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FB44C" w14:textId="3FB5775F" w:rsidR="00122F56" w:rsidRDefault="00122F56" w:rsidP="00122F56">
      <w:pPr>
        <w:jc w:val="center"/>
        <w:rPr>
          <w:b/>
          <w:lang w:val="en-IN"/>
        </w:rPr>
      </w:pPr>
      <w:r w:rsidRPr="00276B91">
        <w:rPr>
          <w:b/>
          <w:lang w:val="en-IN"/>
        </w:rPr>
        <w:t>PART D</w:t>
      </w:r>
    </w:p>
    <w:p w14:paraId="2FB1437E" w14:textId="1C6FBF0A" w:rsidR="006A4171" w:rsidRPr="00276B91" w:rsidRDefault="006A4171" w:rsidP="00122F56">
      <w:pPr>
        <w:jc w:val="center"/>
        <w:rPr>
          <w:b/>
          <w:lang w:val="en-IN"/>
        </w:rPr>
      </w:pPr>
    </w:p>
    <w:p w14:paraId="265FB44D" w14:textId="2877C0ED" w:rsidR="00122F56" w:rsidRDefault="00122F56" w:rsidP="00122F56">
      <w:pPr>
        <w:jc w:val="center"/>
        <w:rPr>
          <w:b/>
          <w:lang w:val="en-IN"/>
        </w:rPr>
      </w:pPr>
      <w:r w:rsidRPr="00276B91">
        <w:rPr>
          <w:b/>
          <w:lang w:val="en-IN"/>
        </w:rPr>
        <w:t>REPORTS</w:t>
      </w:r>
    </w:p>
    <w:p w14:paraId="153119AB" w14:textId="77777777" w:rsidR="003A4AE4" w:rsidRDefault="003A4AE4" w:rsidP="00122F56">
      <w:pPr>
        <w:jc w:val="center"/>
        <w:rPr>
          <w:b/>
          <w:lang w:val="en-IN"/>
        </w:rPr>
      </w:pPr>
    </w:p>
    <w:p w14:paraId="46AB3B76" w14:textId="77777777" w:rsidR="00607F1C" w:rsidRDefault="00607F1C" w:rsidP="00607F1C">
      <w:pPr>
        <w:spacing w:line="240" w:lineRule="atLeast"/>
        <w:jc w:val="both"/>
      </w:pPr>
      <w:r>
        <w:t>The Clearing Corporation provides information to members in respect of their trades in reports form on the extranet in the members respective folders and vide its interface NCMS. Additionally on-line information on margins and collaterals are provided on an interface - NMASS. Members can use the trades information, the margins parameters and the settlement prices data for generation of desired reports at their back-office and carry out the end of day activities. The Clearing Corporation shall endeavour to make the Trades, Margin Parameters and Settlement price reports/files available as per the below standard timings:</w:t>
      </w:r>
    </w:p>
    <w:tbl>
      <w:tblPr>
        <w:tblStyle w:val="TableGrid0"/>
        <w:tblW w:w="9776" w:type="dxa"/>
        <w:tblLayout w:type="fixed"/>
        <w:tblLook w:val="04A0" w:firstRow="1" w:lastRow="0" w:firstColumn="1" w:lastColumn="0" w:noHBand="0" w:noVBand="1"/>
      </w:tblPr>
      <w:tblGrid>
        <w:gridCol w:w="1129"/>
        <w:gridCol w:w="5346"/>
        <w:gridCol w:w="3301"/>
      </w:tblGrid>
      <w:tr w:rsidR="00607F1C" w14:paraId="3F53A0FE" w14:textId="77777777" w:rsidTr="00BC4C30">
        <w:tc>
          <w:tcPr>
            <w:tcW w:w="1129" w:type="dxa"/>
          </w:tcPr>
          <w:p w14:paraId="3214EE6B" w14:textId="77777777" w:rsidR="00607F1C" w:rsidRDefault="00607F1C" w:rsidP="00BC4C30">
            <w:pPr>
              <w:spacing w:line="240" w:lineRule="atLeast"/>
              <w:jc w:val="both"/>
            </w:pPr>
            <w:r>
              <w:t>Standard Time</w:t>
            </w:r>
          </w:p>
        </w:tc>
        <w:tc>
          <w:tcPr>
            <w:tcW w:w="5346" w:type="dxa"/>
          </w:tcPr>
          <w:p w14:paraId="680B3C76" w14:textId="77777777" w:rsidR="00607F1C" w:rsidRDefault="00607F1C" w:rsidP="00BC4C30">
            <w:pPr>
              <w:spacing w:line="240" w:lineRule="atLeast"/>
              <w:jc w:val="both"/>
            </w:pPr>
            <w:r>
              <w:t>File nomenclature</w:t>
            </w:r>
          </w:p>
        </w:tc>
        <w:tc>
          <w:tcPr>
            <w:tcW w:w="3301" w:type="dxa"/>
          </w:tcPr>
          <w:p w14:paraId="121B608C" w14:textId="77777777" w:rsidR="00607F1C" w:rsidRDefault="00607F1C" w:rsidP="00BC4C30">
            <w:pPr>
              <w:spacing w:line="240" w:lineRule="atLeast"/>
              <w:jc w:val="both"/>
            </w:pPr>
            <w:r>
              <w:t>Member portal / extranet path</w:t>
            </w:r>
          </w:p>
        </w:tc>
      </w:tr>
      <w:tr w:rsidR="00607F1C" w14:paraId="6A0197C9" w14:textId="77777777" w:rsidTr="00BC4C30">
        <w:tc>
          <w:tcPr>
            <w:tcW w:w="1129" w:type="dxa"/>
          </w:tcPr>
          <w:p w14:paraId="06540AB7" w14:textId="07706645" w:rsidR="00607F1C" w:rsidRDefault="00607F1C" w:rsidP="00BC4C30">
            <w:pPr>
              <w:spacing w:line="240" w:lineRule="atLeast"/>
              <w:jc w:val="both"/>
            </w:pPr>
            <w:r>
              <w:t>16:30</w:t>
            </w:r>
          </w:p>
        </w:tc>
        <w:tc>
          <w:tcPr>
            <w:tcW w:w="5346" w:type="dxa"/>
          </w:tcPr>
          <w:p w14:paraId="612BCB2C" w14:textId="290039AC" w:rsidR="00607F1C" w:rsidRDefault="00A017C6" w:rsidP="00BC4C30">
            <w:pPr>
              <w:spacing w:line="240" w:lineRule="atLeast"/>
              <w:jc w:val="both"/>
            </w:pPr>
            <w:r>
              <w:t>CM_MTM_Prices_DDMMYYYY.csv</w:t>
            </w:r>
          </w:p>
        </w:tc>
        <w:tc>
          <w:tcPr>
            <w:tcW w:w="3301" w:type="dxa"/>
          </w:tcPr>
          <w:p w14:paraId="681E35C4" w14:textId="20153821" w:rsidR="00607F1C" w:rsidRDefault="00A017C6" w:rsidP="00BC4C30">
            <w:pPr>
              <w:spacing w:line="240" w:lineRule="atLeast"/>
              <w:jc w:val="both"/>
            </w:pPr>
            <w:r>
              <w:t>/cmftp/common/clearing</w:t>
            </w:r>
          </w:p>
        </w:tc>
      </w:tr>
      <w:tr w:rsidR="00607F1C" w14:paraId="59F15C3E" w14:textId="77777777" w:rsidTr="00BC4C30">
        <w:tc>
          <w:tcPr>
            <w:tcW w:w="1129" w:type="dxa"/>
          </w:tcPr>
          <w:p w14:paraId="5A28F653" w14:textId="1174FF77" w:rsidR="00607F1C" w:rsidRDefault="00607F1C" w:rsidP="00BC4C30">
            <w:pPr>
              <w:spacing w:line="240" w:lineRule="atLeast"/>
              <w:jc w:val="both"/>
            </w:pPr>
            <w:r>
              <w:t>1</w:t>
            </w:r>
            <w:r w:rsidR="00A017C6">
              <w:t>6</w:t>
            </w:r>
            <w:r>
              <w:t>:</w:t>
            </w:r>
            <w:r w:rsidR="00A017C6">
              <w:t>3</w:t>
            </w:r>
            <w:r>
              <w:t>0</w:t>
            </w:r>
          </w:p>
        </w:tc>
        <w:tc>
          <w:tcPr>
            <w:tcW w:w="5346" w:type="dxa"/>
          </w:tcPr>
          <w:p w14:paraId="707EB51A" w14:textId="75619588" w:rsidR="00607F1C" w:rsidRDefault="00A017C6" w:rsidP="00BC4C30">
            <w:pPr>
              <w:spacing w:line="240" w:lineRule="atLeast"/>
              <w:jc w:val="both"/>
            </w:pPr>
            <w:r>
              <w:t>C_VAR1_DDMMYYYY_6.DAT</w:t>
            </w:r>
          </w:p>
        </w:tc>
        <w:tc>
          <w:tcPr>
            <w:tcW w:w="3301" w:type="dxa"/>
          </w:tcPr>
          <w:p w14:paraId="47F69650" w14:textId="6299E672" w:rsidR="00607F1C" w:rsidRDefault="00A017C6" w:rsidP="00BC4C30">
            <w:pPr>
              <w:spacing w:line="240" w:lineRule="atLeast"/>
              <w:jc w:val="both"/>
            </w:pPr>
            <w:r>
              <w:t>/cmftp/common/varrate</w:t>
            </w:r>
          </w:p>
        </w:tc>
      </w:tr>
      <w:tr w:rsidR="00607F1C" w14:paraId="69760272" w14:textId="77777777" w:rsidTr="00BC4C30">
        <w:tc>
          <w:tcPr>
            <w:tcW w:w="1129" w:type="dxa"/>
            <w:vMerge w:val="restart"/>
          </w:tcPr>
          <w:p w14:paraId="1B6CA6EB" w14:textId="77777777" w:rsidR="00607F1C" w:rsidRDefault="00607F1C" w:rsidP="00BC4C30">
            <w:pPr>
              <w:spacing w:line="240" w:lineRule="atLeast"/>
              <w:jc w:val="both"/>
            </w:pPr>
            <w:r>
              <w:t>19:45</w:t>
            </w:r>
          </w:p>
        </w:tc>
        <w:tc>
          <w:tcPr>
            <w:tcW w:w="5346" w:type="dxa"/>
          </w:tcPr>
          <w:p w14:paraId="324C4A88" w14:textId="467B4898" w:rsidR="00607F1C" w:rsidRDefault="00760157" w:rsidP="00BC4C30">
            <w:pPr>
              <w:spacing w:line="240" w:lineRule="atLeast"/>
              <w:jc w:val="both"/>
            </w:pPr>
            <w:r w:rsidRPr="00760157">
              <w:t>Trade_NCL_CM_0_</w:t>
            </w:r>
            <w:r w:rsidR="000E7A36">
              <w:t>C</w:t>
            </w:r>
            <w:r w:rsidRPr="00760157">
              <w:t>M_&lt;memcode&gt;_&lt;Trade date&gt;_F_0000.csv</w:t>
            </w:r>
          </w:p>
        </w:tc>
        <w:tc>
          <w:tcPr>
            <w:tcW w:w="3301" w:type="dxa"/>
            <w:vMerge w:val="restart"/>
          </w:tcPr>
          <w:p w14:paraId="33D40FFC" w14:textId="68DA9A40" w:rsidR="00607F1C" w:rsidRDefault="00607F1C" w:rsidP="00BC4C30">
            <w:pPr>
              <w:spacing w:line="240" w:lineRule="atLeast"/>
            </w:pPr>
            <w:r>
              <w:t>/c</w:t>
            </w:r>
            <w:r w:rsidR="000E7A36">
              <w:t>m</w:t>
            </w:r>
            <w:r>
              <w:t>ftp/</w:t>
            </w:r>
            <w:r w:rsidR="000E7A36">
              <w:t>&lt;</w:t>
            </w:r>
            <w:r>
              <w:t>MemberCode&gt;folder</w:t>
            </w:r>
          </w:p>
        </w:tc>
      </w:tr>
      <w:tr w:rsidR="00607F1C" w14:paraId="11B75117" w14:textId="77777777" w:rsidTr="00BC4C30">
        <w:tc>
          <w:tcPr>
            <w:tcW w:w="1129" w:type="dxa"/>
            <w:vMerge/>
          </w:tcPr>
          <w:p w14:paraId="4DF5A1F3" w14:textId="77777777" w:rsidR="00607F1C" w:rsidRDefault="00607F1C" w:rsidP="00BC4C30">
            <w:pPr>
              <w:spacing w:line="240" w:lineRule="atLeast"/>
              <w:jc w:val="both"/>
            </w:pPr>
          </w:p>
        </w:tc>
        <w:tc>
          <w:tcPr>
            <w:tcW w:w="5346" w:type="dxa"/>
          </w:tcPr>
          <w:p w14:paraId="6352C576" w14:textId="197C0464" w:rsidR="00607F1C" w:rsidRDefault="000E7A36" w:rsidP="00BC4C30">
            <w:pPr>
              <w:spacing w:line="240" w:lineRule="atLeast"/>
              <w:jc w:val="both"/>
            </w:pPr>
            <w:r w:rsidRPr="00760157">
              <w:t>Trade_NCL_CM_0_</w:t>
            </w:r>
            <w:r>
              <w:t>T</w:t>
            </w:r>
            <w:r w:rsidRPr="00760157">
              <w:t>M_&lt;memcode&gt;_&lt;Trade date&gt;_F_0000.csv</w:t>
            </w:r>
          </w:p>
        </w:tc>
        <w:tc>
          <w:tcPr>
            <w:tcW w:w="3301" w:type="dxa"/>
            <w:vMerge/>
          </w:tcPr>
          <w:p w14:paraId="796E2611" w14:textId="77777777" w:rsidR="00607F1C" w:rsidRDefault="00607F1C" w:rsidP="00BC4C30">
            <w:pPr>
              <w:spacing w:line="240" w:lineRule="atLeast"/>
              <w:jc w:val="both"/>
            </w:pPr>
          </w:p>
        </w:tc>
      </w:tr>
    </w:tbl>
    <w:p w14:paraId="1AD08E1D" w14:textId="77777777" w:rsidR="00B81C91" w:rsidRDefault="00B81C91" w:rsidP="00607F1C">
      <w:pPr>
        <w:spacing w:line="240" w:lineRule="atLeast"/>
        <w:jc w:val="both"/>
      </w:pPr>
    </w:p>
    <w:p w14:paraId="4AE7DB79" w14:textId="749532F3" w:rsidR="00607F1C" w:rsidRDefault="00607F1C" w:rsidP="00607F1C">
      <w:pPr>
        <w:spacing w:line="240" w:lineRule="atLeast"/>
        <w:jc w:val="both"/>
      </w:pPr>
      <w:r>
        <w:t>In addition to the above, for members ease clearing corporation shall continue to provide a host of files/ reports including position files, Margin files, short allocation, position limits, pay-in/pay-out files etc to members at various intervals across segments. Members are provided with End of day reports on Member portal after close of market hours which may be used for reconciliation purpose. The dashboard on member portal specifies the standard time of report download and the file download status on the member portal extranet can be tracked through the NCL Dashboard available to members.</w:t>
      </w:r>
    </w:p>
    <w:p w14:paraId="3BDB8434" w14:textId="77777777" w:rsidR="00607F1C" w:rsidRDefault="00607F1C" w:rsidP="00607F1C">
      <w:pPr>
        <w:spacing w:line="240" w:lineRule="atLeast"/>
        <w:jc w:val="both"/>
      </w:pPr>
    </w:p>
    <w:p w14:paraId="6F6B9129" w14:textId="77777777" w:rsidR="00607F1C" w:rsidRDefault="00607F1C" w:rsidP="00607F1C">
      <w:pPr>
        <w:spacing w:line="240" w:lineRule="atLeast"/>
        <w:jc w:val="both"/>
        <w:rPr>
          <w:color w:val="000000" w:themeColor="text1"/>
          <w:lang w:val="en-IN"/>
        </w:rPr>
      </w:pPr>
      <w:r>
        <w:rPr>
          <w:color w:val="000000" w:themeColor="text1"/>
          <w:lang w:val="en-IN"/>
        </w:rPr>
        <w:t>A</w:t>
      </w:r>
      <w:r w:rsidRPr="008557B0">
        <w:rPr>
          <w:color w:val="000000" w:themeColor="text1"/>
          <w:lang w:val="en-IN"/>
        </w:rPr>
        <w:t>s per recommendations of SEBI’s MDAC, the new UDiFF (Unified Distilled File Formats</w:t>
      </w:r>
      <w:r>
        <w:rPr>
          <w:color w:val="000000" w:themeColor="text1"/>
          <w:lang w:val="en-IN"/>
        </w:rPr>
        <w:t xml:space="preserve"> have been implemented for s</w:t>
      </w:r>
      <w:r w:rsidRPr="006E2C2E">
        <w:rPr>
          <w:color w:val="000000" w:themeColor="text1"/>
          <w:lang w:val="en-IN"/>
        </w:rPr>
        <w:t>ome of the below reports</w:t>
      </w:r>
      <w:r>
        <w:rPr>
          <w:color w:val="000000" w:themeColor="text1"/>
          <w:lang w:val="en-IN"/>
        </w:rPr>
        <w:t>.</w:t>
      </w:r>
      <w:r w:rsidRPr="006E2C2E">
        <w:rPr>
          <w:color w:val="000000" w:themeColor="text1"/>
          <w:lang w:val="en-IN"/>
        </w:rPr>
        <w:t xml:space="preserve"> </w:t>
      </w:r>
      <w:r>
        <w:rPr>
          <w:color w:val="000000" w:themeColor="text1"/>
          <w:lang w:val="en-IN"/>
        </w:rPr>
        <w:t xml:space="preserve">The guidance document and the file formats </w:t>
      </w:r>
      <w:r w:rsidRPr="006E2C2E">
        <w:rPr>
          <w:color w:val="000000" w:themeColor="text1"/>
          <w:lang w:val="en-IN"/>
        </w:rPr>
        <w:t xml:space="preserve">are provided in </w:t>
      </w:r>
      <w:r w:rsidRPr="006E2C2E">
        <w:rPr>
          <w:b/>
          <w:bCs/>
          <w:color w:val="000000" w:themeColor="text1"/>
          <w:lang w:val="en-IN"/>
        </w:rPr>
        <w:t>PART E</w:t>
      </w:r>
      <w:r>
        <w:rPr>
          <w:b/>
          <w:bCs/>
          <w:color w:val="000000" w:themeColor="text1"/>
          <w:lang w:val="en-IN"/>
        </w:rPr>
        <w:t xml:space="preserve"> </w:t>
      </w:r>
      <w:r w:rsidRPr="0028223D">
        <w:rPr>
          <w:color w:val="000000" w:themeColor="text1"/>
          <w:lang w:val="en-IN"/>
        </w:rPr>
        <w:t>and such files shall be available only in standardized format post specified deadline.</w:t>
      </w:r>
      <w:r w:rsidRPr="0011365B">
        <w:t xml:space="preserve"> </w:t>
      </w:r>
      <w:r w:rsidRPr="0011365B">
        <w:rPr>
          <w:color w:val="000000" w:themeColor="text1"/>
          <w:lang w:val="en-IN"/>
        </w:rPr>
        <w:t>ISO tags shall be provided as headers in the aforesaid files</w:t>
      </w:r>
      <w:r>
        <w:rPr>
          <w:color w:val="000000" w:themeColor="text1"/>
          <w:lang w:val="en-IN"/>
        </w:rPr>
        <w:t>.</w:t>
      </w:r>
    </w:p>
    <w:p w14:paraId="265FB44E" w14:textId="255C7E5D" w:rsidR="000E7A36" w:rsidRDefault="000E7A36">
      <w:pPr>
        <w:autoSpaceDN/>
        <w:spacing w:after="200" w:line="276" w:lineRule="auto"/>
        <w:rPr>
          <w:b/>
          <w:lang w:val="en-IN"/>
        </w:rPr>
      </w:pPr>
      <w:r>
        <w:rPr>
          <w:b/>
          <w:lang w:val="en-IN"/>
        </w:rPr>
        <w:br w:type="page"/>
      </w:r>
    </w:p>
    <w:sdt>
      <w:sdtPr>
        <w:rPr>
          <w:rFonts w:ascii="Times New Roman" w:eastAsia="Times New Roman" w:hAnsi="Times New Roman" w:cs="Times New Roman"/>
          <w:color w:val="0000FF" w:themeColor="hyperlink"/>
          <w:sz w:val="24"/>
          <w:szCs w:val="24"/>
          <w:u w:val="single"/>
        </w:rPr>
        <w:id w:val="-1794281561"/>
        <w:docPartObj>
          <w:docPartGallery w:val="Table of Contents"/>
          <w:docPartUnique/>
        </w:docPartObj>
      </w:sdtPr>
      <w:sdtEndPr>
        <w:rPr>
          <w:b/>
          <w:bCs/>
          <w:noProof/>
          <w:color w:val="auto"/>
          <w:u w:val="none"/>
        </w:rPr>
      </w:sdtEndPr>
      <w:sdtContent>
        <w:p w14:paraId="27E74FBC" w14:textId="6706758F" w:rsidR="008945F3" w:rsidRDefault="008945F3">
          <w:pPr>
            <w:pStyle w:val="TOCHeading"/>
          </w:pPr>
          <w:r>
            <w:t>Contents</w:t>
          </w:r>
        </w:p>
        <w:p w14:paraId="4628BA5D" w14:textId="34E9CDB3" w:rsidR="003020E8" w:rsidRDefault="008945F3">
          <w:pPr>
            <w:pStyle w:val="TOC1"/>
            <w:rPr>
              <w:rFonts w:asciiTheme="minorHAnsi" w:eastAsiaTheme="minorEastAsia" w:hAnsiTheme="minorHAnsi" w:cstheme="minorBidi"/>
              <w:noProof/>
              <w:kern w:val="2"/>
              <w:lang w:val="en-IN" w:eastAsia="en-IN"/>
              <w14:ligatures w14:val="standardContextual"/>
            </w:rPr>
          </w:pPr>
          <w:r>
            <w:fldChar w:fldCharType="begin"/>
          </w:r>
          <w:r>
            <w:instrText xml:space="preserve"> TOC \o "1-3" \h \z \u </w:instrText>
          </w:r>
          <w:r>
            <w:fldChar w:fldCharType="separate"/>
          </w:r>
          <w:hyperlink w:anchor="_Toc196836435" w:history="1">
            <w:r w:rsidR="003020E8" w:rsidRPr="00F212B1">
              <w:rPr>
                <w:rStyle w:val="Hyperlink"/>
                <w:noProof/>
              </w:rPr>
              <w:t>1.</w:t>
            </w:r>
            <w:r w:rsidR="003020E8">
              <w:rPr>
                <w:rFonts w:asciiTheme="minorHAnsi" w:eastAsiaTheme="minorEastAsia" w:hAnsiTheme="minorHAnsi" w:cstheme="minorBidi"/>
                <w:noProof/>
                <w:kern w:val="2"/>
                <w:lang w:val="en-IN" w:eastAsia="en-IN"/>
                <w14:ligatures w14:val="standardContextual"/>
              </w:rPr>
              <w:tab/>
            </w:r>
            <w:r w:rsidR="003020E8" w:rsidRPr="00F212B1">
              <w:rPr>
                <w:rStyle w:val="Hyperlink"/>
                <w:noProof/>
              </w:rPr>
              <w:t>Security wise Demat Delivery Statement (DFDS)</w:t>
            </w:r>
            <w:r w:rsidR="003020E8">
              <w:rPr>
                <w:noProof/>
                <w:webHidden/>
              </w:rPr>
              <w:tab/>
            </w:r>
            <w:r w:rsidR="003020E8">
              <w:rPr>
                <w:noProof/>
                <w:webHidden/>
              </w:rPr>
              <w:fldChar w:fldCharType="begin"/>
            </w:r>
            <w:r w:rsidR="003020E8">
              <w:rPr>
                <w:noProof/>
                <w:webHidden/>
              </w:rPr>
              <w:instrText xml:space="preserve"> PAGEREF _Toc196836435 \h </w:instrText>
            </w:r>
            <w:r w:rsidR="003020E8">
              <w:rPr>
                <w:noProof/>
                <w:webHidden/>
              </w:rPr>
            </w:r>
            <w:r w:rsidR="003020E8">
              <w:rPr>
                <w:noProof/>
                <w:webHidden/>
              </w:rPr>
              <w:fldChar w:fldCharType="separate"/>
            </w:r>
            <w:r w:rsidR="003020E8">
              <w:rPr>
                <w:noProof/>
                <w:webHidden/>
              </w:rPr>
              <w:t>5</w:t>
            </w:r>
            <w:r w:rsidR="003020E8">
              <w:rPr>
                <w:noProof/>
                <w:webHidden/>
              </w:rPr>
              <w:fldChar w:fldCharType="end"/>
            </w:r>
          </w:hyperlink>
        </w:p>
        <w:p w14:paraId="238258B4" w14:textId="728AA749"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36" w:history="1">
            <w:r w:rsidRPr="00F212B1">
              <w:rPr>
                <w:rStyle w:val="Hyperlink"/>
                <w:noProof/>
              </w:rPr>
              <w:t>2.</w:t>
            </w:r>
            <w:r>
              <w:rPr>
                <w:rFonts w:asciiTheme="minorHAnsi" w:eastAsiaTheme="minorEastAsia" w:hAnsiTheme="minorHAnsi" w:cstheme="minorBidi"/>
                <w:noProof/>
                <w:kern w:val="2"/>
                <w:lang w:val="en-IN" w:eastAsia="en-IN"/>
                <w14:ligatures w14:val="standardContextual"/>
              </w:rPr>
              <w:tab/>
            </w:r>
            <w:r w:rsidRPr="00F212B1">
              <w:rPr>
                <w:rStyle w:val="Hyperlink"/>
                <w:noProof/>
              </w:rPr>
              <w:t>Security Wise Demat Receipt Statement (DFRS)</w:t>
            </w:r>
            <w:r>
              <w:rPr>
                <w:noProof/>
                <w:webHidden/>
              </w:rPr>
              <w:tab/>
            </w:r>
            <w:r>
              <w:rPr>
                <w:noProof/>
                <w:webHidden/>
              </w:rPr>
              <w:fldChar w:fldCharType="begin"/>
            </w:r>
            <w:r>
              <w:rPr>
                <w:noProof/>
                <w:webHidden/>
              </w:rPr>
              <w:instrText xml:space="preserve"> PAGEREF _Toc196836436 \h </w:instrText>
            </w:r>
            <w:r>
              <w:rPr>
                <w:noProof/>
                <w:webHidden/>
              </w:rPr>
            </w:r>
            <w:r>
              <w:rPr>
                <w:noProof/>
                <w:webHidden/>
              </w:rPr>
              <w:fldChar w:fldCharType="separate"/>
            </w:r>
            <w:r>
              <w:rPr>
                <w:noProof/>
                <w:webHidden/>
              </w:rPr>
              <w:t>5</w:t>
            </w:r>
            <w:r>
              <w:rPr>
                <w:noProof/>
                <w:webHidden/>
              </w:rPr>
              <w:fldChar w:fldCharType="end"/>
            </w:r>
          </w:hyperlink>
        </w:p>
        <w:p w14:paraId="5A91BFD7" w14:textId="3B6A1078"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37" w:history="1">
            <w:r w:rsidRPr="00F212B1">
              <w:rPr>
                <w:rStyle w:val="Hyperlink"/>
                <w:noProof/>
              </w:rPr>
              <w:t>3.</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Allocation Details (CADT)</w:t>
            </w:r>
            <w:r>
              <w:rPr>
                <w:noProof/>
                <w:webHidden/>
              </w:rPr>
              <w:tab/>
            </w:r>
            <w:r>
              <w:rPr>
                <w:noProof/>
                <w:webHidden/>
              </w:rPr>
              <w:fldChar w:fldCharType="begin"/>
            </w:r>
            <w:r>
              <w:rPr>
                <w:noProof/>
                <w:webHidden/>
              </w:rPr>
              <w:instrText xml:space="preserve"> PAGEREF _Toc196836437 \h </w:instrText>
            </w:r>
            <w:r>
              <w:rPr>
                <w:noProof/>
                <w:webHidden/>
              </w:rPr>
            </w:r>
            <w:r>
              <w:rPr>
                <w:noProof/>
                <w:webHidden/>
              </w:rPr>
              <w:fldChar w:fldCharType="separate"/>
            </w:r>
            <w:r>
              <w:rPr>
                <w:noProof/>
                <w:webHidden/>
              </w:rPr>
              <w:t>6</w:t>
            </w:r>
            <w:r>
              <w:rPr>
                <w:noProof/>
                <w:webHidden/>
              </w:rPr>
              <w:fldChar w:fldCharType="end"/>
            </w:r>
          </w:hyperlink>
        </w:p>
        <w:p w14:paraId="24797BC4" w14:textId="347E7B7C"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38" w:history="1">
            <w:r w:rsidRPr="00F212B1">
              <w:rPr>
                <w:rStyle w:val="Hyperlink"/>
                <w:noProof/>
              </w:rPr>
              <w:t>4.</w:t>
            </w:r>
            <w:r>
              <w:rPr>
                <w:rFonts w:asciiTheme="minorHAnsi" w:eastAsiaTheme="minorEastAsia" w:hAnsiTheme="minorHAnsi" w:cstheme="minorBidi"/>
                <w:noProof/>
                <w:kern w:val="2"/>
                <w:lang w:val="en-IN" w:eastAsia="en-IN"/>
                <w14:ligatures w14:val="standardContextual"/>
              </w:rPr>
              <w:tab/>
            </w:r>
            <w:r w:rsidRPr="00F212B1">
              <w:rPr>
                <w:rStyle w:val="Hyperlink"/>
                <w:noProof/>
              </w:rPr>
              <w:t>Net Final Obligation Report (NFOBG)</w:t>
            </w:r>
            <w:r>
              <w:rPr>
                <w:noProof/>
                <w:webHidden/>
              </w:rPr>
              <w:tab/>
            </w:r>
            <w:r>
              <w:rPr>
                <w:noProof/>
                <w:webHidden/>
              </w:rPr>
              <w:fldChar w:fldCharType="begin"/>
            </w:r>
            <w:r>
              <w:rPr>
                <w:noProof/>
                <w:webHidden/>
              </w:rPr>
              <w:instrText xml:space="preserve"> PAGEREF _Toc196836438 \h </w:instrText>
            </w:r>
            <w:r>
              <w:rPr>
                <w:noProof/>
                <w:webHidden/>
              </w:rPr>
            </w:r>
            <w:r>
              <w:rPr>
                <w:noProof/>
                <w:webHidden/>
              </w:rPr>
              <w:fldChar w:fldCharType="separate"/>
            </w:r>
            <w:r>
              <w:rPr>
                <w:noProof/>
                <w:webHidden/>
              </w:rPr>
              <w:t>7</w:t>
            </w:r>
            <w:r>
              <w:rPr>
                <w:noProof/>
                <w:webHidden/>
              </w:rPr>
              <w:fldChar w:fldCharType="end"/>
            </w:r>
          </w:hyperlink>
        </w:p>
        <w:p w14:paraId="638DCDD1" w14:textId="05651451"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39" w:history="1">
            <w:r w:rsidRPr="00F212B1">
              <w:rPr>
                <w:rStyle w:val="Hyperlink"/>
                <w:noProof/>
              </w:rPr>
              <w:t>5.</w:t>
            </w:r>
            <w:r>
              <w:rPr>
                <w:rFonts w:asciiTheme="minorHAnsi" w:eastAsiaTheme="minorEastAsia" w:hAnsiTheme="minorHAnsi" w:cstheme="minorBidi"/>
                <w:noProof/>
                <w:kern w:val="2"/>
                <w:lang w:val="en-IN" w:eastAsia="en-IN"/>
                <w14:ligatures w14:val="standardContextual"/>
              </w:rPr>
              <w:tab/>
            </w:r>
            <w:r w:rsidRPr="00F212B1">
              <w:rPr>
                <w:rStyle w:val="Hyperlink"/>
                <w:noProof/>
              </w:rPr>
              <w:t>Detailed Final Obligation Report (DFOBG)</w:t>
            </w:r>
            <w:r>
              <w:rPr>
                <w:noProof/>
                <w:webHidden/>
              </w:rPr>
              <w:tab/>
            </w:r>
            <w:r>
              <w:rPr>
                <w:noProof/>
                <w:webHidden/>
              </w:rPr>
              <w:fldChar w:fldCharType="begin"/>
            </w:r>
            <w:r>
              <w:rPr>
                <w:noProof/>
                <w:webHidden/>
              </w:rPr>
              <w:instrText xml:space="preserve"> PAGEREF _Toc196836439 \h </w:instrText>
            </w:r>
            <w:r>
              <w:rPr>
                <w:noProof/>
                <w:webHidden/>
              </w:rPr>
            </w:r>
            <w:r>
              <w:rPr>
                <w:noProof/>
                <w:webHidden/>
              </w:rPr>
              <w:fldChar w:fldCharType="separate"/>
            </w:r>
            <w:r>
              <w:rPr>
                <w:noProof/>
                <w:webHidden/>
              </w:rPr>
              <w:t>7</w:t>
            </w:r>
            <w:r>
              <w:rPr>
                <w:noProof/>
                <w:webHidden/>
              </w:rPr>
              <w:fldChar w:fldCharType="end"/>
            </w:r>
          </w:hyperlink>
        </w:p>
        <w:p w14:paraId="521DACEE" w14:textId="3206990D"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40" w:history="1">
            <w:r w:rsidRPr="00F212B1">
              <w:rPr>
                <w:rStyle w:val="Hyperlink"/>
                <w:noProof/>
              </w:rPr>
              <w:t>6.</w:t>
            </w:r>
            <w:r>
              <w:rPr>
                <w:rFonts w:asciiTheme="minorHAnsi" w:eastAsiaTheme="minorEastAsia" w:hAnsiTheme="minorHAnsi" w:cstheme="minorBidi"/>
                <w:noProof/>
                <w:kern w:val="2"/>
                <w:lang w:val="en-IN" w:eastAsia="en-IN"/>
                <w14:ligatures w14:val="standardContextual"/>
              </w:rPr>
              <w:tab/>
            </w:r>
            <w:r w:rsidRPr="00F212B1">
              <w:rPr>
                <w:rStyle w:val="Hyperlink"/>
                <w:noProof/>
              </w:rPr>
              <w:t>Daily Funds Statement (DFND)</w:t>
            </w:r>
            <w:r>
              <w:rPr>
                <w:noProof/>
                <w:webHidden/>
              </w:rPr>
              <w:tab/>
            </w:r>
            <w:r>
              <w:rPr>
                <w:noProof/>
                <w:webHidden/>
              </w:rPr>
              <w:fldChar w:fldCharType="begin"/>
            </w:r>
            <w:r>
              <w:rPr>
                <w:noProof/>
                <w:webHidden/>
              </w:rPr>
              <w:instrText xml:space="preserve"> PAGEREF _Toc196836440 \h </w:instrText>
            </w:r>
            <w:r>
              <w:rPr>
                <w:noProof/>
                <w:webHidden/>
              </w:rPr>
            </w:r>
            <w:r>
              <w:rPr>
                <w:noProof/>
                <w:webHidden/>
              </w:rPr>
              <w:fldChar w:fldCharType="separate"/>
            </w:r>
            <w:r>
              <w:rPr>
                <w:noProof/>
                <w:webHidden/>
              </w:rPr>
              <w:t>7</w:t>
            </w:r>
            <w:r>
              <w:rPr>
                <w:noProof/>
                <w:webHidden/>
              </w:rPr>
              <w:fldChar w:fldCharType="end"/>
            </w:r>
          </w:hyperlink>
        </w:p>
        <w:p w14:paraId="578016C7" w14:textId="3607D2F1"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41" w:history="1">
            <w:r w:rsidRPr="00F212B1">
              <w:rPr>
                <w:rStyle w:val="Hyperlink"/>
                <w:noProof/>
              </w:rPr>
              <w:t>7.</w:t>
            </w:r>
            <w:r>
              <w:rPr>
                <w:rFonts w:asciiTheme="minorHAnsi" w:eastAsiaTheme="minorEastAsia" w:hAnsiTheme="minorHAnsi" w:cstheme="minorBidi"/>
                <w:noProof/>
                <w:kern w:val="2"/>
                <w:lang w:val="en-IN" w:eastAsia="en-IN"/>
                <w14:ligatures w14:val="standardContextual"/>
              </w:rPr>
              <w:tab/>
            </w:r>
            <w:r w:rsidRPr="00F212B1">
              <w:rPr>
                <w:rStyle w:val="Hyperlink"/>
                <w:noProof/>
              </w:rPr>
              <w:t>Bank Summary Report (DFNS)</w:t>
            </w:r>
            <w:r>
              <w:rPr>
                <w:noProof/>
                <w:webHidden/>
              </w:rPr>
              <w:tab/>
            </w:r>
            <w:r>
              <w:rPr>
                <w:noProof/>
                <w:webHidden/>
              </w:rPr>
              <w:fldChar w:fldCharType="begin"/>
            </w:r>
            <w:r>
              <w:rPr>
                <w:noProof/>
                <w:webHidden/>
              </w:rPr>
              <w:instrText xml:space="preserve"> PAGEREF _Toc196836441 \h </w:instrText>
            </w:r>
            <w:r>
              <w:rPr>
                <w:noProof/>
                <w:webHidden/>
              </w:rPr>
            </w:r>
            <w:r>
              <w:rPr>
                <w:noProof/>
                <w:webHidden/>
              </w:rPr>
              <w:fldChar w:fldCharType="separate"/>
            </w:r>
            <w:r>
              <w:rPr>
                <w:noProof/>
                <w:webHidden/>
              </w:rPr>
              <w:t>8</w:t>
            </w:r>
            <w:r>
              <w:rPr>
                <w:noProof/>
                <w:webHidden/>
              </w:rPr>
              <w:fldChar w:fldCharType="end"/>
            </w:r>
          </w:hyperlink>
        </w:p>
        <w:p w14:paraId="67F6B4D8" w14:textId="066F9333"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42" w:history="1">
            <w:r w:rsidRPr="00F212B1">
              <w:rPr>
                <w:rStyle w:val="Hyperlink"/>
                <w:noProof/>
              </w:rPr>
              <w:t>8.</w:t>
            </w:r>
            <w:r>
              <w:rPr>
                <w:rFonts w:asciiTheme="minorHAnsi" w:eastAsiaTheme="minorEastAsia" w:hAnsiTheme="minorHAnsi" w:cstheme="minorBidi"/>
                <w:noProof/>
                <w:kern w:val="2"/>
                <w:lang w:val="en-IN" w:eastAsia="en-IN"/>
                <w14:ligatures w14:val="standardContextual"/>
              </w:rPr>
              <w:tab/>
            </w:r>
            <w:r w:rsidRPr="00F212B1">
              <w:rPr>
                <w:rStyle w:val="Hyperlink"/>
                <w:noProof/>
              </w:rPr>
              <w:t>Auction Difference Report (ADIF)</w:t>
            </w:r>
            <w:r>
              <w:rPr>
                <w:noProof/>
                <w:webHidden/>
              </w:rPr>
              <w:tab/>
            </w:r>
            <w:r>
              <w:rPr>
                <w:noProof/>
                <w:webHidden/>
              </w:rPr>
              <w:fldChar w:fldCharType="begin"/>
            </w:r>
            <w:r>
              <w:rPr>
                <w:noProof/>
                <w:webHidden/>
              </w:rPr>
              <w:instrText xml:space="preserve"> PAGEREF _Toc196836442 \h </w:instrText>
            </w:r>
            <w:r>
              <w:rPr>
                <w:noProof/>
                <w:webHidden/>
              </w:rPr>
            </w:r>
            <w:r>
              <w:rPr>
                <w:noProof/>
                <w:webHidden/>
              </w:rPr>
              <w:fldChar w:fldCharType="separate"/>
            </w:r>
            <w:r>
              <w:rPr>
                <w:noProof/>
                <w:webHidden/>
              </w:rPr>
              <w:t>8</w:t>
            </w:r>
            <w:r>
              <w:rPr>
                <w:noProof/>
                <w:webHidden/>
              </w:rPr>
              <w:fldChar w:fldCharType="end"/>
            </w:r>
          </w:hyperlink>
        </w:p>
        <w:p w14:paraId="7E84B987" w14:textId="2004FAAE"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43" w:history="1">
            <w:r w:rsidRPr="00F212B1">
              <w:rPr>
                <w:rStyle w:val="Hyperlink"/>
                <w:noProof/>
              </w:rPr>
              <w:t>9.</w:t>
            </w:r>
            <w:r>
              <w:rPr>
                <w:rFonts w:asciiTheme="minorHAnsi" w:eastAsiaTheme="minorEastAsia" w:hAnsiTheme="minorHAnsi" w:cstheme="minorBidi"/>
                <w:noProof/>
                <w:kern w:val="2"/>
                <w:lang w:val="en-IN" w:eastAsia="en-IN"/>
                <w14:ligatures w14:val="standardContextual"/>
              </w:rPr>
              <w:tab/>
            </w:r>
            <w:r w:rsidRPr="00F212B1">
              <w:rPr>
                <w:rStyle w:val="Hyperlink"/>
                <w:noProof/>
              </w:rPr>
              <w:t>Security Master</w:t>
            </w:r>
            <w:r>
              <w:rPr>
                <w:noProof/>
                <w:webHidden/>
              </w:rPr>
              <w:tab/>
            </w:r>
            <w:r>
              <w:rPr>
                <w:noProof/>
                <w:webHidden/>
              </w:rPr>
              <w:fldChar w:fldCharType="begin"/>
            </w:r>
            <w:r>
              <w:rPr>
                <w:noProof/>
                <w:webHidden/>
              </w:rPr>
              <w:instrText xml:space="preserve"> PAGEREF _Toc196836443 \h </w:instrText>
            </w:r>
            <w:r>
              <w:rPr>
                <w:noProof/>
                <w:webHidden/>
              </w:rPr>
            </w:r>
            <w:r>
              <w:rPr>
                <w:noProof/>
                <w:webHidden/>
              </w:rPr>
              <w:fldChar w:fldCharType="separate"/>
            </w:r>
            <w:r>
              <w:rPr>
                <w:noProof/>
                <w:webHidden/>
              </w:rPr>
              <w:t>8</w:t>
            </w:r>
            <w:r>
              <w:rPr>
                <w:noProof/>
                <w:webHidden/>
              </w:rPr>
              <w:fldChar w:fldCharType="end"/>
            </w:r>
          </w:hyperlink>
        </w:p>
        <w:p w14:paraId="44CE61EF" w14:textId="43A65D58"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44" w:history="1">
            <w:r w:rsidRPr="00F212B1">
              <w:rPr>
                <w:rStyle w:val="Hyperlink"/>
                <w:noProof/>
              </w:rPr>
              <w:t>10.</w:t>
            </w:r>
            <w:r>
              <w:rPr>
                <w:rFonts w:asciiTheme="minorHAnsi" w:eastAsiaTheme="minorEastAsia" w:hAnsiTheme="minorHAnsi" w:cstheme="minorBidi"/>
                <w:noProof/>
                <w:kern w:val="2"/>
                <w:lang w:val="en-IN" w:eastAsia="en-IN"/>
                <w14:ligatures w14:val="standardContextual"/>
              </w:rPr>
              <w:tab/>
            </w:r>
            <w:r w:rsidRPr="00F212B1">
              <w:rPr>
                <w:rStyle w:val="Hyperlink"/>
                <w:noProof/>
              </w:rPr>
              <w:t>Corporate Action Report</w:t>
            </w:r>
            <w:r>
              <w:rPr>
                <w:noProof/>
                <w:webHidden/>
              </w:rPr>
              <w:tab/>
            </w:r>
            <w:r>
              <w:rPr>
                <w:noProof/>
                <w:webHidden/>
              </w:rPr>
              <w:fldChar w:fldCharType="begin"/>
            </w:r>
            <w:r>
              <w:rPr>
                <w:noProof/>
                <w:webHidden/>
              </w:rPr>
              <w:instrText xml:space="preserve"> PAGEREF _Toc196836444 \h </w:instrText>
            </w:r>
            <w:r>
              <w:rPr>
                <w:noProof/>
                <w:webHidden/>
              </w:rPr>
            </w:r>
            <w:r>
              <w:rPr>
                <w:noProof/>
                <w:webHidden/>
              </w:rPr>
              <w:fldChar w:fldCharType="separate"/>
            </w:r>
            <w:r>
              <w:rPr>
                <w:noProof/>
                <w:webHidden/>
              </w:rPr>
              <w:t>9</w:t>
            </w:r>
            <w:r>
              <w:rPr>
                <w:noProof/>
                <w:webHidden/>
              </w:rPr>
              <w:fldChar w:fldCharType="end"/>
            </w:r>
          </w:hyperlink>
        </w:p>
        <w:p w14:paraId="3C8FEB43" w14:textId="526E1679"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45" w:history="1">
            <w:r w:rsidRPr="00F212B1">
              <w:rPr>
                <w:rStyle w:val="Hyperlink"/>
                <w:noProof/>
              </w:rPr>
              <w:t>11.</w:t>
            </w:r>
            <w:r>
              <w:rPr>
                <w:rFonts w:asciiTheme="minorHAnsi" w:eastAsiaTheme="minorEastAsia" w:hAnsiTheme="minorHAnsi" w:cstheme="minorBidi"/>
                <w:noProof/>
                <w:kern w:val="2"/>
                <w:lang w:val="en-IN" w:eastAsia="en-IN"/>
                <w14:ligatures w14:val="standardContextual"/>
              </w:rPr>
              <w:tab/>
            </w:r>
            <w:r w:rsidRPr="00F212B1">
              <w:rPr>
                <w:rStyle w:val="Hyperlink"/>
                <w:noProof/>
              </w:rPr>
              <w:t>Corporate Action Weekly Report</w:t>
            </w:r>
            <w:r>
              <w:rPr>
                <w:noProof/>
                <w:webHidden/>
              </w:rPr>
              <w:tab/>
            </w:r>
            <w:r>
              <w:rPr>
                <w:noProof/>
                <w:webHidden/>
              </w:rPr>
              <w:fldChar w:fldCharType="begin"/>
            </w:r>
            <w:r>
              <w:rPr>
                <w:noProof/>
                <w:webHidden/>
              </w:rPr>
              <w:instrText xml:space="preserve"> PAGEREF _Toc196836445 \h </w:instrText>
            </w:r>
            <w:r>
              <w:rPr>
                <w:noProof/>
                <w:webHidden/>
              </w:rPr>
            </w:r>
            <w:r>
              <w:rPr>
                <w:noProof/>
                <w:webHidden/>
              </w:rPr>
              <w:fldChar w:fldCharType="separate"/>
            </w:r>
            <w:r>
              <w:rPr>
                <w:noProof/>
                <w:webHidden/>
              </w:rPr>
              <w:t>9</w:t>
            </w:r>
            <w:r>
              <w:rPr>
                <w:noProof/>
                <w:webHidden/>
              </w:rPr>
              <w:fldChar w:fldCharType="end"/>
            </w:r>
          </w:hyperlink>
        </w:p>
        <w:p w14:paraId="78413038" w14:textId="5273B765"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46" w:history="1">
            <w:r w:rsidRPr="00F212B1">
              <w:rPr>
                <w:rStyle w:val="Hyperlink"/>
                <w:noProof/>
              </w:rPr>
              <w:t>12.</w:t>
            </w:r>
            <w:r>
              <w:rPr>
                <w:rFonts w:asciiTheme="minorHAnsi" w:eastAsiaTheme="minorEastAsia" w:hAnsiTheme="minorHAnsi" w:cstheme="minorBidi"/>
                <w:noProof/>
                <w:kern w:val="2"/>
                <w:lang w:val="en-IN" w:eastAsia="en-IN"/>
                <w14:ligatures w14:val="standardContextual"/>
              </w:rPr>
              <w:tab/>
            </w:r>
            <w:r w:rsidRPr="00F212B1">
              <w:rPr>
                <w:rStyle w:val="Hyperlink"/>
                <w:noProof/>
              </w:rPr>
              <w:t>Report for list of securities on which STT is not applicable</w:t>
            </w:r>
            <w:r>
              <w:rPr>
                <w:noProof/>
                <w:webHidden/>
              </w:rPr>
              <w:tab/>
            </w:r>
            <w:r>
              <w:rPr>
                <w:noProof/>
                <w:webHidden/>
              </w:rPr>
              <w:fldChar w:fldCharType="begin"/>
            </w:r>
            <w:r>
              <w:rPr>
                <w:noProof/>
                <w:webHidden/>
              </w:rPr>
              <w:instrText xml:space="preserve"> PAGEREF _Toc196836446 \h </w:instrText>
            </w:r>
            <w:r>
              <w:rPr>
                <w:noProof/>
                <w:webHidden/>
              </w:rPr>
            </w:r>
            <w:r>
              <w:rPr>
                <w:noProof/>
                <w:webHidden/>
              </w:rPr>
              <w:fldChar w:fldCharType="separate"/>
            </w:r>
            <w:r>
              <w:rPr>
                <w:noProof/>
                <w:webHidden/>
              </w:rPr>
              <w:t>9</w:t>
            </w:r>
            <w:r>
              <w:rPr>
                <w:noProof/>
                <w:webHidden/>
              </w:rPr>
              <w:fldChar w:fldCharType="end"/>
            </w:r>
          </w:hyperlink>
        </w:p>
        <w:p w14:paraId="77E3CE19" w14:textId="6B0A7637"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47" w:history="1">
            <w:r w:rsidRPr="00F212B1">
              <w:rPr>
                <w:rStyle w:val="Hyperlink"/>
                <w:noProof/>
              </w:rPr>
              <w:t>13.</w:t>
            </w:r>
            <w:r>
              <w:rPr>
                <w:rFonts w:asciiTheme="minorHAnsi" w:eastAsiaTheme="minorEastAsia" w:hAnsiTheme="minorHAnsi" w:cstheme="minorBidi"/>
                <w:noProof/>
                <w:kern w:val="2"/>
                <w:lang w:val="en-IN" w:eastAsia="en-IN"/>
                <w14:ligatures w14:val="standardContextual"/>
              </w:rPr>
              <w:tab/>
            </w:r>
            <w:r w:rsidRPr="00F212B1">
              <w:rPr>
                <w:rStyle w:val="Hyperlink"/>
                <w:noProof/>
              </w:rPr>
              <w:t>Report for list of Equity Oriented Funds on which prescribed STT is applicable</w:t>
            </w:r>
            <w:r>
              <w:rPr>
                <w:noProof/>
                <w:webHidden/>
              </w:rPr>
              <w:tab/>
            </w:r>
            <w:r>
              <w:rPr>
                <w:noProof/>
                <w:webHidden/>
              </w:rPr>
              <w:fldChar w:fldCharType="begin"/>
            </w:r>
            <w:r>
              <w:rPr>
                <w:noProof/>
                <w:webHidden/>
              </w:rPr>
              <w:instrText xml:space="preserve"> PAGEREF _Toc196836447 \h </w:instrText>
            </w:r>
            <w:r>
              <w:rPr>
                <w:noProof/>
                <w:webHidden/>
              </w:rPr>
            </w:r>
            <w:r>
              <w:rPr>
                <w:noProof/>
                <w:webHidden/>
              </w:rPr>
              <w:fldChar w:fldCharType="separate"/>
            </w:r>
            <w:r>
              <w:rPr>
                <w:noProof/>
                <w:webHidden/>
              </w:rPr>
              <w:t>10</w:t>
            </w:r>
            <w:r>
              <w:rPr>
                <w:noProof/>
                <w:webHidden/>
              </w:rPr>
              <w:fldChar w:fldCharType="end"/>
            </w:r>
          </w:hyperlink>
        </w:p>
        <w:p w14:paraId="79669BBA" w14:textId="76BE8989"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48" w:history="1">
            <w:r w:rsidRPr="00F212B1">
              <w:rPr>
                <w:rStyle w:val="Hyperlink"/>
                <w:noProof/>
              </w:rPr>
              <w:t>14.</w:t>
            </w:r>
            <w:r>
              <w:rPr>
                <w:rFonts w:asciiTheme="minorHAnsi" w:eastAsiaTheme="minorEastAsia" w:hAnsiTheme="minorHAnsi" w:cstheme="minorBidi"/>
                <w:noProof/>
                <w:kern w:val="2"/>
                <w:lang w:val="en-IN" w:eastAsia="en-IN"/>
                <w14:ligatures w14:val="standardContextual"/>
              </w:rPr>
              <w:tab/>
            </w:r>
            <w:r w:rsidRPr="00F212B1">
              <w:rPr>
                <w:rStyle w:val="Hyperlink"/>
                <w:noProof/>
              </w:rPr>
              <w:t>Custodian Trades Report (CUSTRD)</w:t>
            </w:r>
            <w:r>
              <w:rPr>
                <w:noProof/>
                <w:webHidden/>
              </w:rPr>
              <w:tab/>
            </w:r>
            <w:r>
              <w:rPr>
                <w:noProof/>
                <w:webHidden/>
              </w:rPr>
              <w:fldChar w:fldCharType="begin"/>
            </w:r>
            <w:r>
              <w:rPr>
                <w:noProof/>
                <w:webHidden/>
              </w:rPr>
              <w:instrText xml:space="preserve"> PAGEREF _Toc196836448 \h </w:instrText>
            </w:r>
            <w:r>
              <w:rPr>
                <w:noProof/>
                <w:webHidden/>
              </w:rPr>
            </w:r>
            <w:r>
              <w:rPr>
                <w:noProof/>
                <w:webHidden/>
              </w:rPr>
              <w:fldChar w:fldCharType="separate"/>
            </w:r>
            <w:r>
              <w:rPr>
                <w:noProof/>
                <w:webHidden/>
              </w:rPr>
              <w:t>10</w:t>
            </w:r>
            <w:r>
              <w:rPr>
                <w:noProof/>
                <w:webHidden/>
              </w:rPr>
              <w:fldChar w:fldCharType="end"/>
            </w:r>
          </w:hyperlink>
        </w:p>
        <w:p w14:paraId="70711824" w14:textId="509E2804"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49" w:history="1">
            <w:r w:rsidRPr="00F212B1">
              <w:rPr>
                <w:rStyle w:val="Hyperlink"/>
                <w:noProof/>
              </w:rPr>
              <w:t>15.</w:t>
            </w:r>
            <w:r>
              <w:rPr>
                <w:rFonts w:asciiTheme="minorHAnsi" w:eastAsiaTheme="minorEastAsia" w:hAnsiTheme="minorHAnsi" w:cstheme="minorBidi"/>
                <w:noProof/>
                <w:kern w:val="2"/>
                <w:lang w:val="en-IN" w:eastAsia="en-IN"/>
                <w14:ligatures w14:val="standardContextual"/>
              </w:rPr>
              <w:tab/>
            </w:r>
            <w:r w:rsidRPr="00F212B1">
              <w:rPr>
                <w:rStyle w:val="Hyperlink"/>
                <w:noProof/>
              </w:rPr>
              <w:t>Order Confirmation Report for custodian (ORDC)</w:t>
            </w:r>
            <w:r>
              <w:rPr>
                <w:noProof/>
                <w:webHidden/>
              </w:rPr>
              <w:tab/>
            </w:r>
            <w:r>
              <w:rPr>
                <w:noProof/>
                <w:webHidden/>
              </w:rPr>
              <w:fldChar w:fldCharType="begin"/>
            </w:r>
            <w:r>
              <w:rPr>
                <w:noProof/>
                <w:webHidden/>
              </w:rPr>
              <w:instrText xml:space="preserve"> PAGEREF _Toc196836449 \h </w:instrText>
            </w:r>
            <w:r>
              <w:rPr>
                <w:noProof/>
                <w:webHidden/>
              </w:rPr>
            </w:r>
            <w:r>
              <w:rPr>
                <w:noProof/>
                <w:webHidden/>
              </w:rPr>
              <w:fldChar w:fldCharType="separate"/>
            </w:r>
            <w:r>
              <w:rPr>
                <w:noProof/>
                <w:webHidden/>
              </w:rPr>
              <w:t>10</w:t>
            </w:r>
            <w:r>
              <w:rPr>
                <w:noProof/>
                <w:webHidden/>
              </w:rPr>
              <w:fldChar w:fldCharType="end"/>
            </w:r>
          </w:hyperlink>
        </w:p>
        <w:p w14:paraId="3DB81ABC" w14:textId="6C04CEA5"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50" w:history="1">
            <w:r w:rsidRPr="00F212B1">
              <w:rPr>
                <w:rStyle w:val="Hyperlink"/>
                <w:noProof/>
              </w:rPr>
              <w:t>16.</w:t>
            </w:r>
            <w:r>
              <w:rPr>
                <w:rFonts w:asciiTheme="minorHAnsi" w:eastAsiaTheme="minorEastAsia" w:hAnsiTheme="minorHAnsi" w:cstheme="minorBidi"/>
                <w:noProof/>
                <w:kern w:val="2"/>
                <w:lang w:val="en-IN" w:eastAsia="en-IN"/>
                <w14:ligatures w14:val="standardContextual"/>
              </w:rPr>
              <w:tab/>
            </w:r>
            <w:r w:rsidRPr="00F212B1">
              <w:rPr>
                <w:rStyle w:val="Hyperlink"/>
                <w:noProof/>
              </w:rPr>
              <w:t>Consolidated Margin Report (MG01)</w:t>
            </w:r>
            <w:r>
              <w:rPr>
                <w:noProof/>
                <w:webHidden/>
              </w:rPr>
              <w:tab/>
            </w:r>
            <w:r>
              <w:rPr>
                <w:noProof/>
                <w:webHidden/>
              </w:rPr>
              <w:fldChar w:fldCharType="begin"/>
            </w:r>
            <w:r>
              <w:rPr>
                <w:noProof/>
                <w:webHidden/>
              </w:rPr>
              <w:instrText xml:space="preserve"> PAGEREF _Toc196836450 \h </w:instrText>
            </w:r>
            <w:r>
              <w:rPr>
                <w:noProof/>
                <w:webHidden/>
              </w:rPr>
            </w:r>
            <w:r>
              <w:rPr>
                <w:noProof/>
                <w:webHidden/>
              </w:rPr>
              <w:fldChar w:fldCharType="separate"/>
            </w:r>
            <w:r>
              <w:rPr>
                <w:noProof/>
                <w:webHidden/>
              </w:rPr>
              <w:t>11</w:t>
            </w:r>
            <w:r>
              <w:rPr>
                <w:noProof/>
                <w:webHidden/>
              </w:rPr>
              <w:fldChar w:fldCharType="end"/>
            </w:r>
          </w:hyperlink>
        </w:p>
        <w:p w14:paraId="5AE6694C" w14:textId="7C777E3B"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51" w:history="1">
            <w:r w:rsidRPr="00F212B1">
              <w:rPr>
                <w:rStyle w:val="Hyperlink"/>
                <w:noProof/>
              </w:rPr>
              <w:t>17.</w:t>
            </w:r>
            <w:r>
              <w:rPr>
                <w:rFonts w:asciiTheme="minorHAnsi" w:eastAsiaTheme="minorEastAsia" w:hAnsiTheme="minorHAnsi" w:cstheme="minorBidi"/>
                <w:noProof/>
                <w:kern w:val="2"/>
                <w:lang w:val="en-IN" w:eastAsia="en-IN"/>
                <w14:ligatures w14:val="standardContextual"/>
              </w:rPr>
              <w:tab/>
            </w:r>
            <w:r w:rsidRPr="00F212B1">
              <w:rPr>
                <w:rStyle w:val="Hyperlink"/>
                <w:noProof/>
              </w:rPr>
              <w:t>Detailed margin file for Clearing Member/Custodian (MG12)</w:t>
            </w:r>
            <w:r>
              <w:rPr>
                <w:noProof/>
                <w:webHidden/>
              </w:rPr>
              <w:tab/>
            </w:r>
            <w:r>
              <w:rPr>
                <w:noProof/>
                <w:webHidden/>
              </w:rPr>
              <w:fldChar w:fldCharType="begin"/>
            </w:r>
            <w:r>
              <w:rPr>
                <w:noProof/>
                <w:webHidden/>
              </w:rPr>
              <w:instrText xml:space="preserve"> PAGEREF _Toc196836451 \h </w:instrText>
            </w:r>
            <w:r>
              <w:rPr>
                <w:noProof/>
                <w:webHidden/>
              </w:rPr>
            </w:r>
            <w:r>
              <w:rPr>
                <w:noProof/>
                <w:webHidden/>
              </w:rPr>
              <w:fldChar w:fldCharType="separate"/>
            </w:r>
            <w:r>
              <w:rPr>
                <w:noProof/>
                <w:webHidden/>
              </w:rPr>
              <w:t>11</w:t>
            </w:r>
            <w:r>
              <w:rPr>
                <w:noProof/>
                <w:webHidden/>
              </w:rPr>
              <w:fldChar w:fldCharType="end"/>
            </w:r>
          </w:hyperlink>
        </w:p>
        <w:p w14:paraId="546281FE" w14:textId="0BD59454"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52" w:history="1">
            <w:r w:rsidRPr="00F212B1">
              <w:rPr>
                <w:rStyle w:val="Hyperlink"/>
                <w:noProof/>
              </w:rPr>
              <w:t>18.</w:t>
            </w:r>
            <w:r>
              <w:rPr>
                <w:rFonts w:asciiTheme="minorHAnsi" w:eastAsiaTheme="minorEastAsia" w:hAnsiTheme="minorHAnsi" w:cstheme="minorBidi"/>
                <w:noProof/>
                <w:kern w:val="2"/>
                <w:lang w:val="en-IN" w:eastAsia="en-IN"/>
                <w14:ligatures w14:val="standardContextual"/>
              </w:rPr>
              <w:tab/>
            </w:r>
            <w:r w:rsidRPr="00F212B1">
              <w:rPr>
                <w:rStyle w:val="Hyperlink"/>
                <w:noProof/>
              </w:rPr>
              <w:t>Detailed margin file for Trading Member (MG13)</w:t>
            </w:r>
            <w:r>
              <w:rPr>
                <w:noProof/>
                <w:webHidden/>
              </w:rPr>
              <w:tab/>
            </w:r>
            <w:r>
              <w:rPr>
                <w:noProof/>
                <w:webHidden/>
              </w:rPr>
              <w:fldChar w:fldCharType="begin"/>
            </w:r>
            <w:r>
              <w:rPr>
                <w:noProof/>
                <w:webHidden/>
              </w:rPr>
              <w:instrText xml:space="preserve"> PAGEREF _Toc196836452 \h </w:instrText>
            </w:r>
            <w:r>
              <w:rPr>
                <w:noProof/>
                <w:webHidden/>
              </w:rPr>
            </w:r>
            <w:r>
              <w:rPr>
                <w:noProof/>
                <w:webHidden/>
              </w:rPr>
              <w:fldChar w:fldCharType="separate"/>
            </w:r>
            <w:r>
              <w:rPr>
                <w:noProof/>
                <w:webHidden/>
              </w:rPr>
              <w:t>12</w:t>
            </w:r>
            <w:r>
              <w:rPr>
                <w:noProof/>
                <w:webHidden/>
              </w:rPr>
              <w:fldChar w:fldCharType="end"/>
            </w:r>
          </w:hyperlink>
        </w:p>
        <w:p w14:paraId="6221D100" w14:textId="1551A43F"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53" w:history="1">
            <w:r w:rsidRPr="00F212B1">
              <w:rPr>
                <w:rStyle w:val="Hyperlink"/>
                <w:noProof/>
              </w:rPr>
              <w:t>19.</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level Detailed margin report  (CLMG02)</w:t>
            </w:r>
            <w:r>
              <w:rPr>
                <w:noProof/>
                <w:webHidden/>
              </w:rPr>
              <w:tab/>
            </w:r>
            <w:r>
              <w:rPr>
                <w:noProof/>
                <w:webHidden/>
              </w:rPr>
              <w:fldChar w:fldCharType="begin"/>
            </w:r>
            <w:r>
              <w:rPr>
                <w:noProof/>
                <w:webHidden/>
              </w:rPr>
              <w:instrText xml:space="preserve"> PAGEREF _Toc196836453 \h </w:instrText>
            </w:r>
            <w:r>
              <w:rPr>
                <w:noProof/>
                <w:webHidden/>
              </w:rPr>
            </w:r>
            <w:r>
              <w:rPr>
                <w:noProof/>
                <w:webHidden/>
              </w:rPr>
              <w:fldChar w:fldCharType="separate"/>
            </w:r>
            <w:r>
              <w:rPr>
                <w:noProof/>
                <w:webHidden/>
              </w:rPr>
              <w:t>12</w:t>
            </w:r>
            <w:r>
              <w:rPr>
                <w:noProof/>
                <w:webHidden/>
              </w:rPr>
              <w:fldChar w:fldCharType="end"/>
            </w:r>
          </w:hyperlink>
        </w:p>
        <w:p w14:paraId="465BE423" w14:textId="4E0AC29C"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54" w:history="1">
            <w:r w:rsidRPr="00F212B1">
              <w:rPr>
                <w:rStyle w:val="Hyperlink"/>
                <w:noProof/>
              </w:rPr>
              <w:t>20.</w:t>
            </w:r>
            <w:r>
              <w:rPr>
                <w:rFonts w:asciiTheme="minorHAnsi" w:eastAsiaTheme="minorEastAsia" w:hAnsiTheme="minorHAnsi" w:cstheme="minorBidi"/>
                <w:noProof/>
                <w:kern w:val="2"/>
                <w:lang w:val="en-IN" w:eastAsia="en-IN"/>
                <w14:ligatures w14:val="standardContextual"/>
              </w:rPr>
              <w:tab/>
            </w:r>
            <w:r w:rsidRPr="00F212B1">
              <w:rPr>
                <w:rStyle w:val="Hyperlink"/>
                <w:noProof/>
              </w:rPr>
              <w:t>VAR Margin File (VAR)</w:t>
            </w:r>
            <w:r>
              <w:rPr>
                <w:noProof/>
                <w:webHidden/>
              </w:rPr>
              <w:tab/>
            </w:r>
            <w:r>
              <w:rPr>
                <w:noProof/>
                <w:webHidden/>
              </w:rPr>
              <w:fldChar w:fldCharType="begin"/>
            </w:r>
            <w:r>
              <w:rPr>
                <w:noProof/>
                <w:webHidden/>
              </w:rPr>
              <w:instrText xml:space="preserve"> PAGEREF _Toc196836454 \h </w:instrText>
            </w:r>
            <w:r>
              <w:rPr>
                <w:noProof/>
                <w:webHidden/>
              </w:rPr>
            </w:r>
            <w:r>
              <w:rPr>
                <w:noProof/>
                <w:webHidden/>
              </w:rPr>
              <w:fldChar w:fldCharType="separate"/>
            </w:r>
            <w:r>
              <w:rPr>
                <w:noProof/>
                <w:webHidden/>
              </w:rPr>
              <w:t>13</w:t>
            </w:r>
            <w:r>
              <w:rPr>
                <w:noProof/>
                <w:webHidden/>
              </w:rPr>
              <w:fldChar w:fldCharType="end"/>
            </w:r>
          </w:hyperlink>
        </w:p>
        <w:p w14:paraId="4E4BE536" w14:textId="6B4D53B5"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55" w:history="1">
            <w:r w:rsidRPr="00F212B1">
              <w:rPr>
                <w:rStyle w:val="Hyperlink"/>
                <w:noProof/>
              </w:rPr>
              <w:t>21.</w:t>
            </w:r>
            <w:r>
              <w:rPr>
                <w:rFonts w:asciiTheme="minorHAnsi" w:eastAsiaTheme="minorEastAsia" w:hAnsiTheme="minorHAnsi" w:cstheme="minorBidi"/>
                <w:noProof/>
                <w:kern w:val="2"/>
                <w:lang w:val="en-IN" w:eastAsia="en-IN"/>
                <w14:ligatures w14:val="standardContextual"/>
              </w:rPr>
              <w:tab/>
            </w:r>
            <w:r w:rsidRPr="00F212B1">
              <w:rPr>
                <w:rStyle w:val="Hyperlink"/>
                <w:noProof/>
                <w:kern w:val="24"/>
              </w:rPr>
              <w:t>Securities category file (CATG)</w:t>
            </w:r>
            <w:r>
              <w:rPr>
                <w:noProof/>
                <w:webHidden/>
              </w:rPr>
              <w:tab/>
            </w:r>
            <w:r>
              <w:rPr>
                <w:noProof/>
                <w:webHidden/>
              </w:rPr>
              <w:fldChar w:fldCharType="begin"/>
            </w:r>
            <w:r>
              <w:rPr>
                <w:noProof/>
                <w:webHidden/>
              </w:rPr>
              <w:instrText xml:space="preserve"> PAGEREF _Toc196836455 \h </w:instrText>
            </w:r>
            <w:r>
              <w:rPr>
                <w:noProof/>
                <w:webHidden/>
              </w:rPr>
            </w:r>
            <w:r>
              <w:rPr>
                <w:noProof/>
                <w:webHidden/>
              </w:rPr>
              <w:fldChar w:fldCharType="separate"/>
            </w:r>
            <w:r>
              <w:rPr>
                <w:noProof/>
                <w:webHidden/>
              </w:rPr>
              <w:t>14</w:t>
            </w:r>
            <w:r>
              <w:rPr>
                <w:noProof/>
                <w:webHidden/>
              </w:rPr>
              <w:fldChar w:fldCharType="end"/>
            </w:r>
          </w:hyperlink>
        </w:p>
        <w:p w14:paraId="50A521EE" w14:textId="08DE57F9"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56" w:history="1">
            <w:r w:rsidRPr="00F212B1">
              <w:rPr>
                <w:rStyle w:val="Hyperlink"/>
                <w:noProof/>
              </w:rPr>
              <w:t>22.</w:t>
            </w:r>
            <w:r>
              <w:rPr>
                <w:rFonts w:asciiTheme="minorHAnsi" w:eastAsiaTheme="minorEastAsia" w:hAnsiTheme="minorHAnsi" w:cstheme="minorBidi"/>
                <w:noProof/>
                <w:kern w:val="2"/>
                <w:lang w:val="en-IN" w:eastAsia="en-IN"/>
                <w14:ligatures w14:val="standardContextual"/>
              </w:rPr>
              <w:tab/>
            </w:r>
            <w:r w:rsidRPr="00F212B1">
              <w:rPr>
                <w:rStyle w:val="Hyperlink"/>
                <w:noProof/>
              </w:rPr>
              <w:t>Cross margin benefit and off-setting positions report (XM01)</w:t>
            </w:r>
            <w:r>
              <w:rPr>
                <w:noProof/>
                <w:webHidden/>
              </w:rPr>
              <w:tab/>
            </w:r>
            <w:r>
              <w:rPr>
                <w:noProof/>
                <w:webHidden/>
              </w:rPr>
              <w:fldChar w:fldCharType="begin"/>
            </w:r>
            <w:r>
              <w:rPr>
                <w:noProof/>
                <w:webHidden/>
              </w:rPr>
              <w:instrText xml:space="preserve"> PAGEREF _Toc196836456 \h </w:instrText>
            </w:r>
            <w:r>
              <w:rPr>
                <w:noProof/>
                <w:webHidden/>
              </w:rPr>
            </w:r>
            <w:r>
              <w:rPr>
                <w:noProof/>
                <w:webHidden/>
              </w:rPr>
              <w:fldChar w:fldCharType="separate"/>
            </w:r>
            <w:r>
              <w:rPr>
                <w:noProof/>
                <w:webHidden/>
              </w:rPr>
              <w:t>15</w:t>
            </w:r>
            <w:r>
              <w:rPr>
                <w:noProof/>
                <w:webHidden/>
              </w:rPr>
              <w:fldChar w:fldCharType="end"/>
            </w:r>
          </w:hyperlink>
        </w:p>
        <w:p w14:paraId="6A139514" w14:textId="1717AFE1"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57" w:history="1">
            <w:r w:rsidRPr="00F212B1">
              <w:rPr>
                <w:rStyle w:val="Hyperlink"/>
                <w:noProof/>
              </w:rPr>
              <w:t>23.</w:t>
            </w:r>
            <w:r>
              <w:rPr>
                <w:rFonts w:asciiTheme="minorHAnsi" w:eastAsiaTheme="minorEastAsia" w:hAnsiTheme="minorHAnsi" w:cstheme="minorBidi"/>
                <w:noProof/>
                <w:kern w:val="2"/>
                <w:lang w:val="en-IN" w:eastAsia="en-IN"/>
                <w14:ligatures w14:val="standardContextual"/>
              </w:rPr>
              <w:tab/>
            </w:r>
            <w:r w:rsidRPr="00F212B1">
              <w:rPr>
                <w:rStyle w:val="Hyperlink"/>
                <w:noProof/>
              </w:rPr>
              <w:t>Details of Collaterals submitted by Clearing Member (COLLDTLS)</w:t>
            </w:r>
            <w:r>
              <w:rPr>
                <w:noProof/>
                <w:webHidden/>
              </w:rPr>
              <w:tab/>
            </w:r>
            <w:r>
              <w:rPr>
                <w:noProof/>
                <w:webHidden/>
              </w:rPr>
              <w:fldChar w:fldCharType="begin"/>
            </w:r>
            <w:r>
              <w:rPr>
                <w:noProof/>
                <w:webHidden/>
              </w:rPr>
              <w:instrText xml:space="preserve"> PAGEREF _Toc196836457 \h </w:instrText>
            </w:r>
            <w:r>
              <w:rPr>
                <w:noProof/>
                <w:webHidden/>
              </w:rPr>
            </w:r>
            <w:r>
              <w:rPr>
                <w:noProof/>
                <w:webHidden/>
              </w:rPr>
              <w:fldChar w:fldCharType="separate"/>
            </w:r>
            <w:r>
              <w:rPr>
                <w:noProof/>
                <w:webHidden/>
              </w:rPr>
              <w:t>16</w:t>
            </w:r>
            <w:r>
              <w:rPr>
                <w:noProof/>
                <w:webHidden/>
              </w:rPr>
              <w:fldChar w:fldCharType="end"/>
            </w:r>
          </w:hyperlink>
        </w:p>
        <w:p w14:paraId="0C4B1682" w14:textId="45C3C5A2"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58" w:history="1">
            <w:r w:rsidRPr="00F212B1">
              <w:rPr>
                <w:rStyle w:val="Hyperlink"/>
                <w:noProof/>
              </w:rPr>
              <w:t>24.</w:t>
            </w:r>
            <w:r>
              <w:rPr>
                <w:rFonts w:asciiTheme="minorHAnsi" w:eastAsiaTheme="minorEastAsia" w:hAnsiTheme="minorHAnsi" w:cstheme="minorBidi"/>
                <w:noProof/>
                <w:kern w:val="2"/>
                <w:lang w:val="en-IN" w:eastAsia="en-IN"/>
                <w14:ligatures w14:val="standardContextual"/>
              </w:rPr>
              <w:tab/>
            </w:r>
            <w:r w:rsidRPr="00F212B1">
              <w:rPr>
                <w:rStyle w:val="Hyperlink"/>
                <w:noProof/>
              </w:rPr>
              <w:t>Security Details Report (SEC PLEDGE)</w:t>
            </w:r>
            <w:r>
              <w:rPr>
                <w:noProof/>
                <w:webHidden/>
              </w:rPr>
              <w:tab/>
            </w:r>
            <w:r>
              <w:rPr>
                <w:noProof/>
                <w:webHidden/>
              </w:rPr>
              <w:fldChar w:fldCharType="begin"/>
            </w:r>
            <w:r>
              <w:rPr>
                <w:noProof/>
                <w:webHidden/>
              </w:rPr>
              <w:instrText xml:space="preserve"> PAGEREF _Toc196836458 \h </w:instrText>
            </w:r>
            <w:r>
              <w:rPr>
                <w:noProof/>
                <w:webHidden/>
              </w:rPr>
            </w:r>
            <w:r>
              <w:rPr>
                <w:noProof/>
                <w:webHidden/>
              </w:rPr>
              <w:fldChar w:fldCharType="separate"/>
            </w:r>
            <w:r>
              <w:rPr>
                <w:noProof/>
                <w:webHidden/>
              </w:rPr>
              <w:t>17</w:t>
            </w:r>
            <w:r>
              <w:rPr>
                <w:noProof/>
                <w:webHidden/>
              </w:rPr>
              <w:fldChar w:fldCharType="end"/>
            </w:r>
          </w:hyperlink>
        </w:p>
        <w:p w14:paraId="37AB1E77" w14:textId="3ED15C0C"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59" w:history="1">
            <w:r w:rsidRPr="00F212B1">
              <w:rPr>
                <w:rStyle w:val="Hyperlink"/>
                <w:noProof/>
              </w:rPr>
              <w:t>25.</w:t>
            </w:r>
            <w:r>
              <w:rPr>
                <w:rFonts w:asciiTheme="minorHAnsi" w:eastAsiaTheme="minorEastAsia" w:hAnsiTheme="minorHAnsi" w:cstheme="minorBidi"/>
                <w:noProof/>
                <w:kern w:val="2"/>
                <w:lang w:val="en-IN" w:eastAsia="en-IN"/>
                <w14:ligatures w14:val="standardContextual"/>
              </w:rPr>
              <w:tab/>
            </w:r>
            <w:r w:rsidRPr="00F212B1">
              <w:rPr>
                <w:rStyle w:val="Hyperlink"/>
                <w:noProof/>
              </w:rPr>
              <w:t>Security Release Report (SEC REL)</w:t>
            </w:r>
            <w:r>
              <w:rPr>
                <w:noProof/>
                <w:webHidden/>
              </w:rPr>
              <w:tab/>
            </w:r>
            <w:r>
              <w:rPr>
                <w:noProof/>
                <w:webHidden/>
              </w:rPr>
              <w:fldChar w:fldCharType="begin"/>
            </w:r>
            <w:r>
              <w:rPr>
                <w:noProof/>
                <w:webHidden/>
              </w:rPr>
              <w:instrText xml:space="preserve"> PAGEREF _Toc196836459 \h </w:instrText>
            </w:r>
            <w:r>
              <w:rPr>
                <w:noProof/>
                <w:webHidden/>
              </w:rPr>
            </w:r>
            <w:r>
              <w:rPr>
                <w:noProof/>
                <w:webHidden/>
              </w:rPr>
              <w:fldChar w:fldCharType="separate"/>
            </w:r>
            <w:r>
              <w:rPr>
                <w:noProof/>
                <w:webHidden/>
              </w:rPr>
              <w:t>17</w:t>
            </w:r>
            <w:r>
              <w:rPr>
                <w:noProof/>
                <w:webHidden/>
              </w:rPr>
              <w:fldChar w:fldCharType="end"/>
            </w:r>
          </w:hyperlink>
        </w:p>
        <w:p w14:paraId="3ABC9FA3" w14:textId="21F01C3A"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60" w:history="1">
            <w:r w:rsidRPr="00F212B1">
              <w:rPr>
                <w:rStyle w:val="Hyperlink"/>
                <w:noProof/>
              </w:rPr>
              <w:t>26.</w:t>
            </w:r>
            <w:r>
              <w:rPr>
                <w:rFonts w:asciiTheme="minorHAnsi" w:eastAsiaTheme="minorEastAsia" w:hAnsiTheme="minorHAnsi" w:cstheme="minorBidi"/>
                <w:noProof/>
                <w:kern w:val="2"/>
                <w:lang w:val="en-IN" w:eastAsia="en-IN"/>
                <w14:ligatures w14:val="standardContextual"/>
              </w:rPr>
              <w:tab/>
            </w:r>
            <w:r w:rsidRPr="00F212B1">
              <w:rPr>
                <w:rStyle w:val="Hyperlink"/>
                <w:noProof/>
              </w:rPr>
              <w:t>Security Transfer Report (SEC TRF)</w:t>
            </w:r>
            <w:r>
              <w:rPr>
                <w:noProof/>
                <w:webHidden/>
              </w:rPr>
              <w:tab/>
            </w:r>
            <w:r>
              <w:rPr>
                <w:noProof/>
                <w:webHidden/>
              </w:rPr>
              <w:fldChar w:fldCharType="begin"/>
            </w:r>
            <w:r>
              <w:rPr>
                <w:noProof/>
                <w:webHidden/>
              </w:rPr>
              <w:instrText xml:space="preserve"> PAGEREF _Toc196836460 \h </w:instrText>
            </w:r>
            <w:r>
              <w:rPr>
                <w:noProof/>
                <w:webHidden/>
              </w:rPr>
            </w:r>
            <w:r>
              <w:rPr>
                <w:noProof/>
                <w:webHidden/>
              </w:rPr>
              <w:fldChar w:fldCharType="separate"/>
            </w:r>
            <w:r>
              <w:rPr>
                <w:noProof/>
                <w:webHidden/>
              </w:rPr>
              <w:t>17</w:t>
            </w:r>
            <w:r>
              <w:rPr>
                <w:noProof/>
                <w:webHidden/>
              </w:rPr>
              <w:fldChar w:fldCharType="end"/>
            </w:r>
          </w:hyperlink>
        </w:p>
        <w:p w14:paraId="7144F2F9" w14:textId="0C906F87"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61" w:history="1">
            <w:r w:rsidRPr="00F212B1">
              <w:rPr>
                <w:rStyle w:val="Hyperlink"/>
                <w:noProof/>
              </w:rPr>
              <w:t>27.</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Collateral Report for Trading Member (CC01)</w:t>
            </w:r>
            <w:r>
              <w:rPr>
                <w:noProof/>
                <w:webHidden/>
              </w:rPr>
              <w:tab/>
            </w:r>
            <w:r>
              <w:rPr>
                <w:noProof/>
                <w:webHidden/>
              </w:rPr>
              <w:fldChar w:fldCharType="begin"/>
            </w:r>
            <w:r>
              <w:rPr>
                <w:noProof/>
                <w:webHidden/>
              </w:rPr>
              <w:instrText xml:space="preserve"> PAGEREF _Toc196836461 \h </w:instrText>
            </w:r>
            <w:r>
              <w:rPr>
                <w:noProof/>
                <w:webHidden/>
              </w:rPr>
            </w:r>
            <w:r>
              <w:rPr>
                <w:noProof/>
                <w:webHidden/>
              </w:rPr>
              <w:fldChar w:fldCharType="separate"/>
            </w:r>
            <w:r>
              <w:rPr>
                <w:noProof/>
                <w:webHidden/>
              </w:rPr>
              <w:t>18</w:t>
            </w:r>
            <w:r>
              <w:rPr>
                <w:noProof/>
                <w:webHidden/>
              </w:rPr>
              <w:fldChar w:fldCharType="end"/>
            </w:r>
          </w:hyperlink>
        </w:p>
        <w:p w14:paraId="7D2A3496" w14:textId="687E72D3"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62" w:history="1">
            <w:r w:rsidRPr="00F212B1">
              <w:rPr>
                <w:rStyle w:val="Hyperlink"/>
                <w:noProof/>
              </w:rPr>
              <w:t>28.</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Collateral report for Trading Member (CC02)</w:t>
            </w:r>
            <w:r>
              <w:rPr>
                <w:noProof/>
                <w:webHidden/>
              </w:rPr>
              <w:tab/>
            </w:r>
            <w:r>
              <w:rPr>
                <w:noProof/>
                <w:webHidden/>
              </w:rPr>
              <w:fldChar w:fldCharType="begin"/>
            </w:r>
            <w:r>
              <w:rPr>
                <w:noProof/>
                <w:webHidden/>
              </w:rPr>
              <w:instrText xml:space="preserve"> PAGEREF _Toc196836462 \h </w:instrText>
            </w:r>
            <w:r>
              <w:rPr>
                <w:noProof/>
                <w:webHidden/>
              </w:rPr>
            </w:r>
            <w:r>
              <w:rPr>
                <w:noProof/>
                <w:webHidden/>
              </w:rPr>
              <w:fldChar w:fldCharType="separate"/>
            </w:r>
            <w:r>
              <w:rPr>
                <w:noProof/>
                <w:webHidden/>
              </w:rPr>
              <w:t>18</w:t>
            </w:r>
            <w:r>
              <w:rPr>
                <w:noProof/>
                <w:webHidden/>
              </w:rPr>
              <w:fldChar w:fldCharType="end"/>
            </w:r>
          </w:hyperlink>
        </w:p>
        <w:p w14:paraId="573061B1" w14:textId="23FA2C6C"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63" w:history="1">
            <w:r w:rsidRPr="00F212B1">
              <w:rPr>
                <w:rStyle w:val="Hyperlink"/>
                <w:noProof/>
              </w:rPr>
              <w:t>29.</w:t>
            </w:r>
            <w:r>
              <w:rPr>
                <w:rFonts w:asciiTheme="minorHAnsi" w:eastAsiaTheme="minorEastAsia" w:hAnsiTheme="minorHAnsi" w:cstheme="minorBidi"/>
                <w:noProof/>
                <w:kern w:val="2"/>
                <w:lang w:val="en-IN" w:eastAsia="en-IN"/>
                <w14:ligatures w14:val="standardContextual"/>
              </w:rPr>
              <w:tab/>
            </w:r>
            <w:r w:rsidRPr="00F212B1">
              <w:rPr>
                <w:rStyle w:val="Hyperlink"/>
                <w:iCs/>
                <w:noProof/>
              </w:rPr>
              <w:t>Short Allocation report for Trading Member (SA01)</w:t>
            </w:r>
            <w:r>
              <w:rPr>
                <w:noProof/>
                <w:webHidden/>
              </w:rPr>
              <w:tab/>
            </w:r>
            <w:r>
              <w:rPr>
                <w:noProof/>
                <w:webHidden/>
              </w:rPr>
              <w:fldChar w:fldCharType="begin"/>
            </w:r>
            <w:r>
              <w:rPr>
                <w:noProof/>
                <w:webHidden/>
              </w:rPr>
              <w:instrText xml:space="preserve"> PAGEREF _Toc196836463 \h </w:instrText>
            </w:r>
            <w:r>
              <w:rPr>
                <w:noProof/>
                <w:webHidden/>
              </w:rPr>
            </w:r>
            <w:r>
              <w:rPr>
                <w:noProof/>
                <w:webHidden/>
              </w:rPr>
              <w:fldChar w:fldCharType="separate"/>
            </w:r>
            <w:r>
              <w:rPr>
                <w:noProof/>
                <w:webHidden/>
              </w:rPr>
              <w:t>19</w:t>
            </w:r>
            <w:r>
              <w:rPr>
                <w:noProof/>
                <w:webHidden/>
              </w:rPr>
              <w:fldChar w:fldCharType="end"/>
            </w:r>
          </w:hyperlink>
        </w:p>
        <w:p w14:paraId="76209F3C" w14:textId="3424B9C7"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64" w:history="1">
            <w:r w:rsidRPr="00F212B1">
              <w:rPr>
                <w:rStyle w:val="Hyperlink"/>
                <w:noProof/>
              </w:rPr>
              <w:t>30.</w:t>
            </w:r>
            <w:r>
              <w:rPr>
                <w:rFonts w:asciiTheme="minorHAnsi" w:eastAsiaTheme="minorEastAsia" w:hAnsiTheme="minorHAnsi" w:cstheme="minorBidi"/>
                <w:noProof/>
                <w:kern w:val="2"/>
                <w:lang w:val="en-IN" w:eastAsia="en-IN"/>
                <w14:ligatures w14:val="standardContextual"/>
              </w:rPr>
              <w:tab/>
            </w:r>
            <w:r w:rsidRPr="00F212B1">
              <w:rPr>
                <w:rStyle w:val="Hyperlink"/>
                <w:iCs/>
                <w:noProof/>
              </w:rPr>
              <w:t>Short Allocation report for Clearing Member (SA02)</w:t>
            </w:r>
            <w:r>
              <w:rPr>
                <w:noProof/>
                <w:webHidden/>
              </w:rPr>
              <w:tab/>
            </w:r>
            <w:r>
              <w:rPr>
                <w:noProof/>
                <w:webHidden/>
              </w:rPr>
              <w:fldChar w:fldCharType="begin"/>
            </w:r>
            <w:r>
              <w:rPr>
                <w:noProof/>
                <w:webHidden/>
              </w:rPr>
              <w:instrText xml:space="preserve"> PAGEREF _Toc196836464 \h </w:instrText>
            </w:r>
            <w:r>
              <w:rPr>
                <w:noProof/>
                <w:webHidden/>
              </w:rPr>
            </w:r>
            <w:r>
              <w:rPr>
                <w:noProof/>
                <w:webHidden/>
              </w:rPr>
              <w:fldChar w:fldCharType="separate"/>
            </w:r>
            <w:r>
              <w:rPr>
                <w:noProof/>
                <w:webHidden/>
              </w:rPr>
              <w:t>19</w:t>
            </w:r>
            <w:r>
              <w:rPr>
                <w:noProof/>
                <w:webHidden/>
              </w:rPr>
              <w:fldChar w:fldCharType="end"/>
            </w:r>
          </w:hyperlink>
        </w:p>
        <w:p w14:paraId="5C89BC21" w14:textId="519B3F98"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65" w:history="1">
            <w:r w:rsidRPr="00F212B1">
              <w:rPr>
                <w:rStyle w:val="Hyperlink"/>
                <w:noProof/>
              </w:rPr>
              <w:t>31.</w:t>
            </w:r>
            <w:r>
              <w:rPr>
                <w:rFonts w:asciiTheme="minorHAnsi" w:eastAsiaTheme="minorEastAsia" w:hAnsiTheme="minorHAnsi" w:cstheme="minorBidi"/>
                <w:noProof/>
                <w:kern w:val="2"/>
                <w:lang w:val="en-IN" w:eastAsia="en-IN"/>
                <w14:ligatures w14:val="standardContextual"/>
              </w:rPr>
              <w:tab/>
            </w:r>
            <w:r w:rsidRPr="00F212B1">
              <w:rPr>
                <w:rStyle w:val="Hyperlink"/>
                <w:iCs/>
                <w:noProof/>
              </w:rPr>
              <w:t>Short Allocation report for Clearing Member for Trading Member (SA03)</w:t>
            </w:r>
            <w:r>
              <w:rPr>
                <w:noProof/>
                <w:webHidden/>
              </w:rPr>
              <w:tab/>
            </w:r>
            <w:r>
              <w:rPr>
                <w:noProof/>
                <w:webHidden/>
              </w:rPr>
              <w:fldChar w:fldCharType="begin"/>
            </w:r>
            <w:r>
              <w:rPr>
                <w:noProof/>
                <w:webHidden/>
              </w:rPr>
              <w:instrText xml:space="preserve"> PAGEREF _Toc196836465 \h </w:instrText>
            </w:r>
            <w:r>
              <w:rPr>
                <w:noProof/>
                <w:webHidden/>
              </w:rPr>
            </w:r>
            <w:r>
              <w:rPr>
                <w:noProof/>
                <w:webHidden/>
              </w:rPr>
              <w:fldChar w:fldCharType="separate"/>
            </w:r>
            <w:r>
              <w:rPr>
                <w:noProof/>
                <w:webHidden/>
              </w:rPr>
              <w:t>20</w:t>
            </w:r>
            <w:r>
              <w:rPr>
                <w:noProof/>
                <w:webHidden/>
              </w:rPr>
              <w:fldChar w:fldCharType="end"/>
            </w:r>
          </w:hyperlink>
        </w:p>
        <w:p w14:paraId="2B03173B" w14:textId="66CB9B35"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66" w:history="1">
            <w:r w:rsidRPr="00F212B1">
              <w:rPr>
                <w:rStyle w:val="Hyperlink"/>
                <w:noProof/>
              </w:rPr>
              <w:t>32.</w:t>
            </w:r>
            <w:r>
              <w:rPr>
                <w:rFonts w:asciiTheme="minorHAnsi" w:eastAsiaTheme="minorEastAsia" w:hAnsiTheme="minorHAnsi" w:cstheme="minorBidi"/>
                <w:noProof/>
                <w:kern w:val="2"/>
                <w:lang w:val="en-IN" w:eastAsia="en-IN"/>
                <w14:ligatures w14:val="standardContextual"/>
              </w:rPr>
              <w:tab/>
            </w:r>
            <w:r w:rsidRPr="00F212B1">
              <w:rPr>
                <w:rStyle w:val="Hyperlink"/>
                <w:iCs/>
                <w:noProof/>
              </w:rPr>
              <w:t>Short Allocation report for Trading Member (SA04)</w:t>
            </w:r>
            <w:r>
              <w:rPr>
                <w:noProof/>
                <w:webHidden/>
              </w:rPr>
              <w:tab/>
            </w:r>
            <w:r>
              <w:rPr>
                <w:noProof/>
                <w:webHidden/>
              </w:rPr>
              <w:fldChar w:fldCharType="begin"/>
            </w:r>
            <w:r>
              <w:rPr>
                <w:noProof/>
                <w:webHidden/>
              </w:rPr>
              <w:instrText xml:space="preserve"> PAGEREF _Toc196836466 \h </w:instrText>
            </w:r>
            <w:r>
              <w:rPr>
                <w:noProof/>
                <w:webHidden/>
              </w:rPr>
            </w:r>
            <w:r>
              <w:rPr>
                <w:noProof/>
                <w:webHidden/>
              </w:rPr>
              <w:fldChar w:fldCharType="separate"/>
            </w:r>
            <w:r>
              <w:rPr>
                <w:noProof/>
                <w:webHidden/>
              </w:rPr>
              <w:t>20</w:t>
            </w:r>
            <w:r>
              <w:rPr>
                <w:noProof/>
                <w:webHidden/>
              </w:rPr>
              <w:fldChar w:fldCharType="end"/>
            </w:r>
          </w:hyperlink>
        </w:p>
        <w:p w14:paraId="309EF2B9" w14:textId="5AFE8E6B"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67" w:history="1">
            <w:r w:rsidRPr="00F212B1">
              <w:rPr>
                <w:rStyle w:val="Hyperlink"/>
                <w:noProof/>
              </w:rPr>
              <w:t>33.</w:t>
            </w:r>
            <w:r>
              <w:rPr>
                <w:rFonts w:asciiTheme="minorHAnsi" w:eastAsiaTheme="minorEastAsia" w:hAnsiTheme="minorHAnsi" w:cstheme="minorBidi"/>
                <w:noProof/>
                <w:kern w:val="2"/>
                <w:lang w:val="en-IN" w:eastAsia="en-IN"/>
                <w14:ligatures w14:val="standardContextual"/>
              </w:rPr>
              <w:tab/>
            </w:r>
            <w:r w:rsidRPr="00F212B1">
              <w:rPr>
                <w:rStyle w:val="Hyperlink"/>
                <w:iCs/>
                <w:noProof/>
              </w:rPr>
              <w:t>Short Allocation report for Clearing Member (SA05)</w:t>
            </w:r>
            <w:r>
              <w:rPr>
                <w:noProof/>
                <w:webHidden/>
              </w:rPr>
              <w:tab/>
            </w:r>
            <w:r>
              <w:rPr>
                <w:noProof/>
                <w:webHidden/>
              </w:rPr>
              <w:fldChar w:fldCharType="begin"/>
            </w:r>
            <w:r>
              <w:rPr>
                <w:noProof/>
                <w:webHidden/>
              </w:rPr>
              <w:instrText xml:space="preserve"> PAGEREF _Toc196836467 \h </w:instrText>
            </w:r>
            <w:r>
              <w:rPr>
                <w:noProof/>
                <w:webHidden/>
              </w:rPr>
            </w:r>
            <w:r>
              <w:rPr>
                <w:noProof/>
                <w:webHidden/>
              </w:rPr>
              <w:fldChar w:fldCharType="separate"/>
            </w:r>
            <w:r>
              <w:rPr>
                <w:noProof/>
                <w:webHidden/>
              </w:rPr>
              <w:t>21</w:t>
            </w:r>
            <w:r>
              <w:rPr>
                <w:noProof/>
                <w:webHidden/>
              </w:rPr>
              <w:fldChar w:fldCharType="end"/>
            </w:r>
          </w:hyperlink>
        </w:p>
        <w:p w14:paraId="5CD27733" w14:textId="54133C3F"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68" w:history="1">
            <w:r w:rsidRPr="00F212B1">
              <w:rPr>
                <w:rStyle w:val="Hyperlink"/>
                <w:noProof/>
              </w:rPr>
              <w:t>34.</w:t>
            </w:r>
            <w:r>
              <w:rPr>
                <w:rFonts w:asciiTheme="minorHAnsi" w:eastAsiaTheme="minorEastAsia" w:hAnsiTheme="minorHAnsi" w:cstheme="minorBidi"/>
                <w:noProof/>
                <w:kern w:val="2"/>
                <w:lang w:val="en-IN" w:eastAsia="en-IN"/>
                <w14:ligatures w14:val="standardContextual"/>
              </w:rPr>
              <w:tab/>
            </w:r>
            <w:r w:rsidRPr="00F212B1">
              <w:rPr>
                <w:rStyle w:val="Hyperlink"/>
                <w:iCs/>
                <w:noProof/>
              </w:rPr>
              <w:t>Short Allocation report for Clearing member for Trading member (SA06)</w:t>
            </w:r>
            <w:r>
              <w:rPr>
                <w:noProof/>
                <w:webHidden/>
              </w:rPr>
              <w:tab/>
            </w:r>
            <w:r>
              <w:rPr>
                <w:noProof/>
                <w:webHidden/>
              </w:rPr>
              <w:fldChar w:fldCharType="begin"/>
            </w:r>
            <w:r>
              <w:rPr>
                <w:noProof/>
                <w:webHidden/>
              </w:rPr>
              <w:instrText xml:space="preserve"> PAGEREF _Toc196836468 \h </w:instrText>
            </w:r>
            <w:r>
              <w:rPr>
                <w:noProof/>
                <w:webHidden/>
              </w:rPr>
            </w:r>
            <w:r>
              <w:rPr>
                <w:noProof/>
                <w:webHidden/>
              </w:rPr>
              <w:fldChar w:fldCharType="separate"/>
            </w:r>
            <w:r>
              <w:rPr>
                <w:noProof/>
                <w:webHidden/>
              </w:rPr>
              <w:t>21</w:t>
            </w:r>
            <w:r>
              <w:rPr>
                <w:noProof/>
                <w:webHidden/>
              </w:rPr>
              <w:fldChar w:fldCharType="end"/>
            </w:r>
          </w:hyperlink>
        </w:p>
        <w:p w14:paraId="1133D11F" w14:textId="364535AA"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69" w:history="1">
            <w:r w:rsidRPr="00F212B1">
              <w:rPr>
                <w:rStyle w:val="Hyperlink"/>
                <w:noProof/>
              </w:rPr>
              <w:t>35.</w:t>
            </w:r>
            <w:r>
              <w:rPr>
                <w:rFonts w:asciiTheme="minorHAnsi" w:eastAsiaTheme="minorEastAsia" w:hAnsiTheme="minorHAnsi" w:cstheme="minorBidi"/>
                <w:noProof/>
                <w:kern w:val="2"/>
                <w:lang w:val="en-IN" w:eastAsia="en-IN"/>
                <w14:ligatures w14:val="standardContextual"/>
              </w:rPr>
              <w:tab/>
            </w:r>
            <w:r w:rsidRPr="00F212B1">
              <w:rPr>
                <w:rStyle w:val="Hyperlink"/>
                <w:noProof/>
              </w:rPr>
              <w:t>Applicable Symbol File</w:t>
            </w:r>
            <w:r>
              <w:rPr>
                <w:noProof/>
                <w:webHidden/>
              </w:rPr>
              <w:tab/>
            </w:r>
            <w:r>
              <w:rPr>
                <w:noProof/>
                <w:webHidden/>
              </w:rPr>
              <w:fldChar w:fldCharType="begin"/>
            </w:r>
            <w:r>
              <w:rPr>
                <w:noProof/>
                <w:webHidden/>
              </w:rPr>
              <w:instrText xml:space="preserve"> PAGEREF _Toc196836469 \h </w:instrText>
            </w:r>
            <w:r>
              <w:rPr>
                <w:noProof/>
                <w:webHidden/>
              </w:rPr>
            </w:r>
            <w:r>
              <w:rPr>
                <w:noProof/>
                <w:webHidden/>
              </w:rPr>
              <w:fldChar w:fldCharType="separate"/>
            </w:r>
            <w:r>
              <w:rPr>
                <w:noProof/>
                <w:webHidden/>
              </w:rPr>
              <w:t>21</w:t>
            </w:r>
            <w:r>
              <w:rPr>
                <w:noProof/>
                <w:webHidden/>
              </w:rPr>
              <w:fldChar w:fldCharType="end"/>
            </w:r>
          </w:hyperlink>
        </w:p>
        <w:p w14:paraId="0BEA53D4" w14:textId="4669B3E2"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70" w:history="1">
            <w:r w:rsidRPr="00F212B1">
              <w:rPr>
                <w:rStyle w:val="Hyperlink"/>
                <w:noProof/>
              </w:rPr>
              <w:t>36.</w:t>
            </w:r>
            <w:r>
              <w:rPr>
                <w:rFonts w:asciiTheme="minorHAnsi" w:eastAsiaTheme="minorEastAsia" w:hAnsiTheme="minorHAnsi" w:cstheme="minorBidi"/>
                <w:noProof/>
                <w:kern w:val="2"/>
                <w:lang w:val="en-IN" w:eastAsia="en-IN"/>
                <w14:ligatures w14:val="standardContextual"/>
              </w:rPr>
              <w:tab/>
            </w:r>
            <w:r w:rsidRPr="00F212B1">
              <w:rPr>
                <w:rStyle w:val="Hyperlink"/>
                <w:noProof/>
              </w:rPr>
              <w:t>Symbol Series Mapping</w:t>
            </w:r>
            <w:r>
              <w:rPr>
                <w:noProof/>
                <w:webHidden/>
              </w:rPr>
              <w:tab/>
            </w:r>
            <w:r>
              <w:rPr>
                <w:noProof/>
                <w:webHidden/>
              </w:rPr>
              <w:fldChar w:fldCharType="begin"/>
            </w:r>
            <w:r>
              <w:rPr>
                <w:noProof/>
                <w:webHidden/>
              </w:rPr>
              <w:instrText xml:space="preserve"> PAGEREF _Toc196836470 \h </w:instrText>
            </w:r>
            <w:r>
              <w:rPr>
                <w:noProof/>
                <w:webHidden/>
              </w:rPr>
            </w:r>
            <w:r>
              <w:rPr>
                <w:noProof/>
                <w:webHidden/>
              </w:rPr>
              <w:fldChar w:fldCharType="separate"/>
            </w:r>
            <w:r>
              <w:rPr>
                <w:noProof/>
                <w:webHidden/>
              </w:rPr>
              <w:t>22</w:t>
            </w:r>
            <w:r>
              <w:rPr>
                <w:noProof/>
                <w:webHidden/>
              </w:rPr>
              <w:fldChar w:fldCharType="end"/>
            </w:r>
          </w:hyperlink>
        </w:p>
        <w:p w14:paraId="379E9D05" w14:textId="432F3D82"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71" w:history="1">
            <w:r w:rsidRPr="00F212B1">
              <w:rPr>
                <w:rStyle w:val="Hyperlink"/>
                <w:noProof/>
              </w:rPr>
              <w:t>37.</w:t>
            </w:r>
            <w:r>
              <w:rPr>
                <w:rFonts w:asciiTheme="minorHAnsi" w:eastAsiaTheme="minorEastAsia" w:hAnsiTheme="minorHAnsi" w:cstheme="minorBidi"/>
                <w:noProof/>
                <w:kern w:val="2"/>
                <w:lang w:val="en-IN" w:eastAsia="en-IN"/>
                <w14:ligatures w14:val="standardContextual"/>
              </w:rPr>
              <w:tab/>
            </w:r>
            <w:r w:rsidRPr="00F212B1">
              <w:rPr>
                <w:rStyle w:val="Hyperlink"/>
                <w:noProof/>
              </w:rPr>
              <w:t>APPLICABLE TRADING MEMBER CODE FILE FOR CUSTODIANS</w:t>
            </w:r>
            <w:r>
              <w:rPr>
                <w:noProof/>
                <w:webHidden/>
              </w:rPr>
              <w:tab/>
            </w:r>
            <w:r>
              <w:rPr>
                <w:noProof/>
                <w:webHidden/>
              </w:rPr>
              <w:fldChar w:fldCharType="begin"/>
            </w:r>
            <w:r>
              <w:rPr>
                <w:noProof/>
                <w:webHidden/>
              </w:rPr>
              <w:instrText xml:space="preserve"> PAGEREF _Toc196836471 \h </w:instrText>
            </w:r>
            <w:r>
              <w:rPr>
                <w:noProof/>
                <w:webHidden/>
              </w:rPr>
            </w:r>
            <w:r>
              <w:rPr>
                <w:noProof/>
                <w:webHidden/>
              </w:rPr>
              <w:fldChar w:fldCharType="separate"/>
            </w:r>
            <w:r>
              <w:rPr>
                <w:noProof/>
                <w:webHidden/>
              </w:rPr>
              <w:t>22</w:t>
            </w:r>
            <w:r>
              <w:rPr>
                <w:noProof/>
                <w:webHidden/>
              </w:rPr>
              <w:fldChar w:fldCharType="end"/>
            </w:r>
          </w:hyperlink>
        </w:p>
        <w:p w14:paraId="5AFA9AB6" w14:textId="48996A33"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72" w:history="1">
            <w:r w:rsidRPr="00F212B1">
              <w:rPr>
                <w:rStyle w:val="Hyperlink"/>
                <w:noProof/>
              </w:rPr>
              <w:t>38.</w:t>
            </w:r>
            <w:r>
              <w:rPr>
                <w:rFonts w:asciiTheme="minorHAnsi" w:eastAsiaTheme="minorEastAsia" w:hAnsiTheme="minorHAnsi" w:cstheme="minorBidi"/>
                <w:noProof/>
                <w:kern w:val="2"/>
                <w:lang w:val="en-IN" w:eastAsia="en-IN"/>
                <w14:ligatures w14:val="standardContextual"/>
              </w:rPr>
              <w:tab/>
            </w:r>
            <w:r w:rsidRPr="00F212B1">
              <w:rPr>
                <w:rStyle w:val="Hyperlink"/>
                <w:noProof/>
              </w:rPr>
              <w:t>Cash Market MTM prices</w:t>
            </w:r>
            <w:r>
              <w:rPr>
                <w:noProof/>
                <w:webHidden/>
              </w:rPr>
              <w:tab/>
            </w:r>
            <w:r>
              <w:rPr>
                <w:noProof/>
                <w:webHidden/>
              </w:rPr>
              <w:fldChar w:fldCharType="begin"/>
            </w:r>
            <w:r>
              <w:rPr>
                <w:noProof/>
                <w:webHidden/>
              </w:rPr>
              <w:instrText xml:space="preserve"> PAGEREF _Toc196836472 \h </w:instrText>
            </w:r>
            <w:r>
              <w:rPr>
                <w:noProof/>
                <w:webHidden/>
              </w:rPr>
            </w:r>
            <w:r>
              <w:rPr>
                <w:noProof/>
                <w:webHidden/>
              </w:rPr>
              <w:fldChar w:fldCharType="separate"/>
            </w:r>
            <w:r>
              <w:rPr>
                <w:noProof/>
                <w:webHidden/>
              </w:rPr>
              <w:t>22</w:t>
            </w:r>
            <w:r>
              <w:rPr>
                <w:noProof/>
                <w:webHidden/>
              </w:rPr>
              <w:fldChar w:fldCharType="end"/>
            </w:r>
          </w:hyperlink>
        </w:p>
        <w:p w14:paraId="5B0E2669" w14:textId="3EC45890"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73" w:history="1">
            <w:r w:rsidRPr="00F212B1">
              <w:rPr>
                <w:rStyle w:val="Hyperlink"/>
                <w:noProof/>
              </w:rPr>
              <w:t>39.</w:t>
            </w:r>
            <w:r>
              <w:rPr>
                <w:rFonts w:asciiTheme="minorHAnsi" w:eastAsiaTheme="minorEastAsia" w:hAnsiTheme="minorHAnsi" w:cstheme="minorBidi"/>
                <w:noProof/>
                <w:kern w:val="2"/>
                <w:lang w:val="en-IN" w:eastAsia="en-IN"/>
                <w14:ligatures w14:val="standardContextual"/>
              </w:rPr>
              <w:tab/>
            </w:r>
            <w:r w:rsidRPr="00F212B1">
              <w:rPr>
                <w:rStyle w:val="Hyperlink"/>
                <w:noProof/>
              </w:rPr>
              <w:t>Voluntary Auction Report</w:t>
            </w:r>
            <w:r>
              <w:rPr>
                <w:noProof/>
                <w:webHidden/>
              </w:rPr>
              <w:tab/>
            </w:r>
            <w:r>
              <w:rPr>
                <w:noProof/>
                <w:webHidden/>
              </w:rPr>
              <w:fldChar w:fldCharType="begin"/>
            </w:r>
            <w:r>
              <w:rPr>
                <w:noProof/>
                <w:webHidden/>
              </w:rPr>
              <w:instrText xml:space="preserve"> PAGEREF _Toc196836473 \h </w:instrText>
            </w:r>
            <w:r>
              <w:rPr>
                <w:noProof/>
                <w:webHidden/>
              </w:rPr>
            </w:r>
            <w:r>
              <w:rPr>
                <w:noProof/>
                <w:webHidden/>
              </w:rPr>
              <w:fldChar w:fldCharType="separate"/>
            </w:r>
            <w:r>
              <w:rPr>
                <w:noProof/>
                <w:webHidden/>
              </w:rPr>
              <w:t>22</w:t>
            </w:r>
            <w:r>
              <w:rPr>
                <w:noProof/>
                <w:webHidden/>
              </w:rPr>
              <w:fldChar w:fldCharType="end"/>
            </w:r>
          </w:hyperlink>
        </w:p>
        <w:p w14:paraId="48E4725F" w14:textId="16A16AD1"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74" w:history="1">
            <w:r w:rsidRPr="00F212B1">
              <w:rPr>
                <w:rStyle w:val="Hyperlink"/>
                <w:noProof/>
              </w:rPr>
              <w:t>40.</w:t>
            </w:r>
            <w:r>
              <w:rPr>
                <w:rFonts w:asciiTheme="minorHAnsi" w:eastAsiaTheme="minorEastAsia" w:hAnsiTheme="minorHAnsi" w:cstheme="minorBidi"/>
                <w:noProof/>
                <w:kern w:val="2"/>
                <w:lang w:val="en-IN" w:eastAsia="en-IN"/>
                <w14:ligatures w14:val="standardContextual"/>
              </w:rPr>
              <w:tab/>
            </w:r>
            <w:r w:rsidRPr="00F212B1">
              <w:rPr>
                <w:rStyle w:val="Hyperlink"/>
                <w:noProof/>
              </w:rPr>
              <w:t>Trading member client wise obligation</w:t>
            </w:r>
            <w:r>
              <w:rPr>
                <w:noProof/>
                <w:webHidden/>
              </w:rPr>
              <w:tab/>
            </w:r>
            <w:r>
              <w:rPr>
                <w:noProof/>
                <w:webHidden/>
              </w:rPr>
              <w:fldChar w:fldCharType="begin"/>
            </w:r>
            <w:r>
              <w:rPr>
                <w:noProof/>
                <w:webHidden/>
              </w:rPr>
              <w:instrText xml:space="preserve"> PAGEREF _Toc196836474 \h </w:instrText>
            </w:r>
            <w:r>
              <w:rPr>
                <w:noProof/>
                <w:webHidden/>
              </w:rPr>
            </w:r>
            <w:r>
              <w:rPr>
                <w:noProof/>
                <w:webHidden/>
              </w:rPr>
              <w:fldChar w:fldCharType="separate"/>
            </w:r>
            <w:r>
              <w:rPr>
                <w:noProof/>
                <w:webHidden/>
              </w:rPr>
              <w:t>23</w:t>
            </w:r>
            <w:r>
              <w:rPr>
                <w:noProof/>
                <w:webHidden/>
              </w:rPr>
              <w:fldChar w:fldCharType="end"/>
            </w:r>
          </w:hyperlink>
        </w:p>
        <w:p w14:paraId="7F047362" w14:textId="08664E21"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75" w:history="1">
            <w:r w:rsidRPr="00F212B1">
              <w:rPr>
                <w:rStyle w:val="Hyperlink"/>
                <w:noProof/>
              </w:rPr>
              <w:t>41.</w:t>
            </w:r>
            <w:r>
              <w:rPr>
                <w:rFonts w:asciiTheme="minorHAnsi" w:eastAsiaTheme="minorEastAsia" w:hAnsiTheme="minorHAnsi" w:cstheme="minorBidi"/>
                <w:noProof/>
                <w:kern w:val="2"/>
                <w:lang w:val="en-IN" w:eastAsia="en-IN"/>
                <w14:ligatures w14:val="standardContextual"/>
              </w:rPr>
              <w:tab/>
            </w:r>
            <w:r w:rsidRPr="00F212B1">
              <w:rPr>
                <w:rStyle w:val="Hyperlink"/>
                <w:noProof/>
              </w:rPr>
              <w:t>Tender Offer Acceptance Report</w:t>
            </w:r>
            <w:r>
              <w:rPr>
                <w:noProof/>
                <w:webHidden/>
              </w:rPr>
              <w:tab/>
            </w:r>
            <w:r>
              <w:rPr>
                <w:noProof/>
                <w:webHidden/>
              </w:rPr>
              <w:fldChar w:fldCharType="begin"/>
            </w:r>
            <w:r>
              <w:rPr>
                <w:noProof/>
                <w:webHidden/>
              </w:rPr>
              <w:instrText xml:space="preserve"> PAGEREF _Toc196836475 \h </w:instrText>
            </w:r>
            <w:r>
              <w:rPr>
                <w:noProof/>
                <w:webHidden/>
              </w:rPr>
            </w:r>
            <w:r>
              <w:rPr>
                <w:noProof/>
                <w:webHidden/>
              </w:rPr>
              <w:fldChar w:fldCharType="separate"/>
            </w:r>
            <w:r>
              <w:rPr>
                <w:noProof/>
                <w:webHidden/>
              </w:rPr>
              <w:t>23</w:t>
            </w:r>
            <w:r>
              <w:rPr>
                <w:noProof/>
                <w:webHidden/>
              </w:rPr>
              <w:fldChar w:fldCharType="end"/>
            </w:r>
          </w:hyperlink>
        </w:p>
        <w:p w14:paraId="68CB84BD" w14:textId="7D20F320"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76" w:history="1">
            <w:r w:rsidRPr="00F212B1">
              <w:rPr>
                <w:rStyle w:val="Hyperlink"/>
                <w:noProof/>
              </w:rPr>
              <w:t>42.</w:t>
            </w:r>
            <w:r>
              <w:rPr>
                <w:rFonts w:asciiTheme="minorHAnsi" w:eastAsiaTheme="minorEastAsia" w:hAnsiTheme="minorHAnsi" w:cstheme="minorBidi"/>
                <w:noProof/>
                <w:kern w:val="2"/>
                <w:lang w:val="en-IN" w:eastAsia="en-IN"/>
                <w14:ligatures w14:val="standardContextual"/>
              </w:rPr>
              <w:tab/>
            </w:r>
            <w:r w:rsidRPr="00F212B1">
              <w:rPr>
                <w:rStyle w:val="Hyperlink"/>
                <w:noProof/>
              </w:rPr>
              <w:t>Tender Offer Obligation Report</w:t>
            </w:r>
            <w:r>
              <w:rPr>
                <w:noProof/>
                <w:webHidden/>
              </w:rPr>
              <w:tab/>
            </w:r>
            <w:r>
              <w:rPr>
                <w:noProof/>
                <w:webHidden/>
              </w:rPr>
              <w:fldChar w:fldCharType="begin"/>
            </w:r>
            <w:r>
              <w:rPr>
                <w:noProof/>
                <w:webHidden/>
              </w:rPr>
              <w:instrText xml:space="preserve"> PAGEREF _Toc196836476 \h </w:instrText>
            </w:r>
            <w:r>
              <w:rPr>
                <w:noProof/>
                <w:webHidden/>
              </w:rPr>
            </w:r>
            <w:r>
              <w:rPr>
                <w:noProof/>
                <w:webHidden/>
              </w:rPr>
              <w:fldChar w:fldCharType="separate"/>
            </w:r>
            <w:r>
              <w:rPr>
                <w:noProof/>
                <w:webHidden/>
              </w:rPr>
              <w:t>24</w:t>
            </w:r>
            <w:r>
              <w:rPr>
                <w:noProof/>
                <w:webHidden/>
              </w:rPr>
              <w:fldChar w:fldCharType="end"/>
            </w:r>
          </w:hyperlink>
        </w:p>
        <w:p w14:paraId="62B03687" w14:textId="54CAB25B"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77" w:history="1">
            <w:r w:rsidRPr="00F212B1">
              <w:rPr>
                <w:rStyle w:val="Hyperlink"/>
                <w:noProof/>
              </w:rPr>
              <w:t>43.</w:t>
            </w:r>
            <w:r>
              <w:rPr>
                <w:rFonts w:asciiTheme="minorHAnsi" w:eastAsiaTheme="minorEastAsia" w:hAnsiTheme="minorHAnsi" w:cstheme="minorBidi"/>
                <w:noProof/>
                <w:kern w:val="2"/>
                <w:lang w:val="en-IN" w:eastAsia="en-IN"/>
                <w14:ligatures w14:val="standardContextual"/>
              </w:rPr>
              <w:tab/>
            </w:r>
            <w:r w:rsidRPr="00F212B1">
              <w:rPr>
                <w:rStyle w:val="Hyperlink"/>
                <w:noProof/>
              </w:rPr>
              <w:t>Tender Offer STT Report</w:t>
            </w:r>
            <w:r>
              <w:rPr>
                <w:noProof/>
                <w:webHidden/>
              </w:rPr>
              <w:tab/>
            </w:r>
            <w:r>
              <w:rPr>
                <w:noProof/>
                <w:webHidden/>
              </w:rPr>
              <w:fldChar w:fldCharType="begin"/>
            </w:r>
            <w:r>
              <w:rPr>
                <w:noProof/>
                <w:webHidden/>
              </w:rPr>
              <w:instrText xml:space="preserve"> PAGEREF _Toc196836477 \h </w:instrText>
            </w:r>
            <w:r>
              <w:rPr>
                <w:noProof/>
                <w:webHidden/>
              </w:rPr>
            </w:r>
            <w:r>
              <w:rPr>
                <w:noProof/>
                <w:webHidden/>
              </w:rPr>
              <w:fldChar w:fldCharType="separate"/>
            </w:r>
            <w:r>
              <w:rPr>
                <w:noProof/>
                <w:webHidden/>
              </w:rPr>
              <w:t>25</w:t>
            </w:r>
            <w:r>
              <w:rPr>
                <w:noProof/>
                <w:webHidden/>
              </w:rPr>
              <w:fldChar w:fldCharType="end"/>
            </w:r>
          </w:hyperlink>
        </w:p>
        <w:p w14:paraId="1D28BA27" w14:textId="57371F9E"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78" w:history="1">
            <w:r w:rsidRPr="00F212B1">
              <w:rPr>
                <w:rStyle w:val="Hyperlink"/>
                <w:noProof/>
              </w:rPr>
              <w:t>44.</w:t>
            </w:r>
            <w:r>
              <w:rPr>
                <w:rFonts w:asciiTheme="minorHAnsi" w:eastAsiaTheme="minorEastAsia" w:hAnsiTheme="minorHAnsi" w:cstheme="minorBidi"/>
                <w:noProof/>
                <w:kern w:val="2"/>
                <w:lang w:val="en-IN" w:eastAsia="en-IN"/>
                <w14:ligatures w14:val="standardContextual"/>
              </w:rPr>
              <w:tab/>
            </w:r>
            <w:r w:rsidRPr="00F212B1">
              <w:rPr>
                <w:rStyle w:val="Hyperlink"/>
                <w:noProof/>
              </w:rPr>
              <w:t>Tender Offer Stampduty  Report</w:t>
            </w:r>
            <w:r>
              <w:rPr>
                <w:noProof/>
                <w:webHidden/>
              </w:rPr>
              <w:tab/>
            </w:r>
            <w:r>
              <w:rPr>
                <w:noProof/>
                <w:webHidden/>
              </w:rPr>
              <w:fldChar w:fldCharType="begin"/>
            </w:r>
            <w:r>
              <w:rPr>
                <w:noProof/>
                <w:webHidden/>
              </w:rPr>
              <w:instrText xml:space="preserve"> PAGEREF _Toc196836478 \h </w:instrText>
            </w:r>
            <w:r>
              <w:rPr>
                <w:noProof/>
                <w:webHidden/>
              </w:rPr>
            </w:r>
            <w:r>
              <w:rPr>
                <w:noProof/>
                <w:webHidden/>
              </w:rPr>
              <w:fldChar w:fldCharType="separate"/>
            </w:r>
            <w:r>
              <w:rPr>
                <w:noProof/>
                <w:webHidden/>
              </w:rPr>
              <w:t>26</w:t>
            </w:r>
            <w:r>
              <w:rPr>
                <w:noProof/>
                <w:webHidden/>
              </w:rPr>
              <w:fldChar w:fldCharType="end"/>
            </w:r>
          </w:hyperlink>
        </w:p>
        <w:p w14:paraId="3E7A2D3B" w14:textId="194D6597"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79" w:history="1">
            <w:r w:rsidRPr="00F212B1">
              <w:rPr>
                <w:rStyle w:val="Hyperlink"/>
                <w:noProof/>
              </w:rPr>
              <w:t>45.</w:t>
            </w:r>
            <w:r>
              <w:rPr>
                <w:rFonts w:asciiTheme="minorHAnsi" w:eastAsiaTheme="minorEastAsia" w:hAnsiTheme="minorHAnsi" w:cstheme="minorBidi"/>
                <w:noProof/>
                <w:kern w:val="2"/>
                <w:lang w:val="en-IN" w:eastAsia="en-IN"/>
                <w14:ligatures w14:val="standardContextual"/>
              </w:rPr>
              <w:tab/>
            </w:r>
            <w:r w:rsidRPr="00F212B1">
              <w:rPr>
                <w:rStyle w:val="Hyperlink"/>
                <w:noProof/>
              </w:rPr>
              <w:t>Tender Offer Trade Report</w:t>
            </w:r>
            <w:r>
              <w:rPr>
                <w:noProof/>
                <w:webHidden/>
              </w:rPr>
              <w:tab/>
            </w:r>
            <w:r>
              <w:rPr>
                <w:noProof/>
                <w:webHidden/>
              </w:rPr>
              <w:fldChar w:fldCharType="begin"/>
            </w:r>
            <w:r>
              <w:rPr>
                <w:noProof/>
                <w:webHidden/>
              </w:rPr>
              <w:instrText xml:space="preserve"> PAGEREF _Toc196836479 \h </w:instrText>
            </w:r>
            <w:r>
              <w:rPr>
                <w:noProof/>
                <w:webHidden/>
              </w:rPr>
            </w:r>
            <w:r>
              <w:rPr>
                <w:noProof/>
                <w:webHidden/>
              </w:rPr>
              <w:fldChar w:fldCharType="separate"/>
            </w:r>
            <w:r>
              <w:rPr>
                <w:noProof/>
                <w:webHidden/>
              </w:rPr>
              <w:t>26</w:t>
            </w:r>
            <w:r>
              <w:rPr>
                <w:noProof/>
                <w:webHidden/>
              </w:rPr>
              <w:fldChar w:fldCharType="end"/>
            </w:r>
          </w:hyperlink>
        </w:p>
        <w:p w14:paraId="7025F9B6" w14:textId="13A96515"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80" w:history="1">
            <w:r w:rsidRPr="00F212B1">
              <w:rPr>
                <w:rStyle w:val="Hyperlink"/>
                <w:noProof/>
              </w:rPr>
              <w:t>46.</w:t>
            </w:r>
            <w:r>
              <w:rPr>
                <w:rFonts w:asciiTheme="minorHAnsi" w:eastAsiaTheme="minorEastAsia" w:hAnsiTheme="minorHAnsi" w:cstheme="minorBidi"/>
                <w:noProof/>
                <w:kern w:val="2"/>
                <w:lang w:val="en-IN" w:eastAsia="en-IN"/>
                <w14:ligatures w14:val="standardContextual"/>
              </w:rPr>
              <w:tab/>
            </w:r>
            <w:r w:rsidRPr="00F212B1">
              <w:rPr>
                <w:rStyle w:val="Hyperlink"/>
                <w:noProof/>
              </w:rPr>
              <w:t>Tender Offer Funds pay-out Provisional Report</w:t>
            </w:r>
            <w:r>
              <w:rPr>
                <w:noProof/>
                <w:webHidden/>
              </w:rPr>
              <w:tab/>
            </w:r>
            <w:r>
              <w:rPr>
                <w:noProof/>
                <w:webHidden/>
              </w:rPr>
              <w:fldChar w:fldCharType="begin"/>
            </w:r>
            <w:r>
              <w:rPr>
                <w:noProof/>
                <w:webHidden/>
              </w:rPr>
              <w:instrText xml:space="preserve"> PAGEREF _Toc196836480 \h </w:instrText>
            </w:r>
            <w:r>
              <w:rPr>
                <w:noProof/>
                <w:webHidden/>
              </w:rPr>
            </w:r>
            <w:r>
              <w:rPr>
                <w:noProof/>
                <w:webHidden/>
              </w:rPr>
              <w:fldChar w:fldCharType="separate"/>
            </w:r>
            <w:r>
              <w:rPr>
                <w:noProof/>
                <w:webHidden/>
              </w:rPr>
              <w:t>27</w:t>
            </w:r>
            <w:r>
              <w:rPr>
                <w:noProof/>
                <w:webHidden/>
              </w:rPr>
              <w:fldChar w:fldCharType="end"/>
            </w:r>
          </w:hyperlink>
        </w:p>
        <w:p w14:paraId="7BE9ADAE" w14:textId="2CC7FB4E"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81" w:history="1">
            <w:r w:rsidRPr="00F212B1">
              <w:rPr>
                <w:rStyle w:val="Hyperlink"/>
                <w:noProof/>
              </w:rPr>
              <w:t>47.</w:t>
            </w:r>
            <w:r>
              <w:rPr>
                <w:rFonts w:asciiTheme="minorHAnsi" w:eastAsiaTheme="minorEastAsia" w:hAnsiTheme="minorHAnsi" w:cstheme="minorBidi"/>
                <w:noProof/>
                <w:kern w:val="2"/>
                <w:lang w:val="en-IN" w:eastAsia="en-IN"/>
                <w14:ligatures w14:val="standardContextual"/>
              </w:rPr>
              <w:tab/>
            </w:r>
            <w:r w:rsidRPr="00F212B1">
              <w:rPr>
                <w:rStyle w:val="Hyperlink"/>
                <w:noProof/>
              </w:rPr>
              <w:t>Tender Offer Funds pay-out Final Report</w:t>
            </w:r>
            <w:r>
              <w:rPr>
                <w:noProof/>
                <w:webHidden/>
              </w:rPr>
              <w:tab/>
            </w:r>
            <w:r>
              <w:rPr>
                <w:noProof/>
                <w:webHidden/>
              </w:rPr>
              <w:fldChar w:fldCharType="begin"/>
            </w:r>
            <w:r>
              <w:rPr>
                <w:noProof/>
                <w:webHidden/>
              </w:rPr>
              <w:instrText xml:space="preserve"> PAGEREF _Toc196836481 \h </w:instrText>
            </w:r>
            <w:r>
              <w:rPr>
                <w:noProof/>
                <w:webHidden/>
              </w:rPr>
            </w:r>
            <w:r>
              <w:rPr>
                <w:noProof/>
                <w:webHidden/>
              </w:rPr>
              <w:fldChar w:fldCharType="separate"/>
            </w:r>
            <w:r>
              <w:rPr>
                <w:noProof/>
                <w:webHidden/>
              </w:rPr>
              <w:t>27</w:t>
            </w:r>
            <w:r>
              <w:rPr>
                <w:noProof/>
                <w:webHidden/>
              </w:rPr>
              <w:fldChar w:fldCharType="end"/>
            </w:r>
          </w:hyperlink>
        </w:p>
        <w:p w14:paraId="4EB8E213" w14:textId="55E3063C"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82" w:history="1">
            <w:r w:rsidRPr="00F212B1">
              <w:rPr>
                <w:rStyle w:val="Hyperlink"/>
                <w:noProof/>
              </w:rPr>
              <w:t>48.</w:t>
            </w:r>
            <w:r>
              <w:rPr>
                <w:rFonts w:asciiTheme="minorHAnsi" w:eastAsiaTheme="minorEastAsia" w:hAnsiTheme="minorHAnsi" w:cstheme="minorBidi"/>
                <w:noProof/>
                <w:kern w:val="2"/>
                <w:lang w:val="en-IN" w:eastAsia="en-IN"/>
                <w14:ligatures w14:val="standardContextual"/>
              </w:rPr>
              <w:tab/>
            </w:r>
            <w:r w:rsidRPr="00F212B1">
              <w:rPr>
                <w:rStyle w:val="Hyperlink"/>
                <w:noProof/>
              </w:rPr>
              <w:t>Reversal of EPI In Excess of Allocation</w:t>
            </w:r>
            <w:r>
              <w:rPr>
                <w:noProof/>
                <w:webHidden/>
              </w:rPr>
              <w:tab/>
            </w:r>
            <w:r>
              <w:rPr>
                <w:noProof/>
                <w:webHidden/>
              </w:rPr>
              <w:fldChar w:fldCharType="begin"/>
            </w:r>
            <w:r>
              <w:rPr>
                <w:noProof/>
                <w:webHidden/>
              </w:rPr>
              <w:instrText xml:space="preserve"> PAGEREF _Toc196836482 \h </w:instrText>
            </w:r>
            <w:r>
              <w:rPr>
                <w:noProof/>
                <w:webHidden/>
              </w:rPr>
            </w:r>
            <w:r>
              <w:rPr>
                <w:noProof/>
                <w:webHidden/>
              </w:rPr>
              <w:fldChar w:fldCharType="separate"/>
            </w:r>
            <w:r>
              <w:rPr>
                <w:noProof/>
                <w:webHidden/>
              </w:rPr>
              <w:t>28</w:t>
            </w:r>
            <w:r>
              <w:rPr>
                <w:noProof/>
                <w:webHidden/>
              </w:rPr>
              <w:fldChar w:fldCharType="end"/>
            </w:r>
          </w:hyperlink>
        </w:p>
        <w:p w14:paraId="25C5C21A" w14:textId="026E680F"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83" w:history="1">
            <w:r w:rsidRPr="00F212B1">
              <w:rPr>
                <w:rStyle w:val="Hyperlink"/>
                <w:noProof/>
              </w:rPr>
              <w:t>49.</w:t>
            </w:r>
            <w:r>
              <w:rPr>
                <w:rFonts w:asciiTheme="minorHAnsi" w:eastAsiaTheme="minorEastAsia" w:hAnsiTheme="minorHAnsi" w:cstheme="minorBidi"/>
                <w:noProof/>
                <w:kern w:val="2"/>
                <w:lang w:val="en-IN" w:eastAsia="en-IN"/>
                <w14:ligatures w14:val="standardContextual"/>
              </w:rPr>
              <w:tab/>
            </w:r>
            <w:r w:rsidRPr="00F212B1">
              <w:rPr>
                <w:rStyle w:val="Hyperlink"/>
                <w:noProof/>
              </w:rPr>
              <w:t>Tender Offer Funds Client Direct Payout</w:t>
            </w:r>
            <w:r>
              <w:rPr>
                <w:noProof/>
                <w:webHidden/>
              </w:rPr>
              <w:tab/>
            </w:r>
            <w:r>
              <w:rPr>
                <w:noProof/>
                <w:webHidden/>
              </w:rPr>
              <w:fldChar w:fldCharType="begin"/>
            </w:r>
            <w:r>
              <w:rPr>
                <w:noProof/>
                <w:webHidden/>
              </w:rPr>
              <w:instrText xml:space="preserve"> PAGEREF _Toc196836483 \h </w:instrText>
            </w:r>
            <w:r>
              <w:rPr>
                <w:noProof/>
                <w:webHidden/>
              </w:rPr>
            </w:r>
            <w:r>
              <w:rPr>
                <w:noProof/>
                <w:webHidden/>
              </w:rPr>
              <w:fldChar w:fldCharType="separate"/>
            </w:r>
            <w:r>
              <w:rPr>
                <w:noProof/>
                <w:webHidden/>
              </w:rPr>
              <w:t>28</w:t>
            </w:r>
            <w:r>
              <w:rPr>
                <w:noProof/>
                <w:webHidden/>
              </w:rPr>
              <w:fldChar w:fldCharType="end"/>
            </w:r>
          </w:hyperlink>
        </w:p>
        <w:p w14:paraId="2EB43910" w14:textId="24B1A91E"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84" w:history="1">
            <w:r w:rsidRPr="00F212B1">
              <w:rPr>
                <w:rStyle w:val="Hyperlink"/>
                <w:noProof/>
              </w:rPr>
              <w:t>50.</w:t>
            </w:r>
            <w:r>
              <w:rPr>
                <w:rFonts w:asciiTheme="minorHAnsi" w:eastAsiaTheme="minorEastAsia" w:hAnsiTheme="minorHAnsi" w:cstheme="minorBidi"/>
                <w:noProof/>
                <w:kern w:val="2"/>
                <w:lang w:val="en-IN" w:eastAsia="en-IN"/>
                <w14:ligatures w14:val="standardContextual"/>
              </w:rPr>
              <w:tab/>
            </w:r>
            <w:r w:rsidRPr="00F212B1">
              <w:rPr>
                <w:rStyle w:val="Hyperlink"/>
                <w:noProof/>
              </w:rPr>
              <w:t>Tender Offer Funds Client Reject Member Payout</w:t>
            </w:r>
            <w:r>
              <w:rPr>
                <w:noProof/>
                <w:webHidden/>
              </w:rPr>
              <w:tab/>
            </w:r>
            <w:r>
              <w:rPr>
                <w:noProof/>
                <w:webHidden/>
              </w:rPr>
              <w:fldChar w:fldCharType="begin"/>
            </w:r>
            <w:r>
              <w:rPr>
                <w:noProof/>
                <w:webHidden/>
              </w:rPr>
              <w:instrText xml:space="preserve"> PAGEREF _Toc196836484 \h </w:instrText>
            </w:r>
            <w:r>
              <w:rPr>
                <w:noProof/>
                <w:webHidden/>
              </w:rPr>
            </w:r>
            <w:r>
              <w:rPr>
                <w:noProof/>
                <w:webHidden/>
              </w:rPr>
              <w:fldChar w:fldCharType="separate"/>
            </w:r>
            <w:r>
              <w:rPr>
                <w:noProof/>
                <w:webHidden/>
              </w:rPr>
              <w:t>28</w:t>
            </w:r>
            <w:r>
              <w:rPr>
                <w:noProof/>
                <w:webHidden/>
              </w:rPr>
              <w:fldChar w:fldCharType="end"/>
            </w:r>
          </w:hyperlink>
        </w:p>
        <w:p w14:paraId="52FDD794" w14:textId="5D4D4E38"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85" w:history="1">
            <w:r w:rsidRPr="00F212B1">
              <w:rPr>
                <w:rStyle w:val="Hyperlink"/>
                <w:noProof/>
              </w:rPr>
              <w:t>51.</w:t>
            </w:r>
            <w:r>
              <w:rPr>
                <w:rFonts w:asciiTheme="minorHAnsi" w:eastAsiaTheme="minorEastAsia" w:hAnsiTheme="minorHAnsi" w:cstheme="minorBidi"/>
                <w:noProof/>
                <w:kern w:val="2"/>
                <w:lang w:val="en-IN" w:eastAsia="en-IN"/>
                <w14:ligatures w14:val="standardContextual"/>
              </w:rPr>
              <w:tab/>
            </w:r>
            <w:r w:rsidRPr="00F212B1">
              <w:rPr>
                <w:rStyle w:val="Hyperlink"/>
                <w:noProof/>
              </w:rPr>
              <w:t>Tender Offer client direct payout report</w:t>
            </w:r>
            <w:r>
              <w:rPr>
                <w:noProof/>
                <w:webHidden/>
              </w:rPr>
              <w:tab/>
            </w:r>
            <w:r>
              <w:rPr>
                <w:noProof/>
                <w:webHidden/>
              </w:rPr>
              <w:fldChar w:fldCharType="begin"/>
            </w:r>
            <w:r>
              <w:rPr>
                <w:noProof/>
                <w:webHidden/>
              </w:rPr>
              <w:instrText xml:space="preserve"> PAGEREF _Toc196836485 \h </w:instrText>
            </w:r>
            <w:r>
              <w:rPr>
                <w:noProof/>
                <w:webHidden/>
              </w:rPr>
            </w:r>
            <w:r>
              <w:rPr>
                <w:noProof/>
                <w:webHidden/>
              </w:rPr>
              <w:fldChar w:fldCharType="separate"/>
            </w:r>
            <w:r>
              <w:rPr>
                <w:noProof/>
                <w:webHidden/>
              </w:rPr>
              <w:t>28</w:t>
            </w:r>
            <w:r>
              <w:rPr>
                <w:noProof/>
                <w:webHidden/>
              </w:rPr>
              <w:fldChar w:fldCharType="end"/>
            </w:r>
          </w:hyperlink>
        </w:p>
        <w:p w14:paraId="6F442E84" w14:textId="688F9EA6"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86" w:history="1">
            <w:r w:rsidRPr="00F212B1">
              <w:rPr>
                <w:rStyle w:val="Hyperlink"/>
                <w:noProof/>
              </w:rPr>
              <w:t>52.</w:t>
            </w:r>
            <w:r>
              <w:rPr>
                <w:rFonts w:asciiTheme="minorHAnsi" w:eastAsiaTheme="minorEastAsia" w:hAnsiTheme="minorHAnsi" w:cstheme="minorBidi"/>
                <w:noProof/>
                <w:kern w:val="2"/>
                <w:lang w:val="en-IN" w:eastAsia="en-IN"/>
                <w14:ligatures w14:val="standardContextual"/>
              </w:rPr>
              <w:tab/>
            </w:r>
            <w:r w:rsidRPr="00F212B1">
              <w:rPr>
                <w:rStyle w:val="Hyperlink"/>
                <w:noProof/>
              </w:rPr>
              <w:t>Report for OFS trades (OFS_TRD)</w:t>
            </w:r>
            <w:r>
              <w:rPr>
                <w:noProof/>
                <w:webHidden/>
              </w:rPr>
              <w:tab/>
            </w:r>
            <w:r>
              <w:rPr>
                <w:noProof/>
                <w:webHidden/>
              </w:rPr>
              <w:fldChar w:fldCharType="begin"/>
            </w:r>
            <w:r>
              <w:rPr>
                <w:noProof/>
                <w:webHidden/>
              </w:rPr>
              <w:instrText xml:space="preserve"> PAGEREF _Toc196836486 \h </w:instrText>
            </w:r>
            <w:r>
              <w:rPr>
                <w:noProof/>
                <w:webHidden/>
              </w:rPr>
            </w:r>
            <w:r>
              <w:rPr>
                <w:noProof/>
                <w:webHidden/>
              </w:rPr>
              <w:fldChar w:fldCharType="separate"/>
            </w:r>
            <w:r>
              <w:rPr>
                <w:noProof/>
                <w:webHidden/>
              </w:rPr>
              <w:t>29</w:t>
            </w:r>
            <w:r>
              <w:rPr>
                <w:noProof/>
                <w:webHidden/>
              </w:rPr>
              <w:fldChar w:fldCharType="end"/>
            </w:r>
          </w:hyperlink>
        </w:p>
        <w:p w14:paraId="25B9716B" w14:textId="67D192B3"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87" w:history="1">
            <w:r w:rsidRPr="00F212B1">
              <w:rPr>
                <w:rStyle w:val="Hyperlink"/>
                <w:noProof/>
              </w:rPr>
              <w:t>53.</w:t>
            </w:r>
            <w:r>
              <w:rPr>
                <w:rFonts w:asciiTheme="minorHAnsi" w:eastAsiaTheme="minorEastAsia" w:hAnsiTheme="minorHAnsi" w:cstheme="minorBidi"/>
                <w:noProof/>
                <w:kern w:val="2"/>
                <w:lang w:val="en-IN" w:eastAsia="en-IN"/>
                <w14:ligatures w14:val="standardContextual"/>
              </w:rPr>
              <w:tab/>
            </w:r>
            <w:r w:rsidRPr="00F212B1">
              <w:rPr>
                <w:rStyle w:val="Hyperlink"/>
                <w:noProof/>
              </w:rPr>
              <w:t>Stamp Duty Report for OFS</w:t>
            </w:r>
            <w:r>
              <w:rPr>
                <w:noProof/>
                <w:webHidden/>
              </w:rPr>
              <w:tab/>
            </w:r>
            <w:r>
              <w:rPr>
                <w:noProof/>
                <w:webHidden/>
              </w:rPr>
              <w:fldChar w:fldCharType="begin"/>
            </w:r>
            <w:r>
              <w:rPr>
                <w:noProof/>
                <w:webHidden/>
              </w:rPr>
              <w:instrText xml:space="preserve"> PAGEREF _Toc196836487 \h </w:instrText>
            </w:r>
            <w:r>
              <w:rPr>
                <w:noProof/>
                <w:webHidden/>
              </w:rPr>
            </w:r>
            <w:r>
              <w:rPr>
                <w:noProof/>
                <w:webHidden/>
              </w:rPr>
              <w:fldChar w:fldCharType="separate"/>
            </w:r>
            <w:r>
              <w:rPr>
                <w:noProof/>
                <w:webHidden/>
              </w:rPr>
              <w:t>31</w:t>
            </w:r>
            <w:r>
              <w:rPr>
                <w:noProof/>
                <w:webHidden/>
              </w:rPr>
              <w:fldChar w:fldCharType="end"/>
            </w:r>
          </w:hyperlink>
        </w:p>
        <w:p w14:paraId="5640EC43" w14:textId="1F90B0FA"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88" w:history="1">
            <w:r w:rsidRPr="00F212B1">
              <w:rPr>
                <w:rStyle w:val="Hyperlink"/>
                <w:noProof/>
              </w:rPr>
              <w:t>54.</w:t>
            </w:r>
            <w:r>
              <w:rPr>
                <w:rFonts w:asciiTheme="minorHAnsi" w:eastAsiaTheme="minorEastAsia" w:hAnsiTheme="minorHAnsi" w:cstheme="minorBidi"/>
                <w:noProof/>
                <w:kern w:val="2"/>
                <w:lang w:val="en-IN" w:eastAsia="en-IN"/>
                <w14:ligatures w14:val="standardContextual"/>
              </w:rPr>
              <w:tab/>
            </w:r>
            <w:r w:rsidRPr="00F212B1">
              <w:rPr>
                <w:rStyle w:val="Hyperlink"/>
                <w:noProof/>
              </w:rPr>
              <w:t>Provisional Obligation Report for OFS</w:t>
            </w:r>
            <w:r>
              <w:rPr>
                <w:noProof/>
                <w:webHidden/>
              </w:rPr>
              <w:tab/>
            </w:r>
            <w:r>
              <w:rPr>
                <w:noProof/>
                <w:webHidden/>
              </w:rPr>
              <w:fldChar w:fldCharType="begin"/>
            </w:r>
            <w:r>
              <w:rPr>
                <w:noProof/>
                <w:webHidden/>
              </w:rPr>
              <w:instrText xml:space="preserve"> PAGEREF _Toc196836488 \h </w:instrText>
            </w:r>
            <w:r>
              <w:rPr>
                <w:noProof/>
                <w:webHidden/>
              </w:rPr>
            </w:r>
            <w:r>
              <w:rPr>
                <w:noProof/>
                <w:webHidden/>
              </w:rPr>
              <w:fldChar w:fldCharType="separate"/>
            </w:r>
            <w:r>
              <w:rPr>
                <w:noProof/>
                <w:webHidden/>
              </w:rPr>
              <w:t>33</w:t>
            </w:r>
            <w:r>
              <w:rPr>
                <w:noProof/>
                <w:webHidden/>
              </w:rPr>
              <w:fldChar w:fldCharType="end"/>
            </w:r>
          </w:hyperlink>
        </w:p>
        <w:p w14:paraId="13B4B0BE" w14:textId="6F362A69"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89" w:history="1">
            <w:r w:rsidRPr="00F212B1">
              <w:rPr>
                <w:rStyle w:val="Hyperlink"/>
                <w:noProof/>
              </w:rPr>
              <w:t>55.</w:t>
            </w:r>
            <w:r>
              <w:rPr>
                <w:rFonts w:asciiTheme="minorHAnsi" w:eastAsiaTheme="minorEastAsia" w:hAnsiTheme="minorHAnsi" w:cstheme="minorBidi"/>
                <w:noProof/>
                <w:kern w:val="2"/>
                <w:lang w:val="en-IN" w:eastAsia="en-IN"/>
                <w14:ligatures w14:val="standardContextual"/>
              </w:rPr>
              <w:tab/>
            </w:r>
            <w:r w:rsidRPr="00F212B1">
              <w:rPr>
                <w:rStyle w:val="Hyperlink"/>
                <w:noProof/>
              </w:rPr>
              <w:t>STT Report for OFS</w:t>
            </w:r>
            <w:r>
              <w:rPr>
                <w:noProof/>
                <w:webHidden/>
              </w:rPr>
              <w:tab/>
            </w:r>
            <w:r>
              <w:rPr>
                <w:noProof/>
                <w:webHidden/>
              </w:rPr>
              <w:fldChar w:fldCharType="begin"/>
            </w:r>
            <w:r>
              <w:rPr>
                <w:noProof/>
                <w:webHidden/>
              </w:rPr>
              <w:instrText xml:space="preserve"> PAGEREF _Toc196836489 \h </w:instrText>
            </w:r>
            <w:r>
              <w:rPr>
                <w:noProof/>
                <w:webHidden/>
              </w:rPr>
            </w:r>
            <w:r>
              <w:rPr>
                <w:noProof/>
                <w:webHidden/>
              </w:rPr>
              <w:fldChar w:fldCharType="separate"/>
            </w:r>
            <w:r>
              <w:rPr>
                <w:noProof/>
                <w:webHidden/>
              </w:rPr>
              <w:t>33</w:t>
            </w:r>
            <w:r>
              <w:rPr>
                <w:noProof/>
                <w:webHidden/>
              </w:rPr>
              <w:fldChar w:fldCharType="end"/>
            </w:r>
          </w:hyperlink>
        </w:p>
        <w:p w14:paraId="15ED19CE" w14:textId="192173E0"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90" w:history="1">
            <w:r w:rsidRPr="00F212B1">
              <w:rPr>
                <w:rStyle w:val="Hyperlink"/>
                <w:noProof/>
              </w:rPr>
              <w:t>56.</w:t>
            </w:r>
            <w:r>
              <w:rPr>
                <w:rFonts w:asciiTheme="minorHAnsi" w:eastAsiaTheme="minorEastAsia" w:hAnsiTheme="minorHAnsi" w:cstheme="minorBidi"/>
                <w:noProof/>
                <w:kern w:val="2"/>
                <w:lang w:val="en-IN" w:eastAsia="en-IN"/>
                <w14:ligatures w14:val="standardContextual"/>
              </w:rPr>
              <w:tab/>
            </w:r>
            <w:r w:rsidRPr="00F212B1">
              <w:rPr>
                <w:rStyle w:val="Hyperlink"/>
                <w:noProof/>
              </w:rPr>
              <w:t>Custodian Allocation Report</w:t>
            </w:r>
            <w:r>
              <w:rPr>
                <w:noProof/>
                <w:webHidden/>
              </w:rPr>
              <w:tab/>
            </w:r>
            <w:r>
              <w:rPr>
                <w:noProof/>
                <w:webHidden/>
              </w:rPr>
              <w:fldChar w:fldCharType="begin"/>
            </w:r>
            <w:r>
              <w:rPr>
                <w:noProof/>
                <w:webHidden/>
              </w:rPr>
              <w:instrText xml:space="preserve"> PAGEREF _Toc196836490 \h </w:instrText>
            </w:r>
            <w:r>
              <w:rPr>
                <w:noProof/>
                <w:webHidden/>
              </w:rPr>
            </w:r>
            <w:r>
              <w:rPr>
                <w:noProof/>
                <w:webHidden/>
              </w:rPr>
              <w:fldChar w:fldCharType="separate"/>
            </w:r>
            <w:r>
              <w:rPr>
                <w:noProof/>
                <w:webHidden/>
              </w:rPr>
              <w:t>34</w:t>
            </w:r>
            <w:r>
              <w:rPr>
                <w:noProof/>
                <w:webHidden/>
              </w:rPr>
              <w:fldChar w:fldCharType="end"/>
            </w:r>
          </w:hyperlink>
        </w:p>
        <w:p w14:paraId="4403B0D4" w14:textId="6C34CF45"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91" w:history="1">
            <w:r w:rsidRPr="00F212B1">
              <w:rPr>
                <w:rStyle w:val="Hyperlink"/>
                <w:noProof/>
              </w:rPr>
              <w:t>57.</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Final Obligation Report (DCFOBG)</w:t>
            </w:r>
            <w:r>
              <w:rPr>
                <w:noProof/>
                <w:webHidden/>
              </w:rPr>
              <w:tab/>
            </w:r>
            <w:r>
              <w:rPr>
                <w:noProof/>
                <w:webHidden/>
              </w:rPr>
              <w:fldChar w:fldCharType="begin"/>
            </w:r>
            <w:r>
              <w:rPr>
                <w:noProof/>
                <w:webHidden/>
              </w:rPr>
              <w:instrText xml:space="preserve"> PAGEREF _Toc196836491 \h </w:instrText>
            </w:r>
            <w:r>
              <w:rPr>
                <w:noProof/>
                <w:webHidden/>
              </w:rPr>
            </w:r>
            <w:r>
              <w:rPr>
                <w:noProof/>
                <w:webHidden/>
              </w:rPr>
              <w:fldChar w:fldCharType="separate"/>
            </w:r>
            <w:r>
              <w:rPr>
                <w:noProof/>
                <w:webHidden/>
              </w:rPr>
              <w:t>35</w:t>
            </w:r>
            <w:r>
              <w:rPr>
                <w:noProof/>
                <w:webHidden/>
              </w:rPr>
              <w:fldChar w:fldCharType="end"/>
            </w:r>
          </w:hyperlink>
        </w:p>
        <w:p w14:paraId="5CA3894F" w14:textId="113F9BD4"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92" w:history="1">
            <w:r w:rsidRPr="00F212B1">
              <w:rPr>
                <w:rStyle w:val="Hyperlink"/>
                <w:noProof/>
              </w:rPr>
              <w:t>58.</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Funds Obligation Report (DCFUNDSOBG)</w:t>
            </w:r>
            <w:r>
              <w:rPr>
                <w:noProof/>
                <w:webHidden/>
              </w:rPr>
              <w:tab/>
            </w:r>
            <w:r>
              <w:rPr>
                <w:noProof/>
                <w:webHidden/>
              </w:rPr>
              <w:fldChar w:fldCharType="begin"/>
            </w:r>
            <w:r>
              <w:rPr>
                <w:noProof/>
                <w:webHidden/>
              </w:rPr>
              <w:instrText xml:space="preserve"> PAGEREF _Toc196836492 \h </w:instrText>
            </w:r>
            <w:r>
              <w:rPr>
                <w:noProof/>
                <w:webHidden/>
              </w:rPr>
            </w:r>
            <w:r>
              <w:rPr>
                <w:noProof/>
                <w:webHidden/>
              </w:rPr>
              <w:fldChar w:fldCharType="separate"/>
            </w:r>
            <w:r>
              <w:rPr>
                <w:noProof/>
                <w:webHidden/>
              </w:rPr>
              <w:t>35</w:t>
            </w:r>
            <w:r>
              <w:rPr>
                <w:noProof/>
                <w:webHidden/>
              </w:rPr>
              <w:fldChar w:fldCharType="end"/>
            </w:r>
          </w:hyperlink>
        </w:p>
        <w:p w14:paraId="08D782CE" w14:textId="2083BE09"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93" w:history="1">
            <w:r w:rsidRPr="00F212B1">
              <w:rPr>
                <w:rStyle w:val="Hyperlink"/>
                <w:noProof/>
              </w:rPr>
              <w:t>59.</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Securities Obligations Report (DCSECOBG)</w:t>
            </w:r>
            <w:r>
              <w:rPr>
                <w:noProof/>
                <w:webHidden/>
              </w:rPr>
              <w:tab/>
            </w:r>
            <w:r>
              <w:rPr>
                <w:noProof/>
                <w:webHidden/>
              </w:rPr>
              <w:fldChar w:fldCharType="begin"/>
            </w:r>
            <w:r>
              <w:rPr>
                <w:noProof/>
                <w:webHidden/>
              </w:rPr>
              <w:instrText xml:space="preserve"> PAGEREF _Toc196836493 \h </w:instrText>
            </w:r>
            <w:r>
              <w:rPr>
                <w:noProof/>
                <w:webHidden/>
              </w:rPr>
            </w:r>
            <w:r>
              <w:rPr>
                <w:noProof/>
                <w:webHidden/>
              </w:rPr>
              <w:fldChar w:fldCharType="separate"/>
            </w:r>
            <w:r>
              <w:rPr>
                <w:noProof/>
                <w:webHidden/>
              </w:rPr>
              <w:t>35</w:t>
            </w:r>
            <w:r>
              <w:rPr>
                <w:noProof/>
                <w:webHidden/>
              </w:rPr>
              <w:fldChar w:fldCharType="end"/>
            </w:r>
          </w:hyperlink>
        </w:p>
        <w:p w14:paraId="4EC1C9EA" w14:textId="64D548F9"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94" w:history="1">
            <w:r w:rsidRPr="00F212B1">
              <w:rPr>
                <w:rStyle w:val="Hyperlink"/>
                <w:noProof/>
              </w:rPr>
              <w:t>60.</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Funds Debit Report (DCDEBIT)</w:t>
            </w:r>
            <w:r>
              <w:rPr>
                <w:noProof/>
                <w:webHidden/>
              </w:rPr>
              <w:tab/>
            </w:r>
            <w:r>
              <w:rPr>
                <w:noProof/>
                <w:webHidden/>
              </w:rPr>
              <w:fldChar w:fldCharType="begin"/>
            </w:r>
            <w:r>
              <w:rPr>
                <w:noProof/>
                <w:webHidden/>
              </w:rPr>
              <w:instrText xml:space="preserve"> PAGEREF _Toc196836494 \h </w:instrText>
            </w:r>
            <w:r>
              <w:rPr>
                <w:noProof/>
                <w:webHidden/>
              </w:rPr>
            </w:r>
            <w:r>
              <w:rPr>
                <w:noProof/>
                <w:webHidden/>
              </w:rPr>
              <w:fldChar w:fldCharType="separate"/>
            </w:r>
            <w:r>
              <w:rPr>
                <w:noProof/>
                <w:webHidden/>
              </w:rPr>
              <w:t>36</w:t>
            </w:r>
            <w:r>
              <w:rPr>
                <w:noProof/>
                <w:webHidden/>
              </w:rPr>
              <w:fldChar w:fldCharType="end"/>
            </w:r>
          </w:hyperlink>
        </w:p>
        <w:p w14:paraId="7B6BEEDF" w14:textId="10434E95"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95" w:history="1">
            <w:r w:rsidRPr="00F212B1">
              <w:rPr>
                <w:rStyle w:val="Hyperlink"/>
                <w:noProof/>
              </w:rPr>
              <w:t>61.</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Funds Shortage Report (DCFSHRT)</w:t>
            </w:r>
            <w:r>
              <w:rPr>
                <w:noProof/>
                <w:webHidden/>
              </w:rPr>
              <w:tab/>
            </w:r>
            <w:r>
              <w:rPr>
                <w:noProof/>
                <w:webHidden/>
              </w:rPr>
              <w:fldChar w:fldCharType="begin"/>
            </w:r>
            <w:r>
              <w:rPr>
                <w:noProof/>
                <w:webHidden/>
              </w:rPr>
              <w:instrText xml:space="preserve"> PAGEREF _Toc196836495 \h </w:instrText>
            </w:r>
            <w:r>
              <w:rPr>
                <w:noProof/>
                <w:webHidden/>
              </w:rPr>
            </w:r>
            <w:r>
              <w:rPr>
                <w:noProof/>
                <w:webHidden/>
              </w:rPr>
              <w:fldChar w:fldCharType="separate"/>
            </w:r>
            <w:r>
              <w:rPr>
                <w:noProof/>
                <w:webHidden/>
              </w:rPr>
              <w:t>36</w:t>
            </w:r>
            <w:r>
              <w:rPr>
                <w:noProof/>
                <w:webHidden/>
              </w:rPr>
              <w:fldChar w:fldCharType="end"/>
            </w:r>
          </w:hyperlink>
        </w:p>
        <w:p w14:paraId="76B7CB2F" w14:textId="3766659C"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96" w:history="1">
            <w:r w:rsidRPr="00F212B1">
              <w:rPr>
                <w:rStyle w:val="Hyperlink"/>
                <w:noProof/>
              </w:rPr>
              <w:t>62.</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Securities Shortage Report (DCSSHRT_R &amp; DCSSHRT_D)</w:t>
            </w:r>
            <w:r>
              <w:rPr>
                <w:noProof/>
                <w:webHidden/>
              </w:rPr>
              <w:tab/>
            </w:r>
            <w:r>
              <w:rPr>
                <w:noProof/>
                <w:webHidden/>
              </w:rPr>
              <w:fldChar w:fldCharType="begin"/>
            </w:r>
            <w:r>
              <w:rPr>
                <w:noProof/>
                <w:webHidden/>
              </w:rPr>
              <w:instrText xml:space="preserve"> PAGEREF _Toc196836496 \h </w:instrText>
            </w:r>
            <w:r>
              <w:rPr>
                <w:noProof/>
                <w:webHidden/>
              </w:rPr>
            </w:r>
            <w:r>
              <w:rPr>
                <w:noProof/>
                <w:webHidden/>
              </w:rPr>
              <w:fldChar w:fldCharType="separate"/>
            </w:r>
            <w:r>
              <w:rPr>
                <w:noProof/>
                <w:webHidden/>
              </w:rPr>
              <w:t>36</w:t>
            </w:r>
            <w:r>
              <w:rPr>
                <w:noProof/>
                <w:webHidden/>
              </w:rPr>
              <w:fldChar w:fldCharType="end"/>
            </w:r>
          </w:hyperlink>
        </w:p>
        <w:p w14:paraId="03FAB2C1" w14:textId="21832941"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97" w:history="1">
            <w:r w:rsidRPr="00F212B1">
              <w:rPr>
                <w:rStyle w:val="Hyperlink"/>
                <w:noProof/>
              </w:rPr>
              <w:t>63.</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Auction Square off Report (DCASQR_R</w:t>
            </w:r>
            <w:r w:rsidRPr="00F212B1">
              <w:rPr>
                <w:rStyle w:val="Hyperlink"/>
                <w:noProof/>
              </w:rPr>
              <w:t xml:space="preserve"> </w:t>
            </w:r>
            <w:r w:rsidRPr="00F212B1">
              <w:rPr>
                <w:rStyle w:val="Hyperlink"/>
                <w:noProof/>
              </w:rPr>
              <w:t>&amp; DCASQR_D)</w:t>
            </w:r>
            <w:r>
              <w:rPr>
                <w:noProof/>
                <w:webHidden/>
              </w:rPr>
              <w:tab/>
            </w:r>
            <w:r>
              <w:rPr>
                <w:noProof/>
                <w:webHidden/>
              </w:rPr>
              <w:fldChar w:fldCharType="begin"/>
            </w:r>
            <w:r>
              <w:rPr>
                <w:noProof/>
                <w:webHidden/>
              </w:rPr>
              <w:instrText xml:space="preserve"> PAGEREF _Toc196836497 \h </w:instrText>
            </w:r>
            <w:r>
              <w:rPr>
                <w:noProof/>
                <w:webHidden/>
              </w:rPr>
            </w:r>
            <w:r>
              <w:rPr>
                <w:noProof/>
                <w:webHidden/>
              </w:rPr>
              <w:fldChar w:fldCharType="separate"/>
            </w:r>
            <w:r>
              <w:rPr>
                <w:noProof/>
                <w:webHidden/>
              </w:rPr>
              <w:t>37</w:t>
            </w:r>
            <w:r>
              <w:rPr>
                <w:noProof/>
                <w:webHidden/>
              </w:rPr>
              <w:fldChar w:fldCharType="end"/>
            </w:r>
          </w:hyperlink>
        </w:p>
        <w:p w14:paraId="43A84026" w14:textId="5205A36B"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98" w:history="1">
            <w:r w:rsidRPr="00F212B1">
              <w:rPr>
                <w:rStyle w:val="Hyperlink"/>
                <w:noProof/>
              </w:rPr>
              <w:t>64.</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Allocation Details (DCCADT)</w:t>
            </w:r>
            <w:r>
              <w:rPr>
                <w:noProof/>
                <w:webHidden/>
              </w:rPr>
              <w:tab/>
            </w:r>
            <w:r>
              <w:rPr>
                <w:noProof/>
                <w:webHidden/>
              </w:rPr>
              <w:fldChar w:fldCharType="begin"/>
            </w:r>
            <w:r>
              <w:rPr>
                <w:noProof/>
                <w:webHidden/>
              </w:rPr>
              <w:instrText xml:space="preserve"> PAGEREF _Toc196836498 \h </w:instrText>
            </w:r>
            <w:r>
              <w:rPr>
                <w:noProof/>
                <w:webHidden/>
              </w:rPr>
            </w:r>
            <w:r>
              <w:rPr>
                <w:noProof/>
                <w:webHidden/>
              </w:rPr>
              <w:fldChar w:fldCharType="separate"/>
            </w:r>
            <w:r>
              <w:rPr>
                <w:noProof/>
                <w:webHidden/>
              </w:rPr>
              <w:t>37</w:t>
            </w:r>
            <w:r>
              <w:rPr>
                <w:noProof/>
                <w:webHidden/>
              </w:rPr>
              <w:fldChar w:fldCharType="end"/>
            </w:r>
          </w:hyperlink>
        </w:p>
        <w:p w14:paraId="28B1C7D3" w14:textId="46208F25"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499" w:history="1">
            <w:r w:rsidRPr="00F212B1">
              <w:rPr>
                <w:rStyle w:val="Hyperlink"/>
                <w:noProof/>
              </w:rPr>
              <w:t>65.</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Funds Pay-out Rejection Report (DCREJECT)</w:t>
            </w:r>
            <w:r>
              <w:rPr>
                <w:noProof/>
                <w:webHidden/>
              </w:rPr>
              <w:tab/>
            </w:r>
            <w:r>
              <w:rPr>
                <w:noProof/>
                <w:webHidden/>
              </w:rPr>
              <w:fldChar w:fldCharType="begin"/>
            </w:r>
            <w:r>
              <w:rPr>
                <w:noProof/>
                <w:webHidden/>
              </w:rPr>
              <w:instrText xml:space="preserve"> PAGEREF _Toc196836499 \h </w:instrText>
            </w:r>
            <w:r>
              <w:rPr>
                <w:noProof/>
                <w:webHidden/>
              </w:rPr>
            </w:r>
            <w:r>
              <w:rPr>
                <w:noProof/>
                <w:webHidden/>
              </w:rPr>
              <w:fldChar w:fldCharType="separate"/>
            </w:r>
            <w:r>
              <w:rPr>
                <w:noProof/>
                <w:webHidden/>
              </w:rPr>
              <w:t>38</w:t>
            </w:r>
            <w:r>
              <w:rPr>
                <w:noProof/>
                <w:webHidden/>
              </w:rPr>
              <w:fldChar w:fldCharType="end"/>
            </w:r>
          </w:hyperlink>
        </w:p>
        <w:p w14:paraId="474BB135" w14:textId="714DF63D"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500" w:history="1">
            <w:r w:rsidRPr="00F212B1">
              <w:rPr>
                <w:rStyle w:val="Hyperlink"/>
                <w:noProof/>
              </w:rPr>
              <w:t>66.</w:t>
            </w:r>
            <w:r>
              <w:rPr>
                <w:rFonts w:asciiTheme="minorHAnsi" w:eastAsiaTheme="minorEastAsia" w:hAnsiTheme="minorHAnsi" w:cstheme="minorBidi"/>
                <w:noProof/>
                <w:kern w:val="2"/>
                <w:lang w:val="en-IN" w:eastAsia="en-IN"/>
                <w14:ligatures w14:val="standardContextual"/>
              </w:rPr>
              <w:tab/>
            </w:r>
            <w:r w:rsidRPr="00F212B1">
              <w:rPr>
                <w:rStyle w:val="Hyperlink"/>
                <w:noProof/>
              </w:rPr>
              <w:t>TM charges report (TMCHARGES)</w:t>
            </w:r>
            <w:r>
              <w:rPr>
                <w:noProof/>
                <w:webHidden/>
              </w:rPr>
              <w:tab/>
            </w:r>
            <w:r>
              <w:rPr>
                <w:noProof/>
                <w:webHidden/>
              </w:rPr>
              <w:fldChar w:fldCharType="begin"/>
            </w:r>
            <w:r>
              <w:rPr>
                <w:noProof/>
                <w:webHidden/>
              </w:rPr>
              <w:instrText xml:space="preserve"> PAGEREF _Toc196836500 \h </w:instrText>
            </w:r>
            <w:r>
              <w:rPr>
                <w:noProof/>
                <w:webHidden/>
              </w:rPr>
            </w:r>
            <w:r>
              <w:rPr>
                <w:noProof/>
                <w:webHidden/>
              </w:rPr>
              <w:fldChar w:fldCharType="separate"/>
            </w:r>
            <w:r>
              <w:rPr>
                <w:noProof/>
                <w:webHidden/>
              </w:rPr>
              <w:t>38</w:t>
            </w:r>
            <w:r>
              <w:rPr>
                <w:noProof/>
                <w:webHidden/>
              </w:rPr>
              <w:fldChar w:fldCharType="end"/>
            </w:r>
          </w:hyperlink>
        </w:p>
        <w:p w14:paraId="3DDA2A00" w14:textId="6A594B9F"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501" w:history="1">
            <w:r w:rsidRPr="00F212B1">
              <w:rPr>
                <w:rStyle w:val="Hyperlink"/>
                <w:noProof/>
              </w:rPr>
              <w:t>67.</w:t>
            </w:r>
            <w:r>
              <w:rPr>
                <w:rFonts w:asciiTheme="minorHAnsi" w:eastAsiaTheme="minorEastAsia" w:hAnsiTheme="minorHAnsi" w:cstheme="minorBidi"/>
                <w:noProof/>
                <w:kern w:val="2"/>
                <w:lang w:val="en-IN" w:eastAsia="en-IN"/>
                <w14:ligatures w14:val="standardContextual"/>
              </w:rPr>
              <w:tab/>
            </w:r>
            <w:r w:rsidRPr="00F212B1">
              <w:rPr>
                <w:rStyle w:val="Hyperlink"/>
                <w:noProof/>
              </w:rPr>
              <w:t>Epi reversal in UPI client account (DCEPIREV)</w:t>
            </w:r>
            <w:r>
              <w:rPr>
                <w:noProof/>
                <w:webHidden/>
              </w:rPr>
              <w:tab/>
            </w:r>
            <w:r>
              <w:rPr>
                <w:noProof/>
                <w:webHidden/>
              </w:rPr>
              <w:fldChar w:fldCharType="begin"/>
            </w:r>
            <w:r>
              <w:rPr>
                <w:noProof/>
                <w:webHidden/>
              </w:rPr>
              <w:instrText xml:space="preserve"> PAGEREF _Toc196836501 \h </w:instrText>
            </w:r>
            <w:r>
              <w:rPr>
                <w:noProof/>
                <w:webHidden/>
              </w:rPr>
            </w:r>
            <w:r>
              <w:rPr>
                <w:noProof/>
                <w:webHidden/>
              </w:rPr>
              <w:fldChar w:fldCharType="separate"/>
            </w:r>
            <w:r>
              <w:rPr>
                <w:noProof/>
                <w:webHidden/>
              </w:rPr>
              <w:t>39</w:t>
            </w:r>
            <w:r>
              <w:rPr>
                <w:noProof/>
                <w:webHidden/>
              </w:rPr>
              <w:fldChar w:fldCharType="end"/>
            </w:r>
          </w:hyperlink>
        </w:p>
        <w:p w14:paraId="758A237B" w14:textId="684D5525"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502" w:history="1">
            <w:r w:rsidRPr="00F212B1">
              <w:rPr>
                <w:rStyle w:val="Hyperlink"/>
                <w:noProof/>
              </w:rPr>
              <w:t>68.</w:t>
            </w:r>
            <w:r>
              <w:rPr>
                <w:rFonts w:asciiTheme="minorHAnsi" w:eastAsiaTheme="minorEastAsia" w:hAnsiTheme="minorHAnsi" w:cstheme="minorBidi"/>
                <w:noProof/>
                <w:kern w:val="2"/>
                <w:lang w:val="en-IN" w:eastAsia="en-IN"/>
                <w14:ligatures w14:val="standardContextual"/>
              </w:rPr>
              <w:tab/>
            </w:r>
            <w:r w:rsidRPr="00F212B1">
              <w:rPr>
                <w:rStyle w:val="Hyperlink"/>
                <w:noProof/>
              </w:rPr>
              <w:t>Trading member wise UPI client wise obligation (DCDEPO)</w:t>
            </w:r>
            <w:r>
              <w:rPr>
                <w:noProof/>
                <w:webHidden/>
              </w:rPr>
              <w:tab/>
            </w:r>
            <w:r>
              <w:rPr>
                <w:noProof/>
                <w:webHidden/>
              </w:rPr>
              <w:fldChar w:fldCharType="begin"/>
            </w:r>
            <w:r>
              <w:rPr>
                <w:noProof/>
                <w:webHidden/>
              </w:rPr>
              <w:instrText xml:space="preserve"> PAGEREF _Toc196836502 \h </w:instrText>
            </w:r>
            <w:r>
              <w:rPr>
                <w:noProof/>
                <w:webHidden/>
              </w:rPr>
            </w:r>
            <w:r>
              <w:rPr>
                <w:noProof/>
                <w:webHidden/>
              </w:rPr>
              <w:fldChar w:fldCharType="separate"/>
            </w:r>
            <w:r>
              <w:rPr>
                <w:noProof/>
                <w:webHidden/>
              </w:rPr>
              <w:t>39</w:t>
            </w:r>
            <w:r>
              <w:rPr>
                <w:noProof/>
                <w:webHidden/>
              </w:rPr>
              <w:fldChar w:fldCharType="end"/>
            </w:r>
          </w:hyperlink>
        </w:p>
        <w:p w14:paraId="4F800B96" w14:textId="38EC052A"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503" w:history="1">
            <w:r w:rsidRPr="00F212B1">
              <w:rPr>
                <w:rStyle w:val="Hyperlink"/>
                <w:noProof/>
              </w:rPr>
              <w:t>69.</w:t>
            </w:r>
            <w:r>
              <w:rPr>
                <w:rFonts w:asciiTheme="minorHAnsi" w:eastAsiaTheme="minorEastAsia" w:hAnsiTheme="minorHAnsi" w:cstheme="minorBidi"/>
                <w:noProof/>
                <w:kern w:val="2"/>
                <w:lang w:val="en-IN" w:eastAsia="en-IN"/>
                <w14:ligatures w14:val="standardContextual"/>
              </w:rPr>
              <w:tab/>
            </w:r>
            <w:r w:rsidRPr="00F212B1">
              <w:rPr>
                <w:rStyle w:val="Hyperlink"/>
                <w:noProof/>
              </w:rPr>
              <w:t>Close-Out Price File (CSQR)</w:t>
            </w:r>
            <w:r>
              <w:rPr>
                <w:noProof/>
                <w:webHidden/>
              </w:rPr>
              <w:tab/>
            </w:r>
            <w:r>
              <w:rPr>
                <w:noProof/>
                <w:webHidden/>
              </w:rPr>
              <w:fldChar w:fldCharType="begin"/>
            </w:r>
            <w:r>
              <w:rPr>
                <w:noProof/>
                <w:webHidden/>
              </w:rPr>
              <w:instrText xml:space="preserve"> PAGEREF _Toc196836503 \h </w:instrText>
            </w:r>
            <w:r>
              <w:rPr>
                <w:noProof/>
                <w:webHidden/>
              </w:rPr>
            </w:r>
            <w:r>
              <w:rPr>
                <w:noProof/>
                <w:webHidden/>
              </w:rPr>
              <w:fldChar w:fldCharType="separate"/>
            </w:r>
            <w:r>
              <w:rPr>
                <w:noProof/>
                <w:webHidden/>
              </w:rPr>
              <w:t>40</w:t>
            </w:r>
            <w:r>
              <w:rPr>
                <w:noProof/>
                <w:webHidden/>
              </w:rPr>
              <w:fldChar w:fldCharType="end"/>
            </w:r>
          </w:hyperlink>
        </w:p>
        <w:p w14:paraId="7E495487" w14:textId="7F13E6A1"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504" w:history="1">
            <w:r w:rsidRPr="00F212B1">
              <w:rPr>
                <w:rStyle w:val="Hyperlink"/>
                <w:noProof/>
              </w:rPr>
              <w:t>70.</w:t>
            </w:r>
            <w:r>
              <w:rPr>
                <w:rFonts w:asciiTheme="minorHAnsi" w:eastAsiaTheme="minorEastAsia" w:hAnsiTheme="minorHAnsi" w:cstheme="minorBidi"/>
                <w:noProof/>
                <w:kern w:val="2"/>
                <w:lang w:val="en-IN" w:eastAsia="en-IN"/>
                <w14:ligatures w14:val="standardContextual"/>
              </w:rPr>
              <w:tab/>
            </w:r>
            <w:r w:rsidRPr="00F212B1">
              <w:rPr>
                <w:rStyle w:val="Hyperlink"/>
                <w:noProof/>
              </w:rPr>
              <w:t>Auction Rate File</w:t>
            </w:r>
            <w:r>
              <w:rPr>
                <w:noProof/>
                <w:webHidden/>
              </w:rPr>
              <w:tab/>
            </w:r>
            <w:r>
              <w:rPr>
                <w:noProof/>
                <w:webHidden/>
              </w:rPr>
              <w:fldChar w:fldCharType="begin"/>
            </w:r>
            <w:r>
              <w:rPr>
                <w:noProof/>
                <w:webHidden/>
              </w:rPr>
              <w:instrText xml:space="preserve"> PAGEREF _Toc196836504 \h </w:instrText>
            </w:r>
            <w:r>
              <w:rPr>
                <w:noProof/>
                <w:webHidden/>
              </w:rPr>
            </w:r>
            <w:r>
              <w:rPr>
                <w:noProof/>
                <w:webHidden/>
              </w:rPr>
              <w:fldChar w:fldCharType="separate"/>
            </w:r>
            <w:r>
              <w:rPr>
                <w:noProof/>
                <w:webHidden/>
              </w:rPr>
              <w:t>40</w:t>
            </w:r>
            <w:r>
              <w:rPr>
                <w:noProof/>
                <w:webHidden/>
              </w:rPr>
              <w:fldChar w:fldCharType="end"/>
            </w:r>
          </w:hyperlink>
        </w:p>
        <w:p w14:paraId="5E3CB37B" w14:textId="24F4A927"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505" w:history="1">
            <w:r w:rsidRPr="00F212B1">
              <w:rPr>
                <w:rStyle w:val="Hyperlink"/>
                <w:noProof/>
              </w:rPr>
              <w:t>71.</w:t>
            </w:r>
            <w:r>
              <w:rPr>
                <w:rFonts w:asciiTheme="minorHAnsi" w:eastAsiaTheme="minorEastAsia" w:hAnsiTheme="minorHAnsi" w:cstheme="minorBidi"/>
                <w:noProof/>
                <w:kern w:val="2"/>
                <w:lang w:val="en-IN" w:eastAsia="en-IN"/>
                <w14:ligatures w14:val="standardContextual"/>
              </w:rPr>
              <w:tab/>
            </w:r>
            <w:r w:rsidRPr="00F212B1">
              <w:rPr>
                <w:rStyle w:val="Hyperlink"/>
                <w:noProof/>
              </w:rPr>
              <w:t>Securities Internal Shortage File</w:t>
            </w:r>
            <w:r>
              <w:rPr>
                <w:noProof/>
                <w:webHidden/>
              </w:rPr>
              <w:tab/>
            </w:r>
            <w:r>
              <w:rPr>
                <w:noProof/>
                <w:webHidden/>
              </w:rPr>
              <w:fldChar w:fldCharType="begin"/>
            </w:r>
            <w:r>
              <w:rPr>
                <w:noProof/>
                <w:webHidden/>
              </w:rPr>
              <w:instrText xml:space="preserve"> PAGEREF _Toc196836505 \h </w:instrText>
            </w:r>
            <w:r>
              <w:rPr>
                <w:noProof/>
                <w:webHidden/>
              </w:rPr>
            </w:r>
            <w:r>
              <w:rPr>
                <w:noProof/>
                <w:webHidden/>
              </w:rPr>
              <w:fldChar w:fldCharType="separate"/>
            </w:r>
            <w:r>
              <w:rPr>
                <w:noProof/>
                <w:webHidden/>
              </w:rPr>
              <w:t>40</w:t>
            </w:r>
            <w:r>
              <w:rPr>
                <w:noProof/>
                <w:webHidden/>
              </w:rPr>
              <w:fldChar w:fldCharType="end"/>
            </w:r>
          </w:hyperlink>
        </w:p>
        <w:p w14:paraId="59BE5A03" w14:textId="2FC30297"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506" w:history="1">
            <w:r w:rsidRPr="00F212B1">
              <w:rPr>
                <w:rStyle w:val="Hyperlink"/>
                <w:noProof/>
              </w:rPr>
              <w:t>72.</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Block Create (DCBLOCKCREATE)</w:t>
            </w:r>
            <w:r>
              <w:rPr>
                <w:noProof/>
                <w:webHidden/>
              </w:rPr>
              <w:tab/>
            </w:r>
            <w:r>
              <w:rPr>
                <w:noProof/>
                <w:webHidden/>
              </w:rPr>
              <w:fldChar w:fldCharType="begin"/>
            </w:r>
            <w:r>
              <w:rPr>
                <w:noProof/>
                <w:webHidden/>
              </w:rPr>
              <w:instrText xml:space="preserve"> PAGEREF _Toc196836506 \h </w:instrText>
            </w:r>
            <w:r>
              <w:rPr>
                <w:noProof/>
                <w:webHidden/>
              </w:rPr>
            </w:r>
            <w:r>
              <w:rPr>
                <w:noProof/>
                <w:webHidden/>
              </w:rPr>
              <w:fldChar w:fldCharType="separate"/>
            </w:r>
            <w:r>
              <w:rPr>
                <w:noProof/>
                <w:webHidden/>
              </w:rPr>
              <w:t>41</w:t>
            </w:r>
            <w:r>
              <w:rPr>
                <w:noProof/>
                <w:webHidden/>
              </w:rPr>
              <w:fldChar w:fldCharType="end"/>
            </w:r>
          </w:hyperlink>
        </w:p>
        <w:p w14:paraId="7690073E" w14:textId="0939933F"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507" w:history="1">
            <w:r w:rsidRPr="00F212B1">
              <w:rPr>
                <w:rStyle w:val="Hyperlink"/>
                <w:noProof/>
              </w:rPr>
              <w:t>73.</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UCC Details (DCUCC)</w:t>
            </w:r>
            <w:r>
              <w:rPr>
                <w:noProof/>
                <w:webHidden/>
              </w:rPr>
              <w:tab/>
            </w:r>
            <w:r>
              <w:rPr>
                <w:noProof/>
                <w:webHidden/>
              </w:rPr>
              <w:fldChar w:fldCharType="begin"/>
            </w:r>
            <w:r>
              <w:rPr>
                <w:noProof/>
                <w:webHidden/>
              </w:rPr>
              <w:instrText xml:space="preserve"> PAGEREF _Toc196836507 \h </w:instrText>
            </w:r>
            <w:r>
              <w:rPr>
                <w:noProof/>
                <w:webHidden/>
              </w:rPr>
            </w:r>
            <w:r>
              <w:rPr>
                <w:noProof/>
                <w:webHidden/>
              </w:rPr>
              <w:fldChar w:fldCharType="separate"/>
            </w:r>
            <w:r>
              <w:rPr>
                <w:noProof/>
                <w:webHidden/>
              </w:rPr>
              <w:t>41</w:t>
            </w:r>
            <w:r>
              <w:rPr>
                <w:noProof/>
                <w:webHidden/>
              </w:rPr>
              <w:fldChar w:fldCharType="end"/>
            </w:r>
          </w:hyperlink>
        </w:p>
        <w:p w14:paraId="0E72D3C8" w14:textId="64FBD3F7"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508" w:history="1">
            <w:r w:rsidRPr="00F212B1">
              <w:rPr>
                <w:rStyle w:val="Hyperlink"/>
                <w:noProof/>
              </w:rPr>
              <w:t>74.</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Outstanding Shortages Report (DCSHRT)</w:t>
            </w:r>
            <w:r>
              <w:rPr>
                <w:noProof/>
                <w:webHidden/>
              </w:rPr>
              <w:tab/>
            </w:r>
            <w:r>
              <w:rPr>
                <w:noProof/>
                <w:webHidden/>
              </w:rPr>
              <w:fldChar w:fldCharType="begin"/>
            </w:r>
            <w:r>
              <w:rPr>
                <w:noProof/>
                <w:webHidden/>
              </w:rPr>
              <w:instrText xml:space="preserve"> PAGEREF _Toc196836508 \h </w:instrText>
            </w:r>
            <w:r>
              <w:rPr>
                <w:noProof/>
                <w:webHidden/>
              </w:rPr>
            </w:r>
            <w:r>
              <w:rPr>
                <w:noProof/>
                <w:webHidden/>
              </w:rPr>
              <w:fldChar w:fldCharType="separate"/>
            </w:r>
            <w:r>
              <w:rPr>
                <w:noProof/>
                <w:webHidden/>
              </w:rPr>
              <w:t>42</w:t>
            </w:r>
            <w:r>
              <w:rPr>
                <w:noProof/>
                <w:webHidden/>
              </w:rPr>
              <w:fldChar w:fldCharType="end"/>
            </w:r>
          </w:hyperlink>
        </w:p>
        <w:p w14:paraId="663355AD" w14:textId="2156C903" w:rsidR="003020E8" w:rsidRDefault="003020E8">
          <w:pPr>
            <w:pStyle w:val="TOC1"/>
            <w:rPr>
              <w:rFonts w:asciiTheme="minorHAnsi" w:eastAsiaTheme="minorEastAsia" w:hAnsiTheme="minorHAnsi" w:cstheme="minorBidi"/>
              <w:noProof/>
              <w:kern w:val="2"/>
              <w:lang w:val="en-IN" w:eastAsia="en-IN"/>
              <w14:ligatures w14:val="standardContextual"/>
            </w:rPr>
          </w:pPr>
          <w:hyperlink w:anchor="_Toc196836509" w:history="1">
            <w:r w:rsidRPr="00F212B1">
              <w:rPr>
                <w:rStyle w:val="Hyperlink"/>
                <w:noProof/>
              </w:rPr>
              <w:t>75.</w:t>
            </w:r>
            <w:r>
              <w:rPr>
                <w:rFonts w:asciiTheme="minorHAnsi" w:eastAsiaTheme="minorEastAsia" w:hAnsiTheme="minorHAnsi" w:cstheme="minorBidi"/>
                <w:noProof/>
                <w:kern w:val="2"/>
                <w:lang w:val="en-IN" w:eastAsia="en-IN"/>
                <w14:ligatures w14:val="standardContextual"/>
              </w:rPr>
              <w:tab/>
            </w:r>
            <w:r w:rsidRPr="00F212B1">
              <w:rPr>
                <w:rStyle w:val="Hyperlink"/>
                <w:noProof/>
              </w:rPr>
              <w:t>Client funds payout repo</w:t>
            </w:r>
            <w:r w:rsidRPr="00F212B1">
              <w:rPr>
                <w:rStyle w:val="Hyperlink"/>
                <w:noProof/>
              </w:rPr>
              <w:t>r</w:t>
            </w:r>
            <w:r w:rsidRPr="00F212B1">
              <w:rPr>
                <w:rStyle w:val="Hyperlink"/>
                <w:noProof/>
              </w:rPr>
              <w:t>t (DCCREDIT)</w:t>
            </w:r>
            <w:r>
              <w:rPr>
                <w:noProof/>
                <w:webHidden/>
              </w:rPr>
              <w:tab/>
            </w:r>
            <w:r>
              <w:rPr>
                <w:noProof/>
                <w:webHidden/>
              </w:rPr>
              <w:fldChar w:fldCharType="begin"/>
            </w:r>
            <w:r>
              <w:rPr>
                <w:noProof/>
                <w:webHidden/>
              </w:rPr>
              <w:instrText xml:space="preserve"> PAGEREF _Toc196836509 \h </w:instrText>
            </w:r>
            <w:r>
              <w:rPr>
                <w:noProof/>
                <w:webHidden/>
              </w:rPr>
            </w:r>
            <w:r>
              <w:rPr>
                <w:noProof/>
                <w:webHidden/>
              </w:rPr>
              <w:fldChar w:fldCharType="separate"/>
            </w:r>
            <w:r>
              <w:rPr>
                <w:noProof/>
                <w:webHidden/>
              </w:rPr>
              <w:t>42</w:t>
            </w:r>
            <w:r>
              <w:rPr>
                <w:noProof/>
                <w:webHidden/>
              </w:rPr>
              <w:fldChar w:fldCharType="end"/>
            </w:r>
          </w:hyperlink>
        </w:p>
        <w:p w14:paraId="6FEAA7D4" w14:textId="5A6ACCA0" w:rsidR="008945F3" w:rsidRDefault="008945F3">
          <w:r>
            <w:rPr>
              <w:b/>
              <w:bCs/>
              <w:noProof/>
            </w:rPr>
            <w:fldChar w:fldCharType="end"/>
          </w:r>
        </w:p>
      </w:sdtContent>
    </w:sdt>
    <w:p w14:paraId="715B8C51" w14:textId="77777777" w:rsidR="00612717" w:rsidRPr="00EE1F39" w:rsidRDefault="00612717" w:rsidP="00DF2EF4">
      <w:pPr>
        <w:pStyle w:val="TOC1"/>
        <w:rPr>
          <w:rStyle w:val="Hyperlink"/>
          <w:noProof/>
          <w:color w:val="auto"/>
          <w:u w:val="none"/>
        </w:rPr>
      </w:pPr>
      <w:r w:rsidRPr="00EE1F39">
        <w:rPr>
          <w:rStyle w:val="Hyperlink"/>
          <w:noProof/>
          <w:color w:val="auto"/>
          <w:u w:val="none"/>
        </w:rPr>
        <w:br w:type="page"/>
      </w:r>
    </w:p>
    <w:p w14:paraId="3018E305" w14:textId="77777777" w:rsidR="002B0819" w:rsidRPr="00276B91" w:rsidRDefault="002B0819" w:rsidP="00DF2EF4">
      <w:pPr>
        <w:pStyle w:val="TOC1"/>
      </w:pPr>
    </w:p>
    <w:p w14:paraId="265FB47A" w14:textId="77777777" w:rsidR="00122F56" w:rsidRPr="00276B91" w:rsidRDefault="00122F56" w:rsidP="00926F92">
      <w:pPr>
        <w:pStyle w:val="Heading1"/>
        <w:ind w:left="0" w:firstLine="0"/>
        <w:rPr>
          <w:szCs w:val="24"/>
        </w:rPr>
      </w:pPr>
      <w:bookmarkStart w:id="0" w:name="_Toc194074370"/>
      <w:bookmarkStart w:id="1" w:name="_Toc196816030"/>
      <w:bookmarkStart w:id="2" w:name="_Toc196836435"/>
      <w:r w:rsidRPr="00276B91">
        <w:rPr>
          <w:szCs w:val="24"/>
        </w:rPr>
        <w:t>Security wise Demat Delivery Statement</w:t>
      </w:r>
      <w:r w:rsidR="00123A49" w:rsidRPr="00276B91">
        <w:rPr>
          <w:szCs w:val="24"/>
        </w:rPr>
        <w:t xml:space="preserve"> (DFDS)</w:t>
      </w:r>
      <w:bookmarkEnd w:id="0"/>
      <w:bookmarkEnd w:id="1"/>
      <w:bookmarkEnd w:id="2"/>
    </w:p>
    <w:p w14:paraId="265FB47B" w14:textId="77777777" w:rsidR="001E3781" w:rsidRPr="000C3509" w:rsidRDefault="001E3781" w:rsidP="00122F56">
      <w:pPr>
        <w:jc w:val="both"/>
        <w:rPr>
          <w:i/>
          <w:sz w:val="6"/>
          <w:szCs w:val="6"/>
          <w:lang w:val="en-IN"/>
        </w:rPr>
      </w:pPr>
    </w:p>
    <w:p w14:paraId="265FB47C" w14:textId="77777777" w:rsidR="00122F56" w:rsidRDefault="00122F56" w:rsidP="00122F56">
      <w:pPr>
        <w:jc w:val="both"/>
        <w:rPr>
          <w:i/>
          <w:lang w:val="en-IN"/>
        </w:rPr>
      </w:pPr>
      <w:r w:rsidRPr="00276B91">
        <w:rPr>
          <w:i/>
          <w:lang w:val="en-IN"/>
        </w:rPr>
        <w:t>File Name – C_DFDS_memcode_DDMMYYYY.csv</w:t>
      </w:r>
    </w:p>
    <w:p w14:paraId="68A92ED0" w14:textId="1B4E31A2" w:rsidR="00C13122" w:rsidRPr="00276B91" w:rsidRDefault="00A449CD" w:rsidP="008F5923">
      <w:pPr>
        <w:ind w:left="720"/>
        <w:jc w:val="both"/>
        <w:rPr>
          <w:i/>
          <w:lang w:val="en-IN"/>
        </w:rPr>
      </w:pPr>
      <w:r>
        <w:rPr>
          <w:i/>
          <w:iCs/>
          <w:sz w:val="23"/>
          <w:szCs w:val="23"/>
        </w:rPr>
        <w:t xml:space="preserve">         </w:t>
      </w:r>
      <w:r w:rsidR="009A13B4">
        <w:rPr>
          <w:i/>
          <w:iCs/>
          <w:sz w:val="23"/>
          <w:szCs w:val="23"/>
        </w:rPr>
        <w:t>C_DFDS_T0_memcode_DDMMYYYY.csv</w:t>
      </w:r>
      <w:r>
        <w:rPr>
          <w:i/>
          <w:iCs/>
          <w:sz w:val="23"/>
          <w:szCs w:val="23"/>
        </w:rPr>
        <w:t xml:space="preserve"> </w:t>
      </w:r>
      <w:r>
        <w:rPr>
          <w:i/>
          <w:color w:val="000000"/>
        </w:rPr>
        <w:t xml:space="preserve">(For </w:t>
      </w:r>
      <w:r w:rsidRPr="00883EB1">
        <w:rPr>
          <w:i/>
          <w:color w:val="000000"/>
        </w:rPr>
        <w:t>securities settling on T+</w:t>
      </w:r>
      <w:r>
        <w:rPr>
          <w:i/>
          <w:color w:val="000000"/>
        </w:rPr>
        <w:t>0</w:t>
      </w:r>
      <w:r w:rsidRPr="00883EB1">
        <w:rPr>
          <w:i/>
          <w:color w:val="000000"/>
        </w:rPr>
        <w:t xml:space="preserve"> basis</w:t>
      </w:r>
      <w:r>
        <w:rPr>
          <w:i/>
          <w:color w:val="000000"/>
        </w:rPr>
        <w:t>)</w:t>
      </w:r>
    </w:p>
    <w:p w14:paraId="265FB47D" w14:textId="77777777" w:rsidR="00122F56" w:rsidRPr="00276B91" w:rsidRDefault="00122F56" w:rsidP="00122F56">
      <w:pPr>
        <w:jc w:val="both"/>
        <w:rPr>
          <w:b/>
          <w:color w:val="000000"/>
        </w:rPr>
      </w:pPr>
      <w:r w:rsidRPr="00276B91">
        <w:rPr>
          <w:i/>
          <w:lang w:val="en-IN"/>
        </w:rPr>
        <w:t xml:space="preserve">File Location - </w:t>
      </w:r>
      <w:r w:rsidRPr="00276B91">
        <w:rPr>
          <w:i/>
          <w:color w:val="000000"/>
        </w:rPr>
        <w:t>Members Folder/Reports</w:t>
      </w:r>
    </w:p>
    <w:p w14:paraId="265FB47E" w14:textId="77777777" w:rsidR="00122F56" w:rsidRPr="00276B91" w:rsidRDefault="00122F56" w:rsidP="00122F56">
      <w:pPr>
        <w:jc w:val="both"/>
        <w:rPr>
          <w:b/>
          <w:color w:val="000000"/>
        </w:rPr>
      </w:pPr>
      <w:r w:rsidRPr="00276B91">
        <w:rPr>
          <w:b/>
          <w:color w:val="000000"/>
        </w:rPr>
        <w:t>Header Record</w:t>
      </w:r>
    </w:p>
    <w:p w14:paraId="265FB47F" w14:textId="77777777" w:rsidR="00122F56" w:rsidRPr="00276B91" w:rsidRDefault="00122F56" w:rsidP="00122F56">
      <w:pPr>
        <w:jc w:val="both"/>
        <w:rPr>
          <w:color w:val="000000"/>
        </w:rPr>
      </w:pPr>
      <w:r w:rsidRPr="00276B91">
        <w:rPr>
          <w:color w:val="000000"/>
        </w:rPr>
        <w:t>Record Type (01)</w:t>
      </w:r>
    </w:p>
    <w:p w14:paraId="265FB480" w14:textId="77777777" w:rsidR="00122F56" w:rsidRPr="00276B91" w:rsidRDefault="00122F56" w:rsidP="00122F56">
      <w:pPr>
        <w:jc w:val="both"/>
        <w:rPr>
          <w:color w:val="000000"/>
        </w:rPr>
      </w:pPr>
      <w:r w:rsidRPr="00276B91">
        <w:rPr>
          <w:color w:val="000000"/>
        </w:rPr>
        <w:t>File Type</w:t>
      </w:r>
    </w:p>
    <w:p w14:paraId="265FB481" w14:textId="77777777" w:rsidR="00122F56" w:rsidRPr="00276B91" w:rsidRDefault="00122F56" w:rsidP="00122F56">
      <w:pPr>
        <w:jc w:val="both"/>
        <w:rPr>
          <w:color w:val="000000"/>
        </w:rPr>
      </w:pPr>
      <w:r w:rsidRPr="00276B91">
        <w:rPr>
          <w:color w:val="000000"/>
        </w:rPr>
        <w:t>Member Type</w:t>
      </w:r>
    </w:p>
    <w:p w14:paraId="265FB482" w14:textId="77777777" w:rsidR="00122F56" w:rsidRPr="00276B91" w:rsidRDefault="00122F56" w:rsidP="00122F56">
      <w:pPr>
        <w:jc w:val="both"/>
        <w:rPr>
          <w:color w:val="000000"/>
        </w:rPr>
      </w:pPr>
      <w:r w:rsidRPr="00276B91">
        <w:rPr>
          <w:color w:val="000000"/>
        </w:rPr>
        <w:t>Member Code</w:t>
      </w:r>
    </w:p>
    <w:p w14:paraId="265FB483" w14:textId="77777777" w:rsidR="00122F56" w:rsidRPr="00276B91" w:rsidRDefault="00122F56" w:rsidP="00122F56">
      <w:pPr>
        <w:jc w:val="both"/>
        <w:rPr>
          <w:color w:val="000000"/>
        </w:rPr>
      </w:pPr>
      <w:r w:rsidRPr="00276B91">
        <w:rPr>
          <w:color w:val="000000"/>
        </w:rPr>
        <w:t>Date (YYYYMMDD)</w:t>
      </w:r>
    </w:p>
    <w:p w14:paraId="265FB484" w14:textId="77777777" w:rsidR="00122F56" w:rsidRPr="00276B91" w:rsidRDefault="00122F56" w:rsidP="00122F56">
      <w:pPr>
        <w:jc w:val="both"/>
        <w:rPr>
          <w:color w:val="000000"/>
        </w:rPr>
      </w:pPr>
      <w:r w:rsidRPr="00276B91">
        <w:rPr>
          <w:color w:val="000000"/>
        </w:rPr>
        <w:t>Total Number of Records</w:t>
      </w:r>
    </w:p>
    <w:p w14:paraId="265FB485" w14:textId="77777777" w:rsidR="00122F56" w:rsidRPr="00276B91" w:rsidRDefault="00122F56" w:rsidP="00122F56">
      <w:pPr>
        <w:jc w:val="both"/>
        <w:rPr>
          <w:color w:val="000000"/>
        </w:rPr>
      </w:pPr>
      <w:r w:rsidRPr="00276B91">
        <w:rPr>
          <w:color w:val="000000"/>
        </w:rPr>
        <w:t>Total Quantity</w:t>
      </w:r>
    </w:p>
    <w:p w14:paraId="265FB486" w14:textId="77777777" w:rsidR="00122F56" w:rsidRPr="00276B91" w:rsidRDefault="00122F56" w:rsidP="00122F56">
      <w:pPr>
        <w:jc w:val="both"/>
        <w:rPr>
          <w:b/>
          <w:color w:val="000000"/>
        </w:rPr>
      </w:pPr>
      <w:r w:rsidRPr="00276B91">
        <w:rPr>
          <w:b/>
          <w:color w:val="000000"/>
        </w:rPr>
        <w:t>Detailed Record</w:t>
      </w:r>
    </w:p>
    <w:p w14:paraId="265FB487" w14:textId="77777777" w:rsidR="00122F56" w:rsidRPr="00276B91" w:rsidRDefault="00122F56" w:rsidP="00122F56">
      <w:pPr>
        <w:jc w:val="both"/>
        <w:rPr>
          <w:color w:val="000000"/>
        </w:rPr>
      </w:pPr>
      <w:r w:rsidRPr="00276B91">
        <w:rPr>
          <w:color w:val="000000"/>
        </w:rPr>
        <w:t>Record Type (10)</w:t>
      </w:r>
    </w:p>
    <w:p w14:paraId="265FB488" w14:textId="77777777" w:rsidR="00122F56" w:rsidRPr="00276B91" w:rsidRDefault="00122F56" w:rsidP="00122F56">
      <w:pPr>
        <w:jc w:val="both"/>
        <w:rPr>
          <w:color w:val="000000"/>
        </w:rPr>
      </w:pPr>
      <w:r w:rsidRPr="00276B91">
        <w:rPr>
          <w:color w:val="000000"/>
        </w:rPr>
        <w:t>Settlement Type</w:t>
      </w:r>
    </w:p>
    <w:p w14:paraId="265FB489" w14:textId="77777777" w:rsidR="00122F56" w:rsidRPr="00276B91" w:rsidRDefault="00122F56" w:rsidP="00122F56">
      <w:pPr>
        <w:jc w:val="both"/>
        <w:rPr>
          <w:color w:val="000000"/>
        </w:rPr>
      </w:pPr>
      <w:r w:rsidRPr="00276B91">
        <w:rPr>
          <w:color w:val="000000"/>
        </w:rPr>
        <w:t>Settlement No</w:t>
      </w:r>
    </w:p>
    <w:p w14:paraId="265FB48A" w14:textId="77777777" w:rsidR="00122F56" w:rsidRPr="00276B91" w:rsidRDefault="00122F56" w:rsidP="00122F56">
      <w:pPr>
        <w:jc w:val="both"/>
        <w:rPr>
          <w:color w:val="000000"/>
        </w:rPr>
      </w:pPr>
      <w:r w:rsidRPr="00276B91">
        <w:rPr>
          <w:color w:val="000000"/>
        </w:rPr>
        <w:t>Delivery Type</w:t>
      </w:r>
    </w:p>
    <w:p w14:paraId="265FB48B" w14:textId="77777777" w:rsidR="00122F56" w:rsidRPr="00276B91" w:rsidRDefault="00122F56" w:rsidP="00122F56">
      <w:pPr>
        <w:jc w:val="both"/>
        <w:rPr>
          <w:color w:val="000000"/>
        </w:rPr>
      </w:pPr>
      <w:r w:rsidRPr="00276B91">
        <w:rPr>
          <w:color w:val="000000"/>
        </w:rPr>
        <w:t>Security Symbol</w:t>
      </w:r>
    </w:p>
    <w:p w14:paraId="265FB48C" w14:textId="77777777" w:rsidR="00122F56" w:rsidRPr="00276B91" w:rsidRDefault="00122F56" w:rsidP="00122F56">
      <w:pPr>
        <w:jc w:val="both"/>
        <w:rPr>
          <w:color w:val="000000"/>
        </w:rPr>
      </w:pPr>
      <w:r w:rsidRPr="00276B91">
        <w:rPr>
          <w:color w:val="000000"/>
        </w:rPr>
        <w:t>Security Series</w:t>
      </w:r>
    </w:p>
    <w:p w14:paraId="265FB48D" w14:textId="77777777" w:rsidR="00122F56" w:rsidRPr="00276B91" w:rsidRDefault="00122F56" w:rsidP="00122F56">
      <w:pPr>
        <w:jc w:val="both"/>
        <w:rPr>
          <w:color w:val="000000"/>
        </w:rPr>
      </w:pPr>
      <w:r w:rsidRPr="00276B91">
        <w:rPr>
          <w:color w:val="000000"/>
        </w:rPr>
        <w:t>Security ISIN</w:t>
      </w:r>
    </w:p>
    <w:p w14:paraId="265FB48E" w14:textId="77777777" w:rsidR="00122F56" w:rsidRPr="00276B91" w:rsidRDefault="00122F56" w:rsidP="00122F56">
      <w:pPr>
        <w:jc w:val="both"/>
        <w:rPr>
          <w:color w:val="000000"/>
        </w:rPr>
      </w:pPr>
      <w:r w:rsidRPr="00276B91">
        <w:rPr>
          <w:color w:val="000000"/>
        </w:rPr>
        <w:t>Quantity Delivered</w:t>
      </w:r>
    </w:p>
    <w:p w14:paraId="265FB48F" w14:textId="77777777" w:rsidR="00122F56" w:rsidRPr="00276B91" w:rsidRDefault="00122F56" w:rsidP="00122F56">
      <w:pPr>
        <w:jc w:val="both"/>
        <w:rPr>
          <w:color w:val="000000"/>
        </w:rPr>
      </w:pPr>
      <w:r w:rsidRPr="00276B91">
        <w:rPr>
          <w:color w:val="000000"/>
        </w:rPr>
        <w:t>Depository</w:t>
      </w:r>
    </w:p>
    <w:p w14:paraId="265FB490" w14:textId="77777777" w:rsidR="00122F56" w:rsidRPr="00276B91" w:rsidRDefault="00122F56" w:rsidP="00122F56">
      <w:pPr>
        <w:jc w:val="both"/>
        <w:rPr>
          <w:color w:val="000000"/>
        </w:rPr>
      </w:pPr>
      <w:r w:rsidRPr="00276B91">
        <w:rPr>
          <w:color w:val="000000"/>
        </w:rPr>
        <w:t>Transaction No</w:t>
      </w:r>
    </w:p>
    <w:p w14:paraId="265FB491" w14:textId="77777777" w:rsidR="00122F56" w:rsidRPr="000C3509" w:rsidRDefault="00122F56" w:rsidP="00122F56">
      <w:pPr>
        <w:jc w:val="both"/>
        <w:rPr>
          <w:color w:val="000000"/>
          <w:sz w:val="18"/>
          <w:szCs w:val="18"/>
        </w:rPr>
      </w:pPr>
    </w:p>
    <w:p w14:paraId="265FB492" w14:textId="77777777" w:rsidR="00122F56" w:rsidRPr="00276B91" w:rsidRDefault="00122F56" w:rsidP="00915A96">
      <w:pPr>
        <w:pStyle w:val="Heading1"/>
        <w:ind w:left="0" w:firstLine="0"/>
        <w:rPr>
          <w:szCs w:val="24"/>
        </w:rPr>
      </w:pPr>
      <w:bookmarkStart w:id="3" w:name="_Toc194074371"/>
      <w:bookmarkStart w:id="4" w:name="_Toc196816031"/>
      <w:bookmarkStart w:id="5" w:name="_Toc196836436"/>
      <w:r w:rsidRPr="00276B91">
        <w:rPr>
          <w:szCs w:val="24"/>
        </w:rPr>
        <w:t>Security Wise Demat Receipt Statement</w:t>
      </w:r>
      <w:r w:rsidR="00123A49" w:rsidRPr="00276B91">
        <w:rPr>
          <w:szCs w:val="24"/>
        </w:rPr>
        <w:t xml:space="preserve"> (DFRS)</w:t>
      </w:r>
      <w:bookmarkEnd w:id="3"/>
      <w:bookmarkEnd w:id="4"/>
      <w:bookmarkEnd w:id="5"/>
    </w:p>
    <w:p w14:paraId="265FB493" w14:textId="77777777" w:rsidR="00122F56" w:rsidRDefault="00122F56" w:rsidP="00122F56">
      <w:pPr>
        <w:jc w:val="both"/>
        <w:rPr>
          <w:i/>
          <w:lang w:val="en-IN"/>
        </w:rPr>
      </w:pPr>
      <w:r w:rsidRPr="00276B91">
        <w:rPr>
          <w:i/>
          <w:lang w:val="en-IN"/>
        </w:rPr>
        <w:t>File Name – C_DFRS_memcode_DDMMYYYY.csv</w:t>
      </w:r>
    </w:p>
    <w:p w14:paraId="7FCAD805" w14:textId="1F9B18FD" w:rsidR="00DF4A23" w:rsidRPr="00276B91" w:rsidRDefault="00A449CD" w:rsidP="00122F56">
      <w:pPr>
        <w:jc w:val="both"/>
        <w:rPr>
          <w:i/>
          <w:lang w:val="en-IN"/>
        </w:rPr>
      </w:pPr>
      <w:r>
        <w:rPr>
          <w:i/>
          <w:iCs/>
          <w:sz w:val="23"/>
          <w:szCs w:val="23"/>
        </w:rPr>
        <w:t xml:space="preserve">                     </w:t>
      </w:r>
    </w:p>
    <w:p w14:paraId="265FB494" w14:textId="77777777" w:rsidR="00122F56" w:rsidRPr="00276B91" w:rsidRDefault="00122F56" w:rsidP="00122F56">
      <w:pPr>
        <w:jc w:val="both"/>
        <w:rPr>
          <w:i/>
          <w:color w:val="000000"/>
        </w:rPr>
      </w:pPr>
      <w:r w:rsidRPr="00276B91">
        <w:rPr>
          <w:i/>
          <w:lang w:val="en-IN"/>
        </w:rPr>
        <w:t xml:space="preserve">File Location - </w:t>
      </w:r>
      <w:r w:rsidRPr="00276B91">
        <w:rPr>
          <w:i/>
          <w:color w:val="000000"/>
        </w:rPr>
        <w:t>Members Folder/Reports</w:t>
      </w:r>
    </w:p>
    <w:p w14:paraId="265FB495" w14:textId="77777777" w:rsidR="00122F56" w:rsidRPr="00276B91" w:rsidRDefault="00122F56" w:rsidP="00122F56">
      <w:pPr>
        <w:jc w:val="both"/>
        <w:rPr>
          <w:b/>
          <w:color w:val="000000"/>
        </w:rPr>
      </w:pPr>
      <w:r w:rsidRPr="00276B91">
        <w:rPr>
          <w:b/>
          <w:color w:val="000000"/>
        </w:rPr>
        <w:t>Header Record</w:t>
      </w:r>
    </w:p>
    <w:p w14:paraId="265FB496" w14:textId="77777777" w:rsidR="00122F56" w:rsidRPr="00276B91" w:rsidRDefault="00122F56" w:rsidP="00122F56">
      <w:pPr>
        <w:jc w:val="both"/>
        <w:rPr>
          <w:color w:val="000000"/>
        </w:rPr>
      </w:pPr>
      <w:r w:rsidRPr="00276B91">
        <w:rPr>
          <w:color w:val="000000"/>
        </w:rPr>
        <w:t>Record Type (01)</w:t>
      </w:r>
    </w:p>
    <w:p w14:paraId="265FB497" w14:textId="77777777" w:rsidR="00122F56" w:rsidRPr="00276B91" w:rsidRDefault="00122F56" w:rsidP="00122F56">
      <w:pPr>
        <w:jc w:val="both"/>
        <w:rPr>
          <w:color w:val="000000"/>
        </w:rPr>
      </w:pPr>
      <w:r w:rsidRPr="00276B91">
        <w:rPr>
          <w:color w:val="000000"/>
        </w:rPr>
        <w:t>File Type</w:t>
      </w:r>
    </w:p>
    <w:p w14:paraId="265FB498" w14:textId="77777777" w:rsidR="00122F56" w:rsidRPr="00276B91" w:rsidRDefault="00122F56" w:rsidP="00122F56">
      <w:pPr>
        <w:jc w:val="both"/>
        <w:rPr>
          <w:color w:val="000000"/>
        </w:rPr>
      </w:pPr>
      <w:r w:rsidRPr="00276B91">
        <w:rPr>
          <w:color w:val="000000"/>
        </w:rPr>
        <w:t>Member Type</w:t>
      </w:r>
    </w:p>
    <w:p w14:paraId="265FB499" w14:textId="77777777" w:rsidR="00122F56" w:rsidRPr="00276B91" w:rsidRDefault="00122F56" w:rsidP="00122F56">
      <w:pPr>
        <w:jc w:val="both"/>
        <w:rPr>
          <w:color w:val="000000"/>
        </w:rPr>
      </w:pPr>
      <w:r w:rsidRPr="00276B91">
        <w:rPr>
          <w:color w:val="000000"/>
        </w:rPr>
        <w:t>Member Code</w:t>
      </w:r>
    </w:p>
    <w:p w14:paraId="265FB49A" w14:textId="77777777" w:rsidR="00122F56" w:rsidRPr="00276B91" w:rsidRDefault="00122F56" w:rsidP="00122F56">
      <w:pPr>
        <w:jc w:val="both"/>
        <w:rPr>
          <w:color w:val="000000"/>
        </w:rPr>
      </w:pPr>
      <w:r w:rsidRPr="00276B91">
        <w:rPr>
          <w:color w:val="000000"/>
        </w:rPr>
        <w:t>Date (YYYYMMDD)</w:t>
      </w:r>
    </w:p>
    <w:p w14:paraId="265FB49B" w14:textId="77777777" w:rsidR="00122F56" w:rsidRPr="00276B91" w:rsidRDefault="00122F56" w:rsidP="00122F56">
      <w:pPr>
        <w:jc w:val="both"/>
        <w:rPr>
          <w:color w:val="000000"/>
        </w:rPr>
      </w:pPr>
      <w:r w:rsidRPr="00276B91">
        <w:rPr>
          <w:color w:val="000000"/>
        </w:rPr>
        <w:t>Total Number of Records</w:t>
      </w:r>
    </w:p>
    <w:p w14:paraId="265FB49C" w14:textId="77777777" w:rsidR="00122F56" w:rsidRPr="00276B91" w:rsidRDefault="00122F56" w:rsidP="00122F56">
      <w:pPr>
        <w:jc w:val="both"/>
        <w:rPr>
          <w:color w:val="000000"/>
        </w:rPr>
      </w:pPr>
      <w:r w:rsidRPr="00276B91">
        <w:rPr>
          <w:color w:val="000000"/>
        </w:rPr>
        <w:t>Total Quantity</w:t>
      </w:r>
    </w:p>
    <w:p w14:paraId="265FB49D" w14:textId="77777777" w:rsidR="00122F56" w:rsidRPr="00276B91" w:rsidRDefault="00122F56" w:rsidP="00122F56">
      <w:pPr>
        <w:jc w:val="both"/>
        <w:rPr>
          <w:b/>
          <w:color w:val="000000"/>
        </w:rPr>
      </w:pPr>
      <w:r w:rsidRPr="00276B91">
        <w:rPr>
          <w:b/>
          <w:color w:val="000000"/>
        </w:rPr>
        <w:t>Detailed Record</w:t>
      </w:r>
    </w:p>
    <w:p w14:paraId="265FB49E" w14:textId="77777777" w:rsidR="00122F56" w:rsidRPr="00276B91" w:rsidRDefault="00122F56" w:rsidP="00122F56">
      <w:pPr>
        <w:jc w:val="both"/>
        <w:rPr>
          <w:color w:val="000000"/>
        </w:rPr>
      </w:pPr>
      <w:r w:rsidRPr="00276B91">
        <w:rPr>
          <w:color w:val="000000"/>
        </w:rPr>
        <w:t>Record Type (10)</w:t>
      </w:r>
    </w:p>
    <w:p w14:paraId="265FB49F" w14:textId="77777777" w:rsidR="00122F56" w:rsidRPr="00276B91" w:rsidRDefault="00122F56" w:rsidP="00122F56">
      <w:pPr>
        <w:jc w:val="both"/>
        <w:rPr>
          <w:color w:val="000000"/>
        </w:rPr>
      </w:pPr>
      <w:r w:rsidRPr="00276B91">
        <w:rPr>
          <w:color w:val="000000"/>
        </w:rPr>
        <w:t>Settlement Type</w:t>
      </w:r>
    </w:p>
    <w:p w14:paraId="265FB4A0" w14:textId="77777777" w:rsidR="00122F56" w:rsidRPr="00276B91" w:rsidRDefault="00122F56" w:rsidP="00122F56">
      <w:pPr>
        <w:jc w:val="both"/>
        <w:rPr>
          <w:color w:val="000000"/>
        </w:rPr>
      </w:pPr>
      <w:r w:rsidRPr="00276B91">
        <w:rPr>
          <w:color w:val="000000"/>
        </w:rPr>
        <w:t>Settlement No</w:t>
      </w:r>
    </w:p>
    <w:p w14:paraId="265FB4A1" w14:textId="77777777" w:rsidR="00122F56" w:rsidRPr="00276B91" w:rsidRDefault="00122F56" w:rsidP="00122F56">
      <w:pPr>
        <w:jc w:val="both"/>
        <w:rPr>
          <w:color w:val="000000"/>
        </w:rPr>
      </w:pPr>
      <w:r w:rsidRPr="00276B91">
        <w:rPr>
          <w:color w:val="000000"/>
        </w:rPr>
        <w:t>Delivery Type</w:t>
      </w:r>
    </w:p>
    <w:p w14:paraId="265FB4A2" w14:textId="77777777" w:rsidR="00122F56" w:rsidRPr="00276B91" w:rsidRDefault="00122F56" w:rsidP="00122F56">
      <w:pPr>
        <w:jc w:val="both"/>
        <w:rPr>
          <w:color w:val="000000"/>
        </w:rPr>
      </w:pPr>
      <w:r w:rsidRPr="00276B91">
        <w:rPr>
          <w:color w:val="000000"/>
        </w:rPr>
        <w:t>Security Symbol</w:t>
      </w:r>
    </w:p>
    <w:p w14:paraId="265FB4A3" w14:textId="77777777" w:rsidR="00122F56" w:rsidRPr="00276B91" w:rsidRDefault="00122F56" w:rsidP="00122F56">
      <w:pPr>
        <w:jc w:val="both"/>
        <w:rPr>
          <w:color w:val="000000"/>
        </w:rPr>
      </w:pPr>
      <w:r w:rsidRPr="00276B91">
        <w:rPr>
          <w:color w:val="000000"/>
        </w:rPr>
        <w:t>Security Series</w:t>
      </w:r>
    </w:p>
    <w:p w14:paraId="265FB4A4" w14:textId="77777777" w:rsidR="00122F56" w:rsidRPr="00276B91" w:rsidRDefault="00122F56" w:rsidP="00122F56">
      <w:pPr>
        <w:jc w:val="both"/>
        <w:rPr>
          <w:color w:val="000000"/>
        </w:rPr>
      </w:pPr>
      <w:r w:rsidRPr="00276B91">
        <w:rPr>
          <w:color w:val="000000"/>
        </w:rPr>
        <w:t>Security ISIN</w:t>
      </w:r>
    </w:p>
    <w:p w14:paraId="265FB4A5" w14:textId="77777777" w:rsidR="00122F56" w:rsidRPr="00276B91" w:rsidRDefault="00122F56" w:rsidP="00122F56">
      <w:pPr>
        <w:jc w:val="both"/>
        <w:rPr>
          <w:color w:val="000000"/>
        </w:rPr>
      </w:pPr>
      <w:r w:rsidRPr="00276B91">
        <w:rPr>
          <w:color w:val="000000"/>
        </w:rPr>
        <w:t>Quantity Received</w:t>
      </w:r>
    </w:p>
    <w:p w14:paraId="265FB4A6" w14:textId="77777777" w:rsidR="00122F56" w:rsidRPr="00276B91" w:rsidRDefault="00122F56" w:rsidP="00122F56">
      <w:pPr>
        <w:jc w:val="both"/>
        <w:rPr>
          <w:color w:val="000000"/>
        </w:rPr>
      </w:pPr>
      <w:r w:rsidRPr="00276B91">
        <w:rPr>
          <w:color w:val="000000"/>
        </w:rPr>
        <w:lastRenderedPageBreak/>
        <w:t>Depository</w:t>
      </w:r>
    </w:p>
    <w:p w14:paraId="265FB4A7" w14:textId="77777777" w:rsidR="00122F56" w:rsidRPr="00276B91" w:rsidRDefault="00122F56" w:rsidP="00122F56">
      <w:pPr>
        <w:jc w:val="both"/>
        <w:rPr>
          <w:color w:val="000000"/>
        </w:rPr>
      </w:pPr>
      <w:r w:rsidRPr="00276B91">
        <w:rPr>
          <w:color w:val="000000"/>
        </w:rPr>
        <w:t>Transaction No</w:t>
      </w:r>
    </w:p>
    <w:p w14:paraId="265FB4A8" w14:textId="77777777" w:rsidR="00122F56" w:rsidRPr="00276B91" w:rsidRDefault="00122F56" w:rsidP="00122F56">
      <w:pPr>
        <w:jc w:val="both"/>
        <w:rPr>
          <w:color w:val="000000"/>
        </w:rPr>
      </w:pPr>
    </w:p>
    <w:p w14:paraId="265FB4A9" w14:textId="77777777" w:rsidR="00122F56" w:rsidRPr="00276B91" w:rsidRDefault="00122F56" w:rsidP="00915A96">
      <w:pPr>
        <w:pStyle w:val="Heading1"/>
        <w:ind w:left="0" w:firstLine="0"/>
        <w:rPr>
          <w:szCs w:val="24"/>
        </w:rPr>
      </w:pPr>
      <w:bookmarkStart w:id="6" w:name="_Toc194074372"/>
      <w:bookmarkStart w:id="7" w:name="_Toc196816032"/>
      <w:bookmarkStart w:id="8" w:name="_Toc196836437"/>
      <w:r w:rsidRPr="00276B91">
        <w:rPr>
          <w:szCs w:val="24"/>
        </w:rPr>
        <w:t>Client Allocation Details</w:t>
      </w:r>
      <w:r w:rsidR="00123A49" w:rsidRPr="00276B91">
        <w:rPr>
          <w:szCs w:val="24"/>
        </w:rPr>
        <w:t xml:space="preserve"> (CADT)</w:t>
      </w:r>
      <w:bookmarkEnd w:id="6"/>
      <w:bookmarkEnd w:id="7"/>
      <w:bookmarkEnd w:id="8"/>
    </w:p>
    <w:p w14:paraId="265FB4AA" w14:textId="77777777" w:rsidR="00122F56" w:rsidRDefault="00122F56" w:rsidP="00122F56">
      <w:pPr>
        <w:jc w:val="both"/>
        <w:rPr>
          <w:i/>
          <w:lang w:val="en-IN"/>
        </w:rPr>
      </w:pPr>
      <w:r w:rsidRPr="00276B91">
        <w:rPr>
          <w:i/>
          <w:lang w:val="en-IN"/>
        </w:rPr>
        <w:t>File Name – C_CADT_memcode_DD-MMM-YYYY.csv</w:t>
      </w:r>
    </w:p>
    <w:p w14:paraId="1A026E6B" w14:textId="03470D0A" w:rsidR="008C042C" w:rsidRPr="00276B91" w:rsidRDefault="00A449CD" w:rsidP="00122F56">
      <w:pPr>
        <w:jc w:val="both"/>
        <w:rPr>
          <w:i/>
          <w:lang w:val="en-IN"/>
        </w:rPr>
      </w:pPr>
      <w:r>
        <w:rPr>
          <w:sz w:val="23"/>
          <w:szCs w:val="23"/>
        </w:rPr>
        <w:t xml:space="preserve">                     </w:t>
      </w:r>
      <w:r w:rsidR="008C042C">
        <w:rPr>
          <w:sz w:val="23"/>
          <w:szCs w:val="23"/>
        </w:rPr>
        <w:t>C_&lt;_memcode&gt;_CADT_T0_DD-MMM-YYYY</w:t>
      </w:r>
      <w:r>
        <w:rPr>
          <w:sz w:val="23"/>
          <w:szCs w:val="23"/>
        </w:rPr>
        <w:t xml:space="preserve"> </w:t>
      </w:r>
      <w:r>
        <w:rPr>
          <w:i/>
          <w:color w:val="000000"/>
        </w:rPr>
        <w:t xml:space="preserve">(For </w:t>
      </w:r>
      <w:r w:rsidRPr="00883EB1">
        <w:rPr>
          <w:i/>
          <w:color w:val="000000"/>
        </w:rPr>
        <w:t>securities settling on T+</w:t>
      </w:r>
      <w:r>
        <w:rPr>
          <w:i/>
          <w:color w:val="000000"/>
        </w:rPr>
        <w:t>0</w:t>
      </w:r>
      <w:r w:rsidRPr="00883EB1">
        <w:rPr>
          <w:i/>
          <w:color w:val="000000"/>
        </w:rPr>
        <w:t xml:space="preserve"> basis</w:t>
      </w:r>
      <w:r>
        <w:rPr>
          <w:i/>
          <w:color w:val="000000"/>
        </w:rPr>
        <w:t>)</w:t>
      </w:r>
    </w:p>
    <w:p w14:paraId="265FB4AB" w14:textId="77777777" w:rsidR="00122F56" w:rsidRPr="00276B91" w:rsidRDefault="00122F56" w:rsidP="00122F56">
      <w:pPr>
        <w:jc w:val="both"/>
        <w:rPr>
          <w:i/>
          <w:color w:val="000000"/>
        </w:rPr>
      </w:pPr>
      <w:r w:rsidRPr="00276B91">
        <w:rPr>
          <w:i/>
          <w:lang w:val="en-IN"/>
        </w:rPr>
        <w:t xml:space="preserve">File Location - </w:t>
      </w:r>
      <w:r w:rsidRPr="00276B91">
        <w:rPr>
          <w:i/>
          <w:color w:val="000000"/>
        </w:rPr>
        <w:t>Members Folder/Reports</w:t>
      </w:r>
    </w:p>
    <w:p w14:paraId="265FB4AC" w14:textId="77777777" w:rsidR="00122F56" w:rsidRPr="00276B91" w:rsidRDefault="00122F56" w:rsidP="00122F56">
      <w:pPr>
        <w:jc w:val="both"/>
        <w:rPr>
          <w:b/>
          <w:color w:val="000000"/>
        </w:rPr>
      </w:pPr>
      <w:r w:rsidRPr="00276B91">
        <w:rPr>
          <w:b/>
          <w:color w:val="000000"/>
        </w:rPr>
        <w:t>Header Record</w:t>
      </w:r>
    </w:p>
    <w:p w14:paraId="265FB4AD" w14:textId="77777777" w:rsidR="00122F56" w:rsidRPr="00276B91" w:rsidRDefault="00122F56" w:rsidP="00122F56">
      <w:pPr>
        <w:jc w:val="both"/>
        <w:rPr>
          <w:color w:val="000000"/>
        </w:rPr>
      </w:pPr>
      <w:r w:rsidRPr="00276B91">
        <w:rPr>
          <w:color w:val="000000"/>
        </w:rPr>
        <w:t>Record Type (01)</w:t>
      </w:r>
    </w:p>
    <w:p w14:paraId="265FB4AE" w14:textId="77777777" w:rsidR="00122F56" w:rsidRPr="00276B91" w:rsidRDefault="00122F56" w:rsidP="00122F56">
      <w:pPr>
        <w:jc w:val="both"/>
        <w:rPr>
          <w:color w:val="000000"/>
        </w:rPr>
      </w:pPr>
      <w:r w:rsidRPr="00276B91">
        <w:rPr>
          <w:color w:val="000000"/>
        </w:rPr>
        <w:t>File Type</w:t>
      </w:r>
    </w:p>
    <w:p w14:paraId="265FB4AF" w14:textId="77777777" w:rsidR="00122F56" w:rsidRPr="00276B91" w:rsidRDefault="00122F56" w:rsidP="00122F56">
      <w:pPr>
        <w:jc w:val="both"/>
        <w:rPr>
          <w:color w:val="000000"/>
        </w:rPr>
      </w:pPr>
      <w:r w:rsidRPr="00276B91">
        <w:rPr>
          <w:color w:val="000000"/>
        </w:rPr>
        <w:t>Member Type</w:t>
      </w:r>
    </w:p>
    <w:p w14:paraId="265FB4B0" w14:textId="77777777" w:rsidR="00122F56" w:rsidRPr="00276B91" w:rsidRDefault="00122F56" w:rsidP="00122F56">
      <w:pPr>
        <w:jc w:val="both"/>
        <w:rPr>
          <w:color w:val="000000"/>
        </w:rPr>
      </w:pPr>
      <w:r w:rsidRPr="00276B91">
        <w:rPr>
          <w:color w:val="000000"/>
        </w:rPr>
        <w:t>Member Code</w:t>
      </w:r>
    </w:p>
    <w:p w14:paraId="265FB4B1" w14:textId="77777777" w:rsidR="00122F56" w:rsidRPr="00276B91" w:rsidRDefault="00122F56" w:rsidP="00122F56">
      <w:pPr>
        <w:jc w:val="both"/>
        <w:rPr>
          <w:color w:val="000000"/>
        </w:rPr>
      </w:pPr>
      <w:r w:rsidRPr="00276B91">
        <w:rPr>
          <w:color w:val="000000"/>
        </w:rPr>
        <w:t>Date (YYYYMMDD)</w:t>
      </w:r>
    </w:p>
    <w:p w14:paraId="265FB4B2" w14:textId="77777777" w:rsidR="00122F56" w:rsidRPr="00276B91" w:rsidRDefault="00122F56" w:rsidP="00122F56">
      <w:pPr>
        <w:jc w:val="both"/>
        <w:rPr>
          <w:color w:val="000000"/>
        </w:rPr>
      </w:pPr>
      <w:r w:rsidRPr="00276B91">
        <w:rPr>
          <w:color w:val="000000"/>
        </w:rPr>
        <w:t>Total Number of Records</w:t>
      </w:r>
    </w:p>
    <w:p w14:paraId="265FB4B3" w14:textId="77777777" w:rsidR="00122F56" w:rsidRPr="00276B91" w:rsidRDefault="00122F56" w:rsidP="00122F56">
      <w:pPr>
        <w:jc w:val="both"/>
        <w:rPr>
          <w:color w:val="000000"/>
        </w:rPr>
      </w:pPr>
      <w:r w:rsidRPr="00276B91">
        <w:rPr>
          <w:color w:val="000000"/>
        </w:rPr>
        <w:t>Total Quantity</w:t>
      </w:r>
    </w:p>
    <w:p w14:paraId="265FB4B4" w14:textId="77777777" w:rsidR="00122F56" w:rsidRPr="00276B91" w:rsidRDefault="00122F56" w:rsidP="00122F56">
      <w:pPr>
        <w:jc w:val="both"/>
        <w:rPr>
          <w:lang w:val="en-IN"/>
        </w:rPr>
      </w:pPr>
      <w:r w:rsidRPr="00276B91">
        <w:rPr>
          <w:b/>
          <w:color w:val="000000"/>
        </w:rPr>
        <w:t xml:space="preserve">Detailed Record </w:t>
      </w:r>
      <w:r w:rsidRPr="00276B91">
        <w:rPr>
          <w:b/>
          <w:lang w:val="en-IN"/>
        </w:rPr>
        <w:t>(Security</w:t>
      </w:r>
      <w:r w:rsidR="00565A95" w:rsidRPr="00276B91">
        <w:rPr>
          <w:b/>
          <w:lang w:val="en-IN"/>
        </w:rPr>
        <w:t xml:space="preserve"> </w:t>
      </w:r>
      <w:r w:rsidRPr="00276B91">
        <w:rPr>
          <w:b/>
          <w:lang w:val="en-IN"/>
        </w:rPr>
        <w:t>wise client level allocation)</w:t>
      </w:r>
    </w:p>
    <w:p w14:paraId="265FB4B5" w14:textId="77777777" w:rsidR="00122F56" w:rsidRPr="00276B91" w:rsidRDefault="00122F56" w:rsidP="00122F56">
      <w:pPr>
        <w:jc w:val="both"/>
        <w:rPr>
          <w:color w:val="000000"/>
        </w:rPr>
      </w:pPr>
      <w:r w:rsidRPr="00276B91">
        <w:rPr>
          <w:color w:val="000000"/>
        </w:rPr>
        <w:t>Record Type (10)</w:t>
      </w:r>
    </w:p>
    <w:p w14:paraId="265FB4B6" w14:textId="77777777" w:rsidR="00122F56" w:rsidRPr="00276B91" w:rsidRDefault="00122F56" w:rsidP="00122F56">
      <w:pPr>
        <w:jc w:val="both"/>
        <w:rPr>
          <w:color w:val="000000"/>
        </w:rPr>
      </w:pPr>
      <w:r w:rsidRPr="00276B91">
        <w:rPr>
          <w:color w:val="000000"/>
        </w:rPr>
        <w:t>Settlement Type</w:t>
      </w:r>
    </w:p>
    <w:p w14:paraId="265FB4B7" w14:textId="77777777" w:rsidR="00122F56" w:rsidRPr="00276B91" w:rsidRDefault="00122F56" w:rsidP="00122F56">
      <w:pPr>
        <w:jc w:val="both"/>
        <w:rPr>
          <w:color w:val="000000"/>
        </w:rPr>
      </w:pPr>
      <w:r w:rsidRPr="00276B91">
        <w:rPr>
          <w:color w:val="000000"/>
        </w:rPr>
        <w:t>Settlement No</w:t>
      </w:r>
    </w:p>
    <w:p w14:paraId="265FB4B8" w14:textId="77777777" w:rsidR="00122F56" w:rsidRPr="00276B91" w:rsidRDefault="00122F56" w:rsidP="00122F56">
      <w:pPr>
        <w:jc w:val="both"/>
        <w:rPr>
          <w:color w:val="000000"/>
        </w:rPr>
      </w:pPr>
      <w:r w:rsidRPr="00276B91">
        <w:rPr>
          <w:color w:val="000000"/>
        </w:rPr>
        <w:t>Delivery Type</w:t>
      </w:r>
    </w:p>
    <w:p w14:paraId="265FB4B9" w14:textId="77777777" w:rsidR="00122F56" w:rsidRPr="00276B91" w:rsidRDefault="00122F56" w:rsidP="00122F56">
      <w:pPr>
        <w:jc w:val="both"/>
        <w:rPr>
          <w:color w:val="000000"/>
        </w:rPr>
      </w:pPr>
      <w:r w:rsidRPr="00276B91">
        <w:rPr>
          <w:color w:val="000000"/>
        </w:rPr>
        <w:t>Security Symbol</w:t>
      </w:r>
    </w:p>
    <w:p w14:paraId="265FB4BA" w14:textId="77777777" w:rsidR="00122F56" w:rsidRPr="00276B91" w:rsidRDefault="00122F56" w:rsidP="00122F56">
      <w:pPr>
        <w:jc w:val="both"/>
        <w:rPr>
          <w:color w:val="000000"/>
        </w:rPr>
      </w:pPr>
      <w:r w:rsidRPr="00276B91">
        <w:rPr>
          <w:color w:val="000000"/>
        </w:rPr>
        <w:t>Security Series</w:t>
      </w:r>
    </w:p>
    <w:p w14:paraId="265FB4BB" w14:textId="77777777" w:rsidR="00122F56" w:rsidRPr="00276B91" w:rsidRDefault="00122F56" w:rsidP="00122F56">
      <w:pPr>
        <w:jc w:val="both"/>
        <w:rPr>
          <w:color w:val="000000"/>
        </w:rPr>
      </w:pPr>
      <w:r w:rsidRPr="00276B91">
        <w:rPr>
          <w:color w:val="000000"/>
        </w:rPr>
        <w:t>Security ISIN</w:t>
      </w:r>
    </w:p>
    <w:p w14:paraId="265FB4BC" w14:textId="77777777" w:rsidR="00122F56" w:rsidRPr="00276B91" w:rsidRDefault="00122F56" w:rsidP="00122F56">
      <w:pPr>
        <w:jc w:val="both"/>
        <w:rPr>
          <w:color w:val="000000"/>
        </w:rPr>
      </w:pPr>
      <w:r w:rsidRPr="00276B91">
        <w:rPr>
          <w:color w:val="000000"/>
        </w:rPr>
        <w:t>Quantity Received</w:t>
      </w:r>
    </w:p>
    <w:p w14:paraId="265FB4BD" w14:textId="77777777" w:rsidR="00122F56" w:rsidRPr="00276B91" w:rsidRDefault="00122F56" w:rsidP="00122F56">
      <w:pPr>
        <w:jc w:val="both"/>
        <w:rPr>
          <w:color w:val="000000"/>
        </w:rPr>
      </w:pPr>
      <w:r w:rsidRPr="00276B91">
        <w:rPr>
          <w:color w:val="000000"/>
        </w:rPr>
        <w:t>Depository</w:t>
      </w:r>
    </w:p>
    <w:p w14:paraId="265FB4BE" w14:textId="77777777" w:rsidR="00122F56" w:rsidRPr="00276B91" w:rsidRDefault="00122F56" w:rsidP="00122F56">
      <w:pPr>
        <w:jc w:val="both"/>
        <w:rPr>
          <w:color w:val="000000"/>
        </w:rPr>
      </w:pPr>
      <w:r w:rsidRPr="00276B91">
        <w:rPr>
          <w:color w:val="000000"/>
        </w:rPr>
        <w:t>Transaction No</w:t>
      </w:r>
    </w:p>
    <w:p w14:paraId="265FB4BF" w14:textId="77777777" w:rsidR="00122F56" w:rsidRPr="00276B91" w:rsidRDefault="00122F56" w:rsidP="00122F56">
      <w:pPr>
        <w:jc w:val="both"/>
        <w:rPr>
          <w:color w:val="000000"/>
        </w:rPr>
      </w:pPr>
      <w:r w:rsidRPr="00276B91">
        <w:rPr>
          <w:color w:val="000000"/>
        </w:rPr>
        <w:t>Quantity Credited to CM Pool A/c / Clearing A/c</w:t>
      </w:r>
    </w:p>
    <w:p w14:paraId="265FB4C0" w14:textId="77777777" w:rsidR="00122F56" w:rsidRPr="00276B91" w:rsidRDefault="00122F56" w:rsidP="00122F56">
      <w:pPr>
        <w:rPr>
          <w:lang w:val="en-IN"/>
        </w:rPr>
      </w:pPr>
      <w:r w:rsidRPr="00276B91">
        <w:rPr>
          <w:lang w:val="en-IN"/>
        </w:rPr>
        <w:t>Quantity Credited to Beneficiary A/c</w:t>
      </w:r>
    </w:p>
    <w:p w14:paraId="265FB4C1" w14:textId="77777777" w:rsidR="00122F56" w:rsidRPr="00276B91" w:rsidRDefault="00122F56" w:rsidP="00122F56">
      <w:pPr>
        <w:rPr>
          <w:b/>
          <w:lang w:val="en-IN"/>
        </w:rPr>
      </w:pPr>
      <w:r w:rsidRPr="00276B91">
        <w:rPr>
          <w:b/>
          <w:color w:val="000000"/>
        </w:rPr>
        <w:t xml:space="preserve">Detailed Record </w:t>
      </w:r>
      <w:r w:rsidRPr="00276B91">
        <w:rPr>
          <w:b/>
          <w:lang w:val="en-IN"/>
        </w:rPr>
        <w:t>(Details of Direct Payout to Beneficiary Account)</w:t>
      </w:r>
    </w:p>
    <w:p w14:paraId="265FB4C2" w14:textId="77777777" w:rsidR="00122F56" w:rsidRPr="00276B91" w:rsidRDefault="00122F56" w:rsidP="00122F56">
      <w:pPr>
        <w:jc w:val="both"/>
        <w:rPr>
          <w:color w:val="000000"/>
        </w:rPr>
      </w:pPr>
      <w:r w:rsidRPr="00276B91">
        <w:rPr>
          <w:color w:val="000000"/>
        </w:rPr>
        <w:t>Record Type (20)</w:t>
      </w:r>
    </w:p>
    <w:p w14:paraId="265FB4C3" w14:textId="77777777" w:rsidR="00122F56" w:rsidRPr="00276B91" w:rsidRDefault="00122F56" w:rsidP="00122F56">
      <w:pPr>
        <w:jc w:val="both"/>
        <w:rPr>
          <w:color w:val="000000"/>
        </w:rPr>
      </w:pPr>
      <w:r w:rsidRPr="00276B91">
        <w:rPr>
          <w:color w:val="000000"/>
        </w:rPr>
        <w:t>Settlement Type</w:t>
      </w:r>
    </w:p>
    <w:p w14:paraId="265FB4C4" w14:textId="77777777" w:rsidR="00122F56" w:rsidRPr="00276B91" w:rsidRDefault="00122F56" w:rsidP="00122F56">
      <w:pPr>
        <w:jc w:val="both"/>
        <w:rPr>
          <w:color w:val="000000"/>
        </w:rPr>
      </w:pPr>
      <w:r w:rsidRPr="00276B91">
        <w:rPr>
          <w:color w:val="000000"/>
        </w:rPr>
        <w:t>Settlement No</w:t>
      </w:r>
    </w:p>
    <w:p w14:paraId="265FB4C5" w14:textId="77777777" w:rsidR="00122F56" w:rsidRPr="00276B91" w:rsidRDefault="00122F56" w:rsidP="00122F56">
      <w:pPr>
        <w:jc w:val="both"/>
        <w:rPr>
          <w:color w:val="000000"/>
        </w:rPr>
      </w:pPr>
      <w:r w:rsidRPr="00276B91">
        <w:rPr>
          <w:color w:val="000000"/>
        </w:rPr>
        <w:t>Delivery Type</w:t>
      </w:r>
    </w:p>
    <w:p w14:paraId="265FB4C6" w14:textId="77777777" w:rsidR="00122F56" w:rsidRPr="00276B91" w:rsidRDefault="00122F56" w:rsidP="00122F56">
      <w:pPr>
        <w:jc w:val="both"/>
        <w:rPr>
          <w:color w:val="000000"/>
        </w:rPr>
      </w:pPr>
      <w:r w:rsidRPr="00276B91">
        <w:rPr>
          <w:color w:val="000000"/>
        </w:rPr>
        <w:t>Security Symbol</w:t>
      </w:r>
    </w:p>
    <w:p w14:paraId="265FB4C7" w14:textId="77777777" w:rsidR="00122F56" w:rsidRPr="00276B91" w:rsidRDefault="00122F56" w:rsidP="00122F56">
      <w:pPr>
        <w:jc w:val="both"/>
        <w:rPr>
          <w:color w:val="000000"/>
        </w:rPr>
      </w:pPr>
      <w:r w:rsidRPr="00276B91">
        <w:rPr>
          <w:color w:val="000000"/>
        </w:rPr>
        <w:t>Security Series</w:t>
      </w:r>
    </w:p>
    <w:p w14:paraId="265FB4C8" w14:textId="77777777" w:rsidR="00122F56" w:rsidRPr="00276B91" w:rsidRDefault="00122F56" w:rsidP="00122F56">
      <w:pPr>
        <w:jc w:val="both"/>
        <w:rPr>
          <w:color w:val="000000"/>
        </w:rPr>
      </w:pPr>
      <w:r w:rsidRPr="00276B91">
        <w:rPr>
          <w:color w:val="000000"/>
        </w:rPr>
        <w:t>Security ISIN</w:t>
      </w:r>
    </w:p>
    <w:p w14:paraId="265FB4C9" w14:textId="77777777" w:rsidR="00122F56" w:rsidRPr="00276B91" w:rsidRDefault="00122F56" w:rsidP="00122F56">
      <w:pPr>
        <w:jc w:val="both"/>
        <w:rPr>
          <w:color w:val="000000"/>
        </w:rPr>
      </w:pPr>
      <w:r w:rsidRPr="00276B91">
        <w:rPr>
          <w:color w:val="000000"/>
        </w:rPr>
        <w:t>Depository</w:t>
      </w:r>
    </w:p>
    <w:p w14:paraId="265FB4CA" w14:textId="77777777" w:rsidR="00122F56" w:rsidRPr="00276B91" w:rsidRDefault="00122F56" w:rsidP="00122F56">
      <w:pPr>
        <w:jc w:val="both"/>
        <w:rPr>
          <w:color w:val="000000"/>
        </w:rPr>
      </w:pPr>
      <w:r w:rsidRPr="00276B91">
        <w:rPr>
          <w:color w:val="000000"/>
        </w:rPr>
        <w:t>Beneficiary Account No</w:t>
      </w:r>
    </w:p>
    <w:p w14:paraId="265FB4CB" w14:textId="77777777" w:rsidR="00122F56" w:rsidRPr="00276B91" w:rsidRDefault="00122F56" w:rsidP="00122F56">
      <w:pPr>
        <w:jc w:val="both"/>
        <w:rPr>
          <w:color w:val="000000"/>
        </w:rPr>
      </w:pPr>
      <w:r w:rsidRPr="00276B91">
        <w:rPr>
          <w:lang w:val="en-IN"/>
        </w:rPr>
        <w:t>Quantity Required to be in Beneficiary A/c</w:t>
      </w:r>
    </w:p>
    <w:p w14:paraId="265FB4CC" w14:textId="77777777" w:rsidR="00122F56" w:rsidRPr="00276B91" w:rsidRDefault="00122F56" w:rsidP="00122F56">
      <w:pPr>
        <w:jc w:val="both"/>
        <w:rPr>
          <w:lang w:val="en-IN"/>
        </w:rPr>
      </w:pPr>
      <w:r w:rsidRPr="00276B91">
        <w:rPr>
          <w:lang w:val="en-IN"/>
        </w:rPr>
        <w:t>Quantity actually credited in Beneficiary A/c,</w:t>
      </w:r>
    </w:p>
    <w:p w14:paraId="265FB4CD" w14:textId="77777777" w:rsidR="00122F56" w:rsidRPr="00276B91" w:rsidRDefault="00122F56" w:rsidP="00122F56">
      <w:pPr>
        <w:jc w:val="both"/>
        <w:rPr>
          <w:color w:val="000000"/>
          <w:lang w:val="en-IN"/>
        </w:rPr>
      </w:pPr>
      <w:r w:rsidRPr="00276B91">
        <w:rPr>
          <w:color w:val="000000"/>
          <w:lang w:val="en-IN"/>
        </w:rPr>
        <w:t>Transaction No</w:t>
      </w:r>
    </w:p>
    <w:p w14:paraId="265FB4CE" w14:textId="17CF4549" w:rsidR="00122F56" w:rsidRDefault="00122F56" w:rsidP="00122F56">
      <w:pPr>
        <w:rPr>
          <w:color w:val="000000"/>
        </w:rPr>
      </w:pPr>
    </w:p>
    <w:p w14:paraId="05A1B3CD" w14:textId="3524F956" w:rsidR="00612717" w:rsidRDefault="00612717" w:rsidP="00122F56">
      <w:pPr>
        <w:rPr>
          <w:color w:val="000000"/>
        </w:rPr>
      </w:pPr>
    </w:p>
    <w:p w14:paraId="667E35FA" w14:textId="5C93E88D" w:rsidR="00612717" w:rsidRDefault="00612717" w:rsidP="00122F56">
      <w:pPr>
        <w:rPr>
          <w:color w:val="000000"/>
        </w:rPr>
      </w:pPr>
    </w:p>
    <w:p w14:paraId="314D6408" w14:textId="5A6DE421" w:rsidR="00612717" w:rsidRDefault="00612717" w:rsidP="00122F56">
      <w:pPr>
        <w:rPr>
          <w:color w:val="000000"/>
        </w:rPr>
      </w:pPr>
    </w:p>
    <w:p w14:paraId="44D5B4A8" w14:textId="53D2131C" w:rsidR="00612717" w:rsidRDefault="00612717" w:rsidP="00122F56">
      <w:pPr>
        <w:rPr>
          <w:color w:val="000000"/>
        </w:rPr>
      </w:pPr>
    </w:p>
    <w:p w14:paraId="3D33F75B" w14:textId="4CCE7E6B" w:rsidR="00612717" w:rsidRDefault="00612717" w:rsidP="00122F56">
      <w:pPr>
        <w:rPr>
          <w:color w:val="000000"/>
        </w:rPr>
      </w:pPr>
    </w:p>
    <w:p w14:paraId="28D4B48D" w14:textId="77777777" w:rsidR="00612717" w:rsidRPr="00276B91" w:rsidRDefault="00612717" w:rsidP="00122F56">
      <w:pPr>
        <w:rPr>
          <w:color w:val="000000"/>
        </w:rPr>
      </w:pPr>
    </w:p>
    <w:p w14:paraId="6D23B0CB" w14:textId="77777777" w:rsidR="00612717" w:rsidRPr="00276B91" w:rsidRDefault="00612717" w:rsidP="00123A49">
      <w:pPr>
        <w:jc w:val="both"/>
        <w:rPr>
          <w:color w:val="000000"/>
        </w:rPr>
      </w:pPr>
    </w:p>
    <w:p w14:paraId="265FB551" w14:textId="77777777" w:rsidR="00122F56" w:rsidRPr="00276B91" w:rsidRDefault="00122F56" w:rsidP="00324BD4">
      <w:pPr>
        <w:pStyle w:val="Heading1"/>
        <w:ind w:left="0" w:firstLine="0"/>
        <w:rPr>
          <w:szCs w:val="24"/>
        </w:rPr>
      </w:pPr>
      <w:bookmarkStart w:id="9" w:name="_Toc194074379"/>
      <w:bookmarkStart w:id="10" w:name="_Toc196816033"/>
      <w:bookmarkStart w:id="11" w:name="_Toc196836438"/>
      <w:r w:rsidRPr="00276B91">
        <w:rPr>
          <w:szCs w:val="24"/>
        </w:rPr>
        <w:t>Net Final Obligation Report</w:t>
      </w:r>
      <w:r w:rsidR="00123A49" w:rsidRPr="00276B91">
        <w:rPr>
          <w:szCs w:val="24"/>
        </w:rPr>
        <w:t xml:space="preserve"> (NFOBG)</w:t>
      </w:r>
      <w:bookmarkEnd w:id="9"/>
      <w:bookmarkEnd w:id="10"/>
      <w:bookmarkEnd w:id="11"/>
    </w:p>
    <w:p w14:paraId="265FB552" w14:textId="77777777" w:rsidR="00122F56" w:rsidRDefault="00122F56" w:rsidP="00122F56">
      <w:pPr>
        <w:rPr>
          <w:i/>
          <w:color w:val="000000"/>
        </w:rPr>
      </w:pPr>
      <w:r w:rsidRPr="00276B91">
        <w:rPr>
          <w:i/>
          <w:color w:val="000000"/>
        </w:rPr>
        <w:t>File Name</w:t>
      </w:r>
      <w:r w:rsidR="00334EA4">
        <w:rPr>
          <w:i/>
          <w:color w:val="000000"/>
        </w:rPr>
        <w:t xml:space="preserve"> for clearing member</w:t>
      </w:r>
      <w:r w:rsidRPr="00276B91">
        <w:rPr>
          <w:i/>
          <w:color w:val="000000"/>
        </w:rPr>
        <w:t xml:space="preserve"> - C_memcode_NFOBG_SETTYPNO_DDMMYYYY.csv</w:t>
      </w:r>
    </w:p>
    <w:p w14:paraId="265FB553" w14:textId="77777777" w:rsidR="00334EA4" w:rsidRPr="00276B91" w:rsidRDefault="00334EA4" w:rsidP="00122F56">
      <w:pPr>
        <w:rPr>
          <w:i/>
          <w:color w:val="000000"/>
        </w:rPr>
      </w:pPr>
      <w:r>
        <w:rPr>
          <w:i/>
          <w:color w:val="000000"/>
        </w:rPr>
        <w:t xml:space="preserve">File Name for trading member - </w:t>
      </w:r>
      <w:r w:rsidRPr="00276B91">
        <w:rPr>
          <w:i/>
          <w:color w:val="000000"/>
        </w:rPr>
        <w:t>C_memcode</w:t>
      </w:r>
      <w:r>
        <w:rPr>
          <w:i/>
          <w:color w:val="000000"/>
        </w:rPr>
        <w:t>_T_</w:t>
      </w:r>
      <w:r w:rsidRPr="00276B91">
        <w:rPr>
          <w:i/>
          <w:color w:val="000000"/>
        </w:rPr>
        <w:t>_NFOBG_SETTYPNO_DDMMYYYY.csv</w:t>
      </w:r>
    </w:p>
    <w:p w14:paraId="265FB554" w14:textId="77777777" w:rsidR="00122F56" w:rsidRPr="00276B91" w:rsidRDefault="00122F56" w:rsidP="00122F56">
      <w:pPr>
        <w:rPr>
          <w:i/>
          <w:color w:val="000000"/>
        </w:rPr>
      </w:pPr>
      <w:r w:rsidRPr="00276B91">
        <w:rPr>
          <w:i/>
          <w:color w:val="000000"/>
        </w:rPr>
        <w:t>File Location- Members Folder/Reports</w:t>
      </w:r>
    </w:p>
    <w:p w14:paraId="265FB555" w14:textId="77777777" w:rsidR="00122F56" w:rsidRPr="00276B91" w:rsidRDefault="00122F56" w:rsidP="00122F56">
      <w:pPr>
        <w:rPr>
          <w:color w:val="000000"/>
        </w:rPr>
      </w:pPr>
      <w:r w:rsidRPr="00276B91">
        <w:rPr>
          <w:color w:val="000000"/>
        </w:rPr>
        <w:t>Security Symbol</w:t>
      </w:r>
    </w:p>
    <w:p w14:paraId="265FB556" w14:textId="77777777" w:rsidR="00122F56" w:rsidRPr="00276B91" w:rsidRDefault="00122F56" w:rsidP="00122F56">
      <w:pPr>
        <w:rPr>
          <w:color w:val="000000"/>
        </w:rPr>
      </w:pPr>
      <w:r w:rsidRPr="00276B91">
        <w:rPr>
          <w:color w:val="000000"/>
        </w:rPr>
        <w:t>Security Series</w:t>
      </w:r>
    </w:p>
    <w:p w14:paraId="265FB557" w14:textId="77777777" w:rsidR="00122F56" w:rsidRPr="00276B91" w:rsidRDefault="00122F56" w:rsidP="00122F56">
      <w:pPr>
        <w:rPr>
          <w:color w:val="000000"/>
        </w:rPr>
      </w:pPr>
      <w:r w:rsidRPr="00276B91">
        <w:rPr>
          <w:color w:val="000000"/>
        </w:rPr>
        <w:t>Cumulative Buy Quantity</w:t>
      </w:r>
    </w:p>
    <w:p w14:paraId="265FB558" w14:textId="77777777" w:rsidR="00122F56" w:rsidRPr="00276B91" w:rsidRDefault="00122F56" w:rsidP="00122F56">
      <w:pPr>
        <w:rPr>
          <w:color w:val="000000"/>
        </w:rPr>
      </w:pPr>
      <w:r w:rsidRPr="00276B91">
        <w:rPr>
          <w:color w:val="000000"/>
        </w:rPr>
        <w:t>Cumulative Buy Value</w:t>
      </w:r>
    </w:p>
    <w:p w14:paraId="265FB559" w14:textId="77777777" w:rsidR="00122F56" w:rsidRPr="00276B91" w:rsidRDefault="00122F56" w:rsidP="00122F56">
      <w:pPr>
        <w:rPr>
          <w:color w:val="000000"/>
          <w:lang w:val="fr-FR"/>
        </w:rPr>
      </w:pPr>
      <w:r w:rsidRPr="00276B91">
        <w:rPr>
          <w:color w:val="000000"/>
          <w:lang w:val="fr-FR"/>
        </w:rPr>
        <w:t>Cumulative Sell Quantity</w:t>
      </w:r>
    </w:p>
    <w:p w14:paraId="265FB55A" w14:textId="77777777" w:rsidR="00122F56" w:rsidRPr="00276B91" w:rsidRDefault="00122F56" w:rsidP="00122F56">
      <w:pPr>
        <w:rPr>
          <w:color w:val="000000"/>
          <w:lang w:val="fr-FR"/>
        </w:rPr>
      </w:pPr>
      <w:r w:rsidRPr="00276B91">
        <w:rPr>
          <w:color w:val="000000"/>
          <w:lang w:val="fr-FR"/>
        </w:rPr>
        <w:t>Cumulative Sell Value</w:t>
      </w:r>
    </w:p>
    <w:p w14:paraId="265FB55B" w14:textId="77777777" w:rsidR="00122F56" w:rsidRPr="00276B91" w:rsidRDefault="00122F56" w:rsidP="00122F56">
      <w:pPr>
        <w:rPr>
          <w:color w:val="000000"/>
          <w:lang w:val="fr-FR"/>
        </w:rPr>
      </w:pPr>
      <w:r w:rsidRPr="00276B91">
        <w:rPr>
          <w:color w:val="000000"/>
          <w:lang w:val="fr-FR"/>
        </w:rPr>
        <w:t>Net Quantity</w:t>
      </w:r>
    </w:p>
    <w:p w14:paraId="265FB55C" w14:textId="77777777" w:rsidR="00122F56" w:rsidRPr="00276B91" w:rsidRDefault="00122F56" w:rsidP="00122F56">
      <w:pPr>
        <w:rPr>
          <w:color w:val="000000"/>
        </w:rPr>
      </w:pPr>
      <w:r w:rsidRPr="00276B91">
        <w:rPr>
          <w:color w:val="000000"/>
        </w:rPr>
        <w:t>Net Value</w:t>
      </w:r>
    </w:p>
    <w:p w14:paraId="265FB55D" w14:textId="0E009A78" w:rsidR="00122F56" w:rsidRDefault="00122F56" w:rsidP="00122F56">
      <w:pPr>
        <w:rPr>
          <w:lang w:val="en-IN"/>
        </w:rPr>
      </w:pPr>
    </w:p>
    <w:p w14:paraId="483294EE" w14:textId="77777777" w:rsidR="000C3509" w:rsidRDefault="000C3509" w:rsidP="00122F56">
      <w:pPr>
        <w:rPr>
          <w:lang w:val="en-IN"/>
        </w:rPr>
      </w:pPr>
    </w:p>
    <w:p w14:paraId="265FB55E" w14:textId="77777777" w:rsidR="00A17B1F" w:rsidRPr="00A17B1F" w:rsidRDefault="00A17B1F" w:rsidP="00324BD4">
      <w:pPr>
        <w:pStyle w:val="Heading1"/>
        <w:ind w:left="0" w:firstLine="0"/>
      </w:pPr>
      <w:bookmarkStart w:id="12" w:name="_Toc194074380"/>
      <w:bookmarkStart w:id="13" w:name="_Toc196816034"/>
      <w:bookmarkStart w:id="14" w:name="_Toc196836439"/>
      <w:r w:rsidRPr="00A17B1F">
        <w:t>Detailed Final Obligation Report (DFOBG)</w:t>
      </w:r>
      <w:bookmarkEnd w:id="12"/>
      <w:bookmarkEnd w:id="13"/>
      <w:bookmarkEnd w:id="14"/>
    </w:p>
    <w:p w14:paraId="265FB55F" w14:textId="2EC3DC3E" w:rsidR="00A17B1F" w:rsidRDefault="00A17B1F" w:rsidP="00A17B1F">
      <w:pPr>
        <w:rPr>
          <w:i/>
          <w:color w:val="000000"/>
        </w:rPr>
      </w:pPr>
      <w:r w:rsidRPr="00276B91">
        <w:rPr>
          <w:i/>
          <w:color w:val="000000"/>
        </w:rPr>
        <w:t>File Name</w:t>
      </w:r>
      <w:r>
        <w:rPr>
          <w:i/>
          <w:color w:val="000000"/>
        </w:rPr>
        <w:t xml:space="preserve"> for clearing member</w:t>
      </w:r>
      <w:r w:rsidRPr="00276B91">
        <w:rPr>
          <w:i/>
          <w:color w:val="000000"/>
        </w:rPr>
        <w:t xml:space="preserve"> - </w:t>
      </w:r>
      <w:r w:rsidRPr="00A17B1F">
        <w:rPr>
          <w:i/>
          <w:color w:val="000000"/>
        </w:rPr>
        <w:t>C_memcode_DFOBG_SETTYPNO_DDMMYYYY.csv</w:t>
      </w:r>
      <w:r w:rsidR="009605B3">
        <w:rPr>
          <w:i/>
          <w:color w:val="000000"/>
        </w:rPr>
        <w:t>_</w:t>
      </w:r>
    </w:p>
    <w:p w14:paraId="265FB560" w14:textId="77777777" w:rsidR="00A17B1F" w:rsidRPr="00276B91" w:rsidRDefault="00A17B1F" w:rsidP="00A17B1F">
      <w:pPr>
        <w:rPr>
          <w:i/>
          <w:color w:val="000000"/>
        </w:rPr>
      </w:pPr>
      <w:r w:rsidRPr="00276B91">
        <w:rPr>
          <w:i/>
          <w:color w:val="000000"/>
        </w:rPr>
        <w:t>File Location- Members Folder/Reports</w:t>
      </w:r>
    </w:p>
    <w:p w14:paraId="265FB561" w14:textId="77777777" w:rsidR="00A17B1F" w:rsidRPr="00A17B1F" w:rsidRDefault="00A17B1F" w:rsidP="00A17B1F">
      <w:pPr>
        <w:rPr>
          <w:lang w:val="en-IN"/>
        </w:rPr>
      </w:pPr>
      <w:r w:rsidRPr="00A17B1F">
        <w:rPr>
          <w:lang w:val="en-IN"/>
        </w:rPr>
        <w:t>Settlement Type</w:t>
      </w:r>
    </w:p>
    <w:p w14:paraId="265FB562" w14:textId="77777777" w:rsidR="00A17B1F" w:rsidRPr="00A17B1F" w:rsidRDefault="00A17B1F" w:rsidP="00A17B1F">
      <w:pPr>
        <w:rPr>
          <w:lang w:val="en-IN"/>
        </w:rPr>
      </w:pPr>
      <w:r w:rsidRPr="00A17B1F">
        <w:rPr>
          <w:lang w:val="en-IN"/>
        </w:rPr>
        <w:t>Settlement No</w:t>
      </w:r>
    </w:p>
    <w:p w14:paraId="265FB563" w14:textId="77777777" w:rsidR="00A17B1F" w:rsidRPr="00A17B1F" w:rsidRDefault="00A17B1F" w:rsidP="00A17B1F">
      <w:pPr>
        <w:rPr>
          <w:lang w:val="en-IN"/>
        </w:rPr>
      </w:pPr>
      <w:r w:rsidRPr="00A17B1F">
        <w:rPr>
          <w:lang w:val="en-IN"/>
        </w:rPr>
        <w:t>Trading Member Code</w:t>
      </w:r>
    </w:p>
    <w:p w14:paraId="265FB564" w14:textId="77777777" w:rsidR="00A17B1F" w:rsidRPr="00A17B1F" w:rsidRDefault="00A17B1F" w:rsidP="00A17B1F">
      <w:pPr>
        <w:rPr>
          <w:lang w:val="en-IN"/>
        </w:rPr>
      </w:pPr>
      <w:r w:rsidRPr="00A17B1F">
        <w:rPr>
          <w:lang w:val="en-IN"/>
        </w:rPr>
        <w:t>Trading Member Branch Code</w:t>
      </w:r>
    </w:p>
    <w:p w14:paraId="265FB565" w14:textId="77777777" w:rsidR="00A17B1F" w:rsidRPr="00A17B1F" w:rsidRDefault="00A17B1F" w:rsidP="00A17B1F">
      <w:pPr>
        <w:rPr>
          <w:lang w:val="en-IN"/>
        </w:rPr>
      </w:pPr>
      <w:r w:rsidRPr="00A17B1F">
        <w:rPr>
          <w:lang w:val="en-IN"/>
        </w:rPr>
        <w:t>Custodian Participant Code</w:t>
      </w:r>
    </w:p>
    <w:p w14:paraId="265FB566" w14:textId="77777777" w:rsidR="00A17B1F" w:rsidRPr="00A17B1F" w:rsidRDefault="00A17B1F" w:rsidP="00A17B1F">
      <w:pPr>
        <w:rPr>
          <w:lang w:val="en-IN"/>
        </w:rPr>
      </w:pPr>
      <w:r w:rsidRPr="00A17B1F">
        <w:rPr>
          <w:lang w:val="en-IN"/>
        </w:rPr>
        <w:t>Custodian Code</w:t>
      </w:r>
    </w:p>
    <w:p w14:paraId="265FB567" w14:textId="77777777" w:rsidR="00A17B1F" w:rsidRPr="00A17B1F" w:rsidRDefault="00A17B1F" w:rsidP="00A17B1F">
      <w:pPr>
        <w:rPr>
          <w:lang w:val="en-IN"/>
        </w:rPr>
      </w:pPr>
      <w:r w:rsidRPr="00A17B1F">
        <w:rPr>
          <w:lang w:val="en-IN"/>
        </w:rPr>
        <w:t>Security Symbol</w:t>
      </w:r>
    </w:p>
    <w:p w14:paraId="265FB568" w14:textId="77777777" w:rsidR="00A17B1F" w:rsidRPr="00A17B1F" w:rsidRDefault="00A17B1F" w:rsidP="00A17B1F">
      <w:pPr>
        <w:rPr>
          <w:lang w:val="en-IN"/>
        </w:rPr>
      </w:pPr>
      <w:r w:rsidRPr="00A17B1F">
        <w:rPr>
          <w:lang w:val="en-IN"/>
        </w:rPr>
        <w:t>Security Series</w:t>
      </w:r>
    </w:p>
    <w:p w14:paraId="265FB569" w14:textId="77777777" w:rsidR="00A17B1F" w:rsidRPr="00A17B1F" w:rsidRDefault="00A17B1F" w:rsidP="00A17B1F">
      <w:pPr>
        <w:rPr>
          <w:lang w:val="en-IN"/>
        </w:rPr>
      </w:pPr>
      <w:r w:rsidRPr="00A17B1F">
        <w:rPr>
          <w:lang w:val="en-IN"/>
        </w:rPr>
        <w:t>Security Code</w:t>
      </w:r>
    </w:p>
    <w:p w14:paraId="265FB56A" w14:textId="77777777" w:rsidR="00A17B1F" w:rsidRPr="00A17B1F" w:rsidRDefault="00A17B1F" w:rsidP="00A17B1F">
      <w:pPr>
        <w:rPr>
          <w:lang w:val="en-IN"/>
        </w:rPr>
      </w:pPr>
      <w:r w:rsidRPr="00A17B1F">
        <w:rPr>
          <w:lang w:val="en-IN"/>
        </w:rPr>
        <w:t>Obligation Date</w:t>
      </w:r>
    </w:p>
    <w:p w14:paraId="265FB56B" w14:textId="77777777" w:rsidR="00A17B1F" w:rsidRPr="00A17B1F" w:rsidRDefault="00A17B1F" w:rsidP="00A17B1F">
      <w:pPr>
        <w:rPr>
          <w:lang w:val="en-IN"/>
        </w:rPr>
      </w:pPr>
      <w:r w:rsidRPr="00A17B1F">
        <w:rPr>
          <w:lang w:val="en-IN"/>
        </w:rPr>
        <w:t>No Delivery Security Flag</w:t>
      </w:r>
    </w:p>
    <w:p w14:paraId="265FB56C" w14:textId="77777777" w:rsidR="00A17B1F" w:rsidRPr="00A17B1F" w:rsidRDefault="00A17B1F" w:rsidP="00A17B1F">
      <w:pPr>
        <w:rPr>
          <w:lang w:val="en-IN"/>
        </w:rPr>
      </w:pPr>
      <w:r w:rsidRPr="00A17B1F">
        <w:rPr>
          <w:lang w:val="en-IN"/>
        </w:rPr>
        <w:t>Daily Buy Volume</w:t>
      </w:r>
    </w:p>
    <w:p w14:paraId="265FB56D" w14:textId="77777777" w:rsidR="00A17B1F" w:rsidRPr="00A17B1F" w:rsidRDefault="00A17B1F" w:rsidP="00A17B1F">
      <w:pPr>
        <w:rPr>
          <w:lang w:val="en-IN"/>
        </w:rPr>
      </w:pPr>
      <w:r w:rsidRPr="00A17B1F">
        <w:rPr>
          <w:lang w:val="en-IN"/>
        </w:rPr>
        <w:t>Daily Sell Volume</w:t>
      </w:r>
    </w:p>
    <w:p w14:paraId="265FB56E" w14:textId="77777777" w:rsidR="00A17B1F" w:rsidRPr="00A17B1F" w:rsidRDefault="00A17B1F" w:rsidP="00A17B1F">
      <w:pPr>
        <w:rPr>
          <w:lang w:val="en-IN"/>
        </w:rPr>
      </w:pPr>
      <w:r w:rsidRPr="00A17B1F">
        <w:rPr>
          <w:lang w:val="en-IN"/>
        </w:rPr>
        <w:t>Daily Buy Amount</w:t>
      </w:r>
    </w:p>
    <w:p w14:paraId="265FB56F" w14:textId="77777777" w:rsidR="00A17B1F" w:rsidRPr="00A17B1F" w:rsidRDefault="00A17B1F" w:rsidP="00A17B1F">
      <w:pPr>
        <w:rPr>
          <w:lang w:val="en-IN"/>
        </w:rPr>
      </w:pPr>
      <w:r w:rsidRPr="00A17B1F">
        <w:rPr>
          <w:lang w:val="en-IN"/>
        </w:rPr>
        <w:t xml:space="preserve">Daily Sell Amount </w:t>
      </w:r>
    </w:p>
    <w:p w14:paraId="265FB570" w14:textId="77777777" w:rsidR="00A17B1F" w:rsidRPr="00A17B1F" w:rsidRDefault="00A17B1F" w:rsidP="00A17B1F">
      <w:pPr>
        <w:rPr>
          <w:lang w:val="en-IN"/>
        </w:rPr>
      </w:pPr>
      <w:r w:rsidRPr="00A17B1F">
        <w:rPr>
          <w:lang w:val="en-IN"/>
        </w:rPr>
        <w:t>Cumulative Buy Volume</w:t>
      </w:r>
    </w:p>
    <w:p w14:paraId="265FB571" w14:textId="77777777" w:rsidR="00A17B1F" w:rsidRPr="00A17B1F" w:rsidRDefault="00A17B1F" w:rsidP="00A17B1F">
      <w:pPr>
        <w:rPr>
          <w:lang w:val="en-IN"/>
        </w:rPr>
      </w:pPr>
      <w:r w:rsidRPr="00A17B1F">
        <w:rPr>
          <w:lang w:val="en-IN"/>
        </w:rPr>
        <w:t>Cumulative Sell Volume</w:t>
      </w:r>
    </w:p>
    <w:p w14:paraId="265FB572" w14:textId="77777777" w:rsidR="00A17B1F" w:rsidRPr="00A17B1F" w:rsidRDefault="00A17B1F" w:rsidP="00A17B1F">
      <w:pPr>
        <w:rPr>
          <w:lang w:val="en-IN"/>
        </w:rPr>
      </w:pPr>
      <w:r w:rsidRPr="00A17B1F">
        <w:rPr>
          <w:lang w:val="en-IN"/>
        </w:rPr>
        <w:t>Cumulative Buy Amount</w:t>
      </w:r>
    </w:p>
    <w:p w14:paraId="265FB573" w14:textId="77777777" w:rsidR="00A17B1F" w:rsidRPr="00A17B1F" w:rsidRDefault="00A17B1F" w:rsidP="00A17B1F">
      <w:pPr>
        <w:rPr>
          <w:lang w:val="en-IN"/>
        </w:rPr>
      </w:pPr>
      <w:r w:rsidRPr="00A17B1F">
        <w:rPr>
          <w:lang w:val="en-IN"/>
        </w:rPr>
        <w:t>Cumulative Sell Amount</w:t>
      </w:r>
    </w:p>
    <w:p w14:paraId="265FB574" w14:textId="44D1F728" w:rsidR="00A17B1F" w:rsidRDefault="00A17B1F" w:rsidP="00A17B1F">
      <w:pPr>
        <w:rPr>
          <w:lang w:val="en-IN"/>
        </w:rPr>
      </w:pPr>
      <w:r w:rsidRPr="00A17B1F">
        <w:rPr>
          <w:lang w:val="en-IN"/>
        </w:rPr>
        <w:t>Final Obligation Flag</w:t>
      </w:r>
    </w:p>
    <w:p w14:paraId="4603A281" w14:textId="508BB01A" w:rsidR="00612717" w:rsidRDefault="00612717" w:rsidP="00A17B1F">
      <w:pPr>
        <w:rPr>
          <w:lang w:val="en-IN"/>
        </w:rPr>
      </w:pPr>
    </w:p>
    <w:p w14:paraId="77D4C8CA" w14:textId="77777777" w:rsidR="00612717" w:rsidRPr="00276B91" w:rsidRDefault="00612717" w:rsidP="00A17B1F">
      <w:pPr>
        <w:rPr>
          <w:lang w:val="en-IN"/>
        </w:rPr>
      </w:pPr>
    </w:p>
    <w:p w14:paraId="265FB575" w14:textId="77777777" w:rsidR="00122F56" w:rsidRPr="00276B91" w:rsidRDefault="00122F56" w:rsidP="00324BD4">
      <w:pPr>
        <w:pStyle w:val="Heading1"/>
        <w:ind w:left="0" w:firstLine="0"/>
        <w:rPr>
          <w:szCs w:val="24"/>
        </w:rPr>
      </w:pPr>
      <w:bookmarkStart w:id="15" w:name="_Toc194074381"/>
      <w:bookmarkStart w:id="16" w:name="_Toc196816035"/>
      <w:bookmarkStart w:id="17" w:name="_Toc196836440"/>
      <w:r w:rsidRPr="00276B91">
        <w:rPr>
          <w:szCs w:val="24"/>
        </w:rPr>
        <w:t>Daily Funds Statement</w:t>
      </w:r>
      <w:r w:rsidR="00123A49" w:rsidRPr="00276B91">
        <w:rPr>
          <w:szCs w:val="24"/>
        </w:rPr>
        <w:t xml:space="preserve"> (DFND)</w:t>
      </w:r>
      <w:bookmarkEnd w:id="15"/>
      <w:bookmarkEnd w:id="16"/>
      <w:bookmarkEnd w:id="17"/>
    </w:p>
    <w:p w14:paraId="265FB576" w14:textId="77777777" w:rsidR="00122F56" w:rsidRPr="00276B91" w:rsidRDefault="00122F56" w:rsidP="00122F56">
      <w:pPr>
        <w:rPr>
          <w:i/>
          <w:color w:val="000000"/>
        </w:rPr>
      </w:pPr>
      <w:r w:rsidRPr="00276B91">
        <w:rPr>
          <w:i/>
          <w:color w:val="000000"/>
        </w:rPr>
        <w:t>File Name - C_memcode_DFND_DDMMYYYYY.csv</w:t>
      </w:r>
    </w:p>
    <w:p w14:paraId="265FB577" w14:textId="77777777" w:rsidR="00122F56" w:rsidRPr="00276B91" w:rsidRDefault="00122F56" w:rsidP="00122F56">
      <w:pPr>
        <w:rPr>
          <w:i/>
          <w:color w:val="000000"/>
        </w:rPr>
      </w:pPr>
      <w:r w:rsidRPr="00276B91">
        <w:rPr>
          <w:i/>
          <w:color w:val="000000"/>
        </w:rPr>
        <w:t>File Location- Members Folder/Reports</w:t>
      </w:r>
    </w:p>
    <w:p w14:paraId="265FB578" w14:textId="77777777" w:rsidR="00122F56" w:rsidRPr="00276B91" w:rsidRDefault="00122F56" w:rsidP="00122F56">
      <w:pPr>
        <w:rPr>
          <w:color w:val="000000"/>
        </w:rPr>
      </w:pPr>
      <w:r w:rsidRPr="00276B91">
        <w:rPr>
          <w:color w:val="000000"/>
        </w:rPr>
        <w:t>Summary Txn No</w:t>
      </w:r>
    </w:p>
    <w:p w14:paraId="265FB579" w14:textId="77777777" w:rsidR="00122F56" w:rsidRPr="00276B91" w:rsidRDefault="00122F56" w:rsidP="00122F56">
      <w:pPr>
        <w:rPr>
          <w:color w:val="000000"/>
        </w:rPr>
      </w:pPr>
      <w:r w:rsidRPr="00276B91">
        <w:rPr>
          <w:color w:val="000000"/>
        </w:rPr>
        <w:lastRenderedPageBreak/>
        <w:t>Segment Indicator</w:t>
      </w:r>
    </w:p>
    <w:p w14:paraId="265FB57A" w14:textId="77777777" w:rsidR="00122F56" w:rsidRPr="00276B91" w:rsidRDefault="00122F56" w:rsidP="00122F56">
      <w:pPr>
        <w:rPr>
          <w:color w:val="000000"/>
        </w:rPr>
      </w:pPr>
      <w:r w:rsidRPr="00276B91">
        <w:rPr>
          <w:color w:val="000000"/>
        </w:rPr>
        <w:t>Bank Txns Received Date</w:t>
      </w:r>
    </w:p>
    <w:p w14:paraId="265FB57B" w14:textId="77777777" w:rsidR="00122F56" w:rsidRPr="00276B91" w:rsidRDefault="00122F56" w:rsidP="00122F56">
      <w:pPr>
        <w:rPr>
          <w:color w:val="000000"/>
          <w:lang w:val="fr-FR"/>
        </w:rPr>
      </w:pPr>
      <w:r w:rsidRPr="00276B91">
        <w:rPr>
          <w:color w:val="000000"/>
          <w:lang w:val="fr-FR"/>
        </w:rPr>
        <w:t>Transaction Code</w:t>
      </w:r>
    </w:p>
    <w:p w14:paraId="265FB57C" w14:textId="77777777" w:rsidR="00122F56" w:rsidRPr="00276B91" w:rsidRDefault="00122F56" w:rsidP="00122F56">
      <w:pPr>
        <w:rPr>
          <w:color w:val="000000"/>
          <w:lang w:val="fr-FR"/>
        </w:rPr>
      </w:pPr>
      <w:r w:rsidRPr="00276B91">
        <w:rPr>
          <w:color w:val="000000"/>
          <w:lang w:val="fr-FR"/>
        </w:rPr>
        <w:t>Transaction Description</w:t>
      </w:r>
    </w:p>
    <w:p w14:paraId="265FB57D" w14:textId="77777777" w:rsidR="00122F56" w:rsidRPr="00276B91" w:rsidRDefault="00122F56" w:rsidP="00122F56">
      <w:pPr>
        <w:rPr>
          <w:color w:val="000000"/>
          <w:lang w:val="fr-FR"/>
        </w:rPr>
      </w:pPr>
      <w:r w:rsidRPr="00276B91">
        <w:rPr>
          <w:color w:val="000000"/>
          <w:lang w:val="fr-FR"/>
        </w:rPr>
        <w:t>Debit/Credit</w:t>
      </w:r>
    </w:p>
    <w:p w14:paraId="265FB57E" w14:textId="77777777" w:rsidR="00122F56" w:rsidRPr="00276B91" w:rsidRDefault="00122F56" w:rsidP="00122F56">
      <w:pPr>
        <w:rPr>
          <w:color w:val="000000"/>
        </w:rPr>
      </w:pPr>
      <w:r w:rsidRPr="00276B91">
        <w:rPr>
          <w:color w:val="000000"/>
        </w:rPr>
        <w:t>Original Amount</w:t>
      </w:r>
    </w:p>
    <w:p w14:paraId="265FB57F" w14:textId="77777777" w:rsidR="00122F56" w:rsidRPr="00276B91" w:rsidRDefault="00122F56" w:rsidP="00122F56">
      <w:pPr>
        <w:tabs>
          <w:tab w:val="left" w:pos="1635"/>
        </w:tabs>
        <w:rPr>
          <w:color w:val="000000"/>
        </w:rPr>
      </w:pPr>
      <w:r w:rsidRPr="00276B91">
        <w:rPr>
          <w:color w:val="000000"/>
        </w:rPr>
        <w:t>Due Amount</w:t>
      </w:r>
      <w:r w:rsidRPr="00276B91">
        <w:rPr>
          <w:color w:val="000000"/>
        </w:rPr>
        <w:tab/>
      </w:r>
    </w:p>
    <w:p w14:paraId="265FB580" w14:textId="77777777" w:rsidR="00122F56" w:rsidRPr="00276B91" w:rsidRDefault="00122F56" w:rsidP="00122F56">
      <w:pPr>
        <w:rPr>
          <w:color w:val="000000"/>
        </w:rPr>
      </w:pPr>
      <w:r w:rsidRPr="00276B91">
        <w:rPr>
          <w:color w:val="000000"/>
        </w:rPr>
        <w:t>Amount Received</w:t>
      </w:r>
    </w:p>
    <w:p w14:paraId="265FB581" w14:textId="77777777" w:rsidR="00122F56" w:rsidRPr="00276B91" w:rsidRDefault="00122F56" w:rsidP="00122F56">
      <w:pPr>
        <w:rPr>
          <w:color w:val="000000"/>
        </w:rPr>
      </w:pPr>
      <w:r w:rsidRPr="00276B91">
        <w:rPr>
          <w:color w:val="000000"/>
        </w:rPr>
        <w:t>Short Amount</w:t>
      </w:r>
    </w:p>
    <w:p w14:paraId="265FB582" w14:textId="77777777" w:rsidR="00122F56" w:rsidRPr="00276B91" w:rsidRDefault="00122F56" w:rsidP="00122F56">
      <w:pPr>
        <w:rPr>
          <w:lang w:val="en-IN"/>
        </w:rPr>
      </w:pPr>
    </w:p>
    <w:p w14:paraId="265FB583" w14:textId="77777777" w:rsidR="00122F56" w:rsidRPr="00276B91" w:rsidRDefault="00122F56" w:rsidP="00324BD4">
      <w:pPr>
        <w:pStyle w:val="Heading1"/>
        <w:ind w:left="0" w:firstLine="0"/>
        <w:rPr>
          <w:szCs w:val="24"/>
        </w:rPr>
      </w:pPr>
      <w:bookmarkStart w:id="18" w:name="_Toc194074382"/>
      <w:bookmarkStart w:id="19" w:name="_Toc196816036"/>
      <w:bookmarkStart w:id="20" w:name="_Toc196836441"/>
      <w:r w:rsidRPr="00276B91">
        <w:rPr>
          <w:szCs w:val="24"/>
        </w:rPr>
        <w:t>Bank Summary Report</w:t>
      </w:r>
      <w:r w:rsidR="00123A49" w:rsidRPr="00276B91">
        <w:rPr>
          <w:szCs w:val="24"/>
        </w:rPr>
        <w:t xml:space="preserve"> (DFNS)</w:t>
      </w:r>
      <w:bookmarkEnd w:id="18"/>
      <w:bookmarkEnd w:id="19"/>
      <w:bookmarkEnd w:id="20"/>
    </w:p>
    <w:p w14:paraId="265FB584" w14:textId="77777777" w:rsidR="00122F56" w:rsidRPr="00276B91" w:rsidRDefault="00122F56" w:rsidP="00122F56">
      <w:pPr>
        <w:rPr>
          <w:i/>
          <w:color w:val="000000"/>
        </w:rPr>
      </w:pPr>
      <w:r w:rsidRPr="00276B91">
        <w:rPr>
          <w:i/>
          <w:color w:val="000000"/>
        </w:rPr>
        <w:t>File Name – C_memcode_DFNS_DDMMYYYY.csv</w:t>
      </w:r>
    </w:p>
    <w:p w14:paraId="265FB585" w14:textId="77777777" w:rsidR="00122F56" w:rsidRPr="00276B91" w:rsidRDefault="00122F56" w:rsidP="00122F56">
      <w:pPr>
        <w:rPr>
          <w:i/>
          <w:color w:val="000000"/>
        </w:rPr>
      </w:pPr>
      <w:r w:rsidRPr="00276B91">
        <w:rPr>
          <w:i/>
          <w:color w:val="000000"/>
        </w:rPr>
        <w:t>File Location- Members Folder/Reports</w:t>
      </w:r>
    </w:p>
    <w:p w14:paraId="265FB586" w14:textId="77777777" w:rsidR="00122F56" w:rsidRPr="00276B91" w:rsidRDefault="00122F56" w:rsidP="00122F56">
      <w:pPr>
        <w:rPr>
          <w:color w:val="000000"/>
        </w:rPr>
      </w:pPr>
      <w:r w:rsidRPr="00276B91">
        <w:rPr>
          <w:color w:val="000000"/>
        </w:rPr>
        <w:t>Summary Transaction Number</w:t>
      </w:r>
    </w:p>
    <w:p w14:paraId="265FB587" w14:textId="77777777" w:rsidR="00122F56" w:rsidRPr="00276B91" w:rsidRDefault="00122F56" w:rsidP="00122F56">
      <w:pPr>
        <w:rPr>
          <w:color w:val="000000"/>
        </w:rPr>
      </w:pPr>
      <w:r w:rsidRPr="00276B91">
        <w:rPr>
          <w:color w:val="000000"/>
        </w:rPr>
        <w:t>Description</w:t>
      </w:r>
    </w:p>
    <w:p w14:paraId="265FB588" w14:textId="77777777" w:rsidR="00122F56" w:rsidRPr="00276B91" w:rsidRDefault="00122F56" w:rsidP="00122F56">
      <w:pPr>
        <w:rPr>
          <w:color w:val="000000"/>
        </w:rPr>
      </w:pPr>
      <w:r w:rsidRPr="00276B91">
        <w:rPr>
          <w:color w:val="000000"/>
        </w:rPr>
        <w:t>Transaction Code</w:t>
      </w:r>
    </w:p>
    <w:p w14:paraId="265FB589" w14:textId="77777777" w:rsidR="00122F56" w:rsidRPr="00276B91" w:rsidRDefault="00122F56" w:rsidP="00122F56">
      <w:pPr>
        <w:rPr>
          <w:color w:val="000000"/>
        </w:rPr>
      </w:pPr>
      <w:r w:rsidRPr="00276B91">
        <w:rPr>
          <w:color w:val="000000"/>
        </w:rPr>
        <w:t>Debit/Credit</w:t>
      </w:r>
    </w:p>
    <w:p w14:paraId="265FB58A" w14:textId="77777777" w:rsidR="00122F56" w:rsidRPr="00276B91" w:rsidRDefault="00122F56" w:rsidP="00122F56">
      <w:pPr>
        <w:rPr>
          <w:color w:val="000000"/>
        </w:rPr>
      </w:pPr>
      <w:r w:rsidRPr="00276B91">
        <w:rPr>
          <w:color w:val="000000"/>
        </w:rPr>
        <w:t>From Account Number</w:t>
      </w:r>
    </w:p>
    <w:p w14:paraId="265FB58B" w14:textId="77777777" w:rsidR="00122F56" w:rsidRPr="00276B91" w:rsidRDefault="00122F56" w:rsidP="00122F56">
      <w:pPr>
        <w:rPr>
          <w:color w:val="000000"/>
        </w:rPr>
      </w:pPr>
      <w:r w:rsidRPr="00276B91">
        <w:rPr>
          <w:color w:val="000000"/>
        </w:rPr>
        <w:t>To Account Number</w:t>
      </w:r>
    </w:p>
    <w:p w14:paraId="265FB58C" w14:textId="77777777" w:rsidR="00122F56" w:rsidRPr="00276B91" w:rsidRDefault="00122F56" w:rsidP="00122F56">
      <w:pPr>
        <w:rPr>
          <w:color w:val="000000"/>
        </w:rPr>
      </w:pPr>
      <w:r w:rsidRPr="00276B91">
        <w:rPr>
          <w:color w:val="000000"/>
        </w:rPr>
        <w:t>Amount</w:t>
      </w:r>
    </w:p>
    <w:p w14:paraId="265FB58D" w14:textId="77777777" w:rsidR="00122F56" w:rsidRPr="00276B91" w:rsidRDefault="00122F56" w:rsidP="00122F56">
      <w:pPr>
        <w:rPr>
          <w:lang w:val="en-IN"/>
        </w:rPr>
      </w:pPr>
    </w:p>
    <w:p w14:paraId="265FB59A" w14:textId="77777777" w:rsidR="00122F56" w:rsidRPr="00276B91" w:rsidRDefault="00122F56" w:rsidP="00926F92">
      <w:pPr>
        <w:pStyle w:val="Heading1"/>
        <w:pBdr>
          <w:bottom w:val="single" w:sz="4" w:space="0" w:color="auto"/>
        </w:pBdr>
        <w:ind w:left="0" w:firstLine="0"/>
        <w:rPr>
          <w:szCs w:val="24"/>
        </w:rPr>
      </w:pPr>
      <w:bookmarkStart w:id="21" w:name="_Toc194074384"/>
      <w:bookmarkStart w:id="22" w:name="_Toc196816037"/>
      <w:bookmarkStart w:id="23" w:name="_Toc196836442"/>
      <w:r w:rsidRPr="00276B91">
        <w:rPr>
          <w:szCs w:val="24"/>
        </w:rPr>
        <w:t>Auction Difference Report</w:t>
      </w:r>
      <w:r w:rsidR="00123A49" w:rsidRPr="00276B91">
        <w:rPr>
          <w:szCs w:val="24"/>
        </w:rPr>
        <w:t xml:space="preserve"> (ADIF)</w:t>
      </w:r>
      <w:bookmarkEnd w:id="21"/>
      <w:bookmarkEnd w:id="22"/>
      <w:bookmarkEnd w:id="23"/>
    </w:p>
    <w:p w14:paraId="265FB59B" w14:textId="77777777" w:rsidR="00122F56" w:rsidRPr="00276B91" w:rsidRDefault="00122F56" w:rsidP="00122F56">
      <w:pPr>
        <w:rPr>
          <w:i/>
          <w:color w:val="000000"/>
        </w:rPr>
      </w:pPr>
      <w:r w:rsidRPr="00276B91">
        <w:rPr>
          <w:i/>
          <w:color w:val="000000"/>
        </w:rPr>
        <w:t>File Name - C_memcode_ADIF_SETTYPNO_DDMMYYYY.csv</w:t>
      </w:r>
    </w:p>
    <w:p w14:paraId="265FB59C" w14:textId="77777777" w:rsidR="00122F56" w:rsidRPr="00276B91" w:rsidRDefault="00122F56" w:rsidP="00122F56">
      <w:pPr>
        <w:rPr>
          <w:i/>
          <w:color w:val="000000"/>
        </w:rPr>
      </w:pPr>
      <w:r w:rsidRPr="00276B91">
        <w:rPr>
          <w:i/>
          <w:color w:val="000000"/>
        </w:rPr>
        <w:t>File Location- Members Folder/Reports</w:t>
      </w:r>
    </w:p>
    <w:p w14:paraId="265FB59D" w14:textId="77777777" w:rsidR="00122F56" w:rsidRPr="00276B91" w:rsidRDefault="00122F56" w:rsidP="00122F56">
      <w:pPr>
        <w:rPr>
          <w:color w:val="000000"/>
        </w:rPr>
      </w:pPr>
      <w:r w:rsidRPr="00276B91">
        <w:rPr>
          <w:color w:val="000000"/>
        </w:rPr>
        <w:t>Security Symbol</w:t>
      </w:r>
    </w:p>
    <w:p w14:paraId="265FB59E" w14:textId="77777777" w:rsidR="00122F56" w:rsidRPr="00276B91" w:rsidRDefault="00122F56" w:rsidP="00122F56">
      <w:pPr>
        <w:rPr>
          <w:color w:val="000000"/>
        </w:rPr>
      </w:pPr>
      <w:r w:rsidRPr="00276B91">
        <w:rPr>
          <w:color w:val="000000"/>
        </w:rPr>
        <w:t>Security Series</w:t>
      </w:r>
    </w:p>
    <w:p w14:paraId="265FB59F" w14:textId="77777777" w:rsidR="00122F56" w:rsidRPr="00276B91" w:rsidRDefault="00122F56" w:rsidP="00122F56">
      <w:pPr>
        <w:rPr>
          <w:color w:val="000000"/>
        </w:rPr>
      </w:pPr>
      <w:r w:rsidRPr="00276B91">
        <w:rPr>
          <w:color w:val="000000"/>
        </w:rPr>
        <w:t>Settlement Type</w:t>
      </w:r>
    </w:p>
    <w:p w14:paraId="265FB5A0" w14:textId="77777777" w:rsidR="00122F56" w:rsidRPr="00276B91" w:rsidRDefault="00122F56" w:rsidP="00122F56">
      <w:pPr>
        <w:rPr>
          <w:color w:val="000000"/>
        </w:rPr>
      </w:pPr>
      <w:r w:rsidRPr="00276B91">
        <w:rPr>
          <w:color w:val="000000"/>
        </w:rPr>
        <w:t>Settlement No</w:t>
      </w:r>
    </w:p>
    <w:p w14:paraId="265FB5A1" w14:textId="77777777" w:rsidR="00122F56" w:rsidRPr="00276B91" w:rsidRDefault="00122F56" w:rsidP="00122F56">
      <w:pPr>
        <w:rPr>
          <w:color w:val="000000"/>
        </w:rPr>
      </w:pPr>
      <w:r w:rsidRPr="00276B91">
        <w:rPr>
          <w:color w:val="000000"/>
        </w:rPr>
        <w:t>Trade Qty</w:t>
      </w:r>
    </w:p>
    <w:p w14:paraId="265FB5A2" w14:textId="77777777" w:rsidR="00122F56" w:rsidRPr="00276B91" w:rsidRDefault="00122F56" w:rsidP="00122F56">
      <w:pPr>
        <w:rPr>
          <w:color w:val="000000"/>
        </w:rPr>
      </w:pPr>
      <w:r w:rsidRPr="00276B91">
        <w:rPr>
          <w:color w:val="000000"/>
        </w:rPr>
        <w:t>Valuation Amount</w:t>
      </w:r>
    </w:p>
    <w:p w14:paraId="265FB5A3" w14:textId="77777777" w:rsidR="00122F56" w:rsidRPr="00276B91" w:rsidRDefault="00122F56" w:rsidP="00122F56">
      <w:pPr>
        <w:rPr>
          <w:color w:val="000000"/>
        </w:rPr>
      </w:pPr>
      <w:r w:rsidRPr="00276B91">
        <w:rPr>
          <w:color w:val="000000"/>
        </w:rPr>
        <w:t>Auction Amount</w:t>
      </w:r>
    </w:p>
    <w:p w14:paraId="265FB5A4" w14:textId="77777777" w:rsidR="00122F56" w:rsidRPr="00276B91" w:rsidRDefault="00122F56" w:rsidP="00122F56">
      <w:pPr>
        <w:rPr>
          <w:color w:val="000000"/>
        </w:rPr>
      </w:pPr>
      <w:r w:rsidRPr="00276B91">
        <w:rPr>
          <w:color w:val="000000"/>
        </w:rPr>
        <w:t>Auction Difference Amount</w:t>
      </w:r>
    </w:p>
    <w:p w14:paraId="265FB5A5" w14:textId="77777777" w:rsidR="00122F56" w:rsidRPr="00276B91" w:rsidRDefault="00122F56" w:rsidP="00122F56">
      <w:pPr>
        <w:rPr>
          <w:color w:val="000000"/>
        </w:rPr>
      </w:pPr>
      <w:r w:rsidRPr="00276B91">
        <w:rPr>
          <w:color w:val="000000"/>
        </w:rPr>
        <w:t>Total Funds Payable</w:t>
      </w:r>
    </w:p>
    <w:p w14:paraId="265FB5A6" w14:textId="77777777" w:rsidR="00122F56" w:rsidRPr="00276B91" w:rsidRDefault="00122F56" w:rsidP="00122F56">
      <w:pPr>
        <w:rPr>
          <w:color w:val="000000"/>
        </w:rPr>
      </w:pPr>
    </w:p>
    <w:p w14:paraId="265FB5A7" w14:textId="77777777" w:rsidR="00122F56" w:rsidRPr="00276B91" w:rsidRDefault="00122F56" w:rsidP="00915A96">
      <w:pPr>
        <w:pStyle w:val="Heading1"/>
        <w:ind w:left="0" w:firstLine="0"/>
        <w:rPr>
          <w:szCs w:val="24"/>
        </w:rPr>
      </w:pPr>
      <w:bookmarkStart w:id="24" w:name="_Toc194074385"/>
      <w:bookmarkStart w:id="25" w:name="_Toc196816038"/>
      <w:bookmarkStart w:id="26" w:name="_Toc196836443"/>
      <w:r w:rsidRPr="00276B91">
        <w:rPr>
          <w:szCs w:val="24"/>
        </w:rPr>
        <w:t>Security Master</w:t>
      </w:r>
      <w:bookmarkEnd w:id="24"/>
      <w:bookmarkEnd w:id="25"/>
      <w:bookmarkEnd w:id="26"/>
    </w:p>
    <w:p w14:paraId="265FB5A8" w14:textId="77777777" w:rsidR="00122F56" w:rsidRPr="00276B91" w:rsidRDefault="00122F56" w:rsidP="00122F56">
      <w:pPr>
        <w:rPr>
          <w:i/>
          <w:color w:val="000000"/>
        </w:rPr>
      </w:pPr>
      <w:r w:rsidRPr="00276B91">
        <w:rPr>
          <w:i/>
          <w:color w:val="000000"/>
        </w:rPr>
        <w:t>File Name - C_SEC_DDMMYYYY</w:t>
      </w:r>
      <w:r w:rsidR="00EC625F">
        <w:rPr>
          <w:i/>
          <w:color w:val="000000"/>
        </w:rPr>
        <w:t>_&lt;&lt;exchange code&gt;&gt;</w:t>
      </w:r>
      <w:r w:rsidRPr="00276B91">
        <w:rPr>
          <w:i/>
          <w:color w:val="000000"/>
        </w:rPr>
        <w:t>.csv</w:t>
      </w:r>
    </w:p>
    <w:p w14:paraId="265FB5A9" w14:textId="77777777" w:rsidR="00122F56" w:rsidRPr="00276B91" w:rsidRDefault="00122F56" w:rsidP="00122F56">
      <w:pPr>
        <w:rPr>
          <w:b/>
          <w:color w:val="000000"/>
        </w:rPr>
      </w:pPr>
      <w:r w:rsidRPr="00276B91">
        <w:rPr>
          <w:i/>
          <w:color w:val="000000"/>
        </w:rPr>
        <w:t>File location – Common Folder/Clearing</w:t>
      </w:r>
    </w:p>
    <w:p w14:paraId="265FB5AA" w14:textId="77777777" w:rsidR="00122F56" w:rsidRPr="00276B91" w:rsidRDefault="00122F56" w:rsidP="00122F56">
      <w:pPr>
        <w:rPr>
          <w:color w:val="000000"/>
        </w:rPr>
      </w:pPr>
      <w:r w:rsidRPr="00276B91">
        <w:rPr>
          <w:color w:val="000000"/>
        </w:rPr>
        <w:t>Security Symbol</w:t>
      </w:r>
    </w:p>
    <w:p w14:paraId="265FB5AB" w14:textId="77777777" w:rsidR="00122F56" w:rsidRPr="00276B91" w:rsidRDefault="00122F56" w:rsidP="00122F56">
      <w:pPr>
        <w:rPr>
          <w:color w:val="000000"/>
        </w:rPr>
      </w:pPr>
      <w:r w:rsidRPr="00276B91">
        <w:rPr>
          <w:color w:val="000000"/>
        </w:rPr>
        <w:t>Security Series</w:t>
      </w:r>
    </w:p>
    <w:p w14:paraId="265FB5AC" w14:textId="77777777" w:rsidR="00122F56" w:rsidRPr="00276B91" w:rsidRDefault="00122F56" w:rsidP="00122F56">
      <w:pPr>
        <w:rPr>
          <w:color w:val="000000"/>
        </w:rPr>
      </w:pPr>
      <w:r w:rsidRPr="00276B91">
        <w:rPr>
          <w:color w:val="000000"/>
        </w:rPr>
        <w:t>Security Description</w:t>
      </w:r>
    </w:p>
    <w:p w14:paraId="265FB5AD" w14:textId="77777777" w:rsidR="00122F56" w:rsidRPr="00276B91" w:rsidRDefault="00122F56" w:rsidP="00122F56">
      <w:pPr>
        <w:rPr>
          <w:color w:val="000000"/>
        </w:rPr>
      </w:pPr>
      <w:r w:rsidRPr="00276B91">
        <w:rPr>
          <w:color w:val="000000"/>
        </w:rPr>
        <w:t>Security Code</w:t>
      </w:r>
    </w:p>
    <w:p w14:paraId="265FB5AE" w14:textId="77777777" w:rsidR="00122F56" w:rsidRPr="00276B91" w:rsidRDefault="00122F56" w:rsidP="00122F56">
      <w:pPr>
        <w:rPr>
          <w:color w:val="000000"/>
        </w:rPr>
      </w:pPr>
      <w:r w:rsidRPr="00276B91">
        <w:rPr>
          <w:color w:val="000000"/>
        </w:rPr>
        <w:t>Security ISIN</w:t>
      </w:r>
    </w:p>
    <w:p w14:paraId="265FB5AF" w14:textId="77777777" w:rsidR="00122F56" w:rsidRPr="00276B91" w:rsidRDefault="00122F56" w:rsidP="00122F56">
      <w:pPr>
        <w:rPr>
          <w:color w:val="000000"/>
        </w:rPr>
      </w:pPr>
    </w:p>
    <w:p w14:paraId="265FB5B0" w14:textId="77777777" w:rsidR="00122F56" w:rsidRPr="00276B91" w:rsidRDefault="00122F56" w:rsidP="00915A96">
      <w:pPr>
        <w:pStyle w:val="Heading1"/>
        <w:ind w:left="0" w:firstLine="0"/>
        <w:rPr>
          <w:szCs w:val="24"/>
        </w:rPr>
      </w:pPr>
      <w:bookmarkStart w:id="27" w:name="_Toc194074386"/>
      <w:bookmarkStart w:id="28" w:name="_Toc196816039"/>
      <w:bookmarkStart w:id="29" w:name="_Toc196836444"/>
      <w:r w:rsidRPr="00276B91">
        <w:rPr>
          <w:szCs w:val="24"/>
        </w:rPr>
        <w:lastRenderedPageBreak/>
        <w:t>Corporate Action Report</w:t>
      </w:r>
      <w:bookmarkEnd w:id="27"/>
      <w:bookmarkEnd w:id="28"/>
      <w:bookmarkEnd w:id="29"/>
    </w:p>
    <w:p w14:paraId="265FB5B1" w14:textId="77777777" w:rsidR="00122F56" w:rsidRPr="00276B91" w:rsidRDefault="00122F56" w:rsidP="00122F56">
      <w:pPr>
        <w:rPr>
          <w:i/>
          <w:color w:val="000000"/>
        </w:rPr>
      </w:pPr>
      <w:r w:rsidRPr="00276B91">
        <w:rPr>
          <w:i/>
          <w:color w:val="000000"/>
        </w:rPr>
        <w:t>File Name - C_CORPACT_DDMMYYYY.csv</w:t>
      </w:r>
    </w:p>
    <w:p w14:paraId="265FB5B2" w14:textId="77777777" w:rsidR="00122F56" w:rsidRPr="00276B91" w:rsidRDefault="00122F56" w:rsidP="00122F56">
      <w:pPr>
        <w:rPr>
          <w:i/>
          <w:color w:val="000000"/>
        </w:rPr>
      </w:pPr>
      <w:r w:rsidRPr="00276B91">
        <w:rPr>
          <w:i/>
          <w:color w:val="000000"/>
        </w:rPr>
        <w:t xml:space="preserve">File Location- Common Folder/Clearing </w:t>
      </w:r>
    </w:p>
    <w:p w14:paraId="265FB5B3" w14:textId="77777777" w:rsidR="00122F56" w:rsidRPr="00276B91" w:rsidRDefault="00122F56" w:rsidP="00122F56">
      <w:pPr>
        <w:rPr>
          <w:color w:val="000000"/>
        </w:rPr>
      </w:pPr>
      <w:r w:rsidRPr="00276B91">
        <w:rPr>
          <w:color w:val="000000"/>
        </w:rPr>
        <w:t>Security Symbol</w:t>
      </w:r>
    </w:p>
    <w:p w14:paraId="265FB5B4" w14:textId="77777777" w:rsidR="00122F56" w:rsidRPr="00276B91" w:rsidRDefault="00122F56" w:rsidP="00122F56">
      <w:pPr>
        <w:rPr>
          <w:color w:val="000000"/>
        </w:rPr>
      </w:pPr>
      <w:r w:rsidRPr="00276B91">
        <w:rPr>
          <w:color w:val="000000"/>
        </w:rPr>
        <w:t>Security Series</w:t>
      </w:r>
    </w:p>
    <w:p w14:paraId="265FB5B5" w14:textId="77777777" w:rsidR="00122F56" w:rsidRPr="00276B91" w:rsidRDefault="00122F56" w:rsidP="00122F56">
      <w:pPr>
        <w:rPr>
          <w:color w:val="000000"/>
        </w:rPr>
      </w:pPr>
      <w:r w:rsidRPr="00276B91">
        <w:rPr>
          <w:color w:val="000000"/>
        </w:rPr>
        <w:t>Security Description</w:t>
      </w:r>
    </w:p>
    <w:p w14:paraId="265FB5B6" w14:textId="77777777" w:rsidR="00122F56" w:rsidRPr="00276B91" w:rsidRDefault="00122F56" w:rsidP="00122F56">
      <w:pPr>
        <w:rPr>
          <w:color w:val="000000"/>
        </w:rPr>
      </w:pPr>
      <w:r w:rsidRPr="00276B91">
        <w:rPr>
          <w:color w:val="000000"/>
        </w:rPr>
        <w:t>Sec Code</w:t>
      </w:r>
    </w:p>
    <w:p w14:paraId="265FB5B7" w14:textId="77777777" w:rsidR="00122F56" w:rsidRPr="00276B91" w:rsidRDefault="00122F56" w:rsidP="00122F56">
      <w:pPr>
        <w:rPr>
          <w:color w:val="000000"/>
        </w:rPr>
      </w:pPr>
      <w:r w:rsidRPr="00276B91">
        <w:rPr>
          <w:color w:val="000000"/>
        </w:rPr>
        <w:t>Record date</w:t>
      </w:r>
    </w:p>
    <w:p w14:paraId="265FB5B8" w14:textId="77777777" w:rsidR="00122F56" w:rsidRPr="00276B91" w:rsidRDefault="00122F56" w:rsidP="00122F56">
      <w:pPr>
        <w:rPr>
          <w:color w:val="000000"/>
        </w:rPr>
      </w:pPr>
      <w:r w:rsidRPr="00276B91">
        <w:rPr>
          <w:color w:val="000000"/>
        </w:rPr>
        <w:t>Book Closure start date</w:t>
      </w:r>
    </w:p>
    <w:p w14:paraId="265FB5B9" w14:textId="77777777" w:rsidR="00122F56" w:rsidRPr="00276B91" w:rsidRDefault="00122F56" w:rsidP="00122F56">
      <w:pPr>
        <w:rPr>
          <w:color w:val="000000"/>
        </w:rPr>
      </w:pPr>
      <w:r w:rsidRPr="00276B91">
        <w:rPr>
          <w:color w:val="000000"/>
        </w:rPr>
        <w:t>Book Closure end date</w:t>
      </w:r>
    </w:p>
    <w:p w14:paraId="265FB5BA" w14:textId="566082EA" w:rsidR="00122F56" w:rsidRPr="00276B91" w:rsidRDefault="0039698D" w:rsidP="00122F56">
      <w:pPr>
        <w:rPr>
          <w:color w:val="000000"/>
        </w:rPr>
      </w:pPr>
      <w:r>
        <w:rPr>
          <w:color w:val="000000"/>
        </w:rPr>
        <w:t>Ex-</w:t>
      </w:r>
      <w:r w:rsidR="00122F56" w:rsidRPr="00276B91">
        <w:rPr>
          <w:color w:val="000000"/>
        </w:rPr>
        <w:t>Date</w:t>
      </w:r>
    </w:p>
    <w:p w14:paraId="265FB5BB" w14:textId="77777777" w:rsidR="00122F56" w:rsidRPr="00276B91" w:rsidRDefault="00122F56" w:rsidP="00122F56">
      <w:pPr>
        <w:rPr>
          <w:color w:val="000000"/>
        </w:rPr>
      </w:pPr>
      <w:r w:rsidRPr="00276B91">
        <w:rPr>
          <w:color w:val="000000"/>
        </w:rPr>
        <w:t>ND Start Date</w:t>
      </w:r>
    </w:p>
    <w:p w14:paraId="265FB5BC" w14:textId="77777777" w:rsidR="00122F56" w:rsidRPr="00276B91" w:rsidRDefault="00122F56" w:rsidP="00122F56">
      <w:pPr>
        <w:rPr>
          <w:color w:val="000000"/>
        </w:rPr>
      </w:pPr>
      <w:r w:rsidRPr="00276B91">
        <w:rPr>
          <w:color w:val="000000"/>
        </w:rPr>
        <w:t>ND End Date</w:t>
      </w:r>
    </w:p>
    <w:p w14:paraId="265FB5BD" w14:textId="77777777" w:rsidR="00122F56" w:rsidRPr="00276B91" w:rsidRDefault="00122F56" w:rsidP="00122F56">
      <w:pPr>
        <w:rPr>
          <w:color w:val="000000"/>
        </w:rPr>
      </w:pPr>
      <w:r w:rsidRPr="00276B91">
        <w:rPr>
          <w:color w:val="000000"/>
        </w:rPr>
        <w:t>Settlement Type</w:t>
      </w:r>
    </w:p>
    <w:p w14:paraId="265FB5BE" w14:textId="77777777" w:rsidR="00122F56" w:rsidRPr="00276B91" w:rsidRDefault="00122F56" w:rsidP="00122F56">
      <w:pPr>
        <w:rPr>
          <w:color w:val="000000"/>
        </w:rPr>
      </w:pPr>
      <w:r w:rsidRPr="00276B91">
        <w:rPr>
          <w:color w:val="000000"/>
        </w:rPr>
        <w:t>Settlement No</w:t>
      </w:r>
    </w:p>
    <w:p w14:paraId="265FB5BF" w14:textId="77777777" w:rsidR="00122F56" w:rsidRPr="00276B91" w:rsidRDefault="00122F56" w:rsidP="00122F56">
      <w:pPr>
        <w:rPr>
          <w:color w:val="000000"/>
        </w:rPr>
      </w:pPr>
      <w:r w:rsidRPr="00276B91">
        <w:rPr>
          <w:color w:val="000000"/>
        </w:rPr>
        <w:t>Corporate Action description</w:t>
      </w:r>
    </w:p>
    <w:p w14:paraId="265FB5C0" w14:textId="77777777" w:rsidR="00122F56" w:rsidRPr="00276B91" w:rsidRDefault="00122F56" w:rsidP="00122F56">
      <w:pPr>
        <w:rPr>
          <w:color w:val="000000"/>
        </w:rPr>
      </w:pPr>
      <w:r w:rsidRPr="00276B91">
        <w:rPr>
          <w:color w:val="000000"/>
        </w:rPr>
        <w:t>ISIN Code</w:t>
      </w:r>
    </w:p>
    <w:p w14:paraId="265FB5C1" w14:textId="77777777" w:rsidR="00122F56" w:rsidRPr="00276B91" w:rsidRDefault="00122F56" w:rsidP="00122F56">
      <w:pPr>
        <w:rPr>
          <w:color w:val="000000"/>
        </w:rPr>
      </w:pPr>
      <w:r w:rsidRPr="00276B91">
        <w:rPr>
          <w:color w:val="000000"/>
        </w:rPr>
        <w:t>Active/Cancelled flag</w:t>
      </w:r>
    </w:p>
    <w:p w14:paraId="70F6EE54" w14:textId="419BE72B" w:rsidR="00612717" w:rsidRDefault="00612717" w:rsidP="00122F56">
      <w:pPr>
        <w:rPr>
          <w:b/>
          <w:color w:val="000000"/>
        </w:rPr>
      </w:pPr>
    </w:p>
    <w:p w14:paraId="1500441A" w14:textId="2D3D80CF" w:rsidR="00612717" w:rsidRDefault="00612717" w:rsidP="00122F56">
      <w:pPr>
        <w:rPr>
          <w:b/>
          <w:color w:val="000000"/>
        </w:rPr>
      </w:pPr>
    </w:p>
    <w:p w14:paraId="265FB5C3" w14:textId="1870DD4E" w:rsidR="00B17FE1" w:rsidRPr="003E1B92" w:rsidRDefault="00B17FE1" w:rsidP="00915A96">
      <w:pPr>
        <w:pStyle w:val="Heading1"/>
        <w:ind w:left="0" w:firstLine="0"/>
        <w:rPr>
          <w:szCs w:val="24"/>
        </w:rPr>
      </w:pPr>
      <w:bookmarkStart w:id="30" w:name="_Toc194074387"/>
      <w:bookmarkStart w:id="31" w:name="_Toc196816040"/>
      <w:bookmarkStart w:id="32" w:name="_Toc196836445"/>
      <w:r w:rsidRPr="003E1B92">
        <w:rPr>
          <w:szCs w:val="24"/>
        </w:rPr>
        <w:t xml:space="preserve">Corporate Action </w:t>
      </w:r>
      <w:r w:rsidR="00E83E34">
        <w:rPr>
          <w:szCs w:val="24"/>
        </w:rPr>
        <w:t>Weekly</w:t>
      </w:r>
      <w:r w:rsidR="00E83E34" w:rsidRPr="003E1B92">
        <w:rPr>
          <w:szCs w:val="24"/>
        </w:rPr>
        <w:t xml:space="preserve"> </w:t>
      </w:r>
      <w:r w:rsidRPr="003E1B92">
        <w:rPr>
          <w:szCs w:val="24"/>
        </w:rPr>
        <w:t>Report</w:t>
      </w:r>
      <w:bookmarkEnd w:id="30"/>
      <w:bookmarkEnd w:id="31"/>
      <w:bookmarkEnd w:id="32"/>
    </w:p>
    <w:p w14:paraId="265FB5C4" w14:textId="77777777" w:rsidR="00B17FE1" w:rsidRPr="003E1B92" w:rsidRDefault="00B17FE1" w:rsidP="00B17FE1">
      <w:pPr>
        <w:rPr>
          <w:i/>
        </w:rPr>
      </w:pPr>
      <w:r w:rsidRPr="003E1B92">
        <w:rPr>
          <w:i/>
        </w:rPr>
        <w:t>File Name – CPR_YYYYMMDD.txt</w:t>
      </w:r>
    </w:p>
    <w:p w14:paraId="265FB5C5" w14:textId="77777777" w:rsidR="00B17FE1" w:rsidRPr="003E1B92" w:rsidRDefault="00B17FE1" w:rsidP="00B17FE1">
      <w:pPr>
        <w:rPr>
          <w:i/>
        </w:rPr>
      </w:pPr>
      <w:r w:rsidRPr="003E1B92">
        <w:rPr>
          <w:i/>
        </w:rPr>
        <w:t xml:space="preserve">File Location- Common Folder/corporateactions </w:t>
      </w:r>
    </w:p>
    <w:p w14:paraId="265FB5C6" w14:textId="77777777" w:rsidR="00B17FE1" w:rsidRPr="003E1B92" w:rsidRDefault="00B17FE1" w:rsidP="00B17FE1">
      <w:r w:rsidRPr="003E1B92">
        <w:t xml:space="preserve">Sr. No. </w:t>
      </w:r>
    </w:p>
    <w:p w14:paraId="265FB5C7" w14:textId="77777777" w:rsidR="00B17FE1" w:rsidRPr="003E1B92" w:rsidRDefault="00B17FE1" w:rsidP="00B17FE1">
      <w:r w:rsidRPr="003E1B92">
        <w:t xml:space="preserve">Name of the Company </w:t>
      </w:r>
    </w:p>
    <w:p w14:paraId="265FB5C8" w14:textId="77777777" w:rsidR="00B17FE1" w:rsidRPr="003E1B92" w:rsidRDefault="00B17FE1" w:rsidP="00B17FE1">
      <w:r w:rsidRPr="003E1B92">
        <w:t xml:space="preserve">Symbol </w:t>
      </w:r>
    </w:p>
    <w:p w14:paraId="265FB5C9" w14:textId="77777777" w:rsidR="00B17FE1" w:rsidRPr="003E1B92" w:rsidRDefault="00B17FE1" w:rsidP="00B17FE1">
      <w:r w:rsidRPr="003E1B92">
        <w:t xml:space="preserve">Series </w:t>
      </w:r>
    </w:p>
    <w:p w14:paraId="265FB5CA" w14:textId="77777777" w:rsidR="00B17FE1" w:rsidRPr="003E1B92" w:rsidRDefault="00B17FE1" w:rsidP="00B17FE1">
      <w:r w:rsidRPr="003E1B92">
        <w:t xml:space="preserve">ISIN </w:t>
      </w:r>
    </w:p>
    <w:p w14:paraId="265FB5CB" w14:textId="77777777" w:rsidR="00B17FE1" w:rsidRPr="003E1B92" w:rsidRDefault="00B17FE1" w:rsidP="00B17FE1">
      <w:r w:rsidRPr="003E1B92">
        <w:t xml:space="preserve">Corporate Action Description </w:t>
      </w:r>
    </w:p>
    <w:p w14:paraId="265FB5CC" w14:textId="77777777" w:rsidR="00B17FE1" w:rsidRPr="003E1B92" w:rsidRDefault="00B17FE1" w:rsidP="00B17FE1">
      <w:r w:rsidRPr="003E1B92">
        <w:t xml:space="preserve">Record Date </w:t>
      </w:r>
    </w:p>
    <w:p w14:paraId="265FB5CD" w14:textId="77777777" w:rsidR="00B17FE1" w:rsidRPr="003E1B92" w:rsidRDefault="00B17FE1" w:rsidP="00B17FE1">
      <w:r w:rsidRPr="003E1B92">
        <w:t xml:space="preserve">BC Start Date </w:t>
      </w:r>
    </w:p>
    <w:p w14:paraId="265FB5CE" w14:textId="77777777" w:rsidR="00B17FE1" w:rsidRPr="003E1B92" w:rsidRDefault="00B17FE1" w:rsidP="00B17FE1">
      <w:r w:rsidRPr="003E1B92">
        <w:t xml:space="preserve">BC End Date </w:t>
      </w:r>
    </w:p>
    <w:p w14:paraId="265FB5CF" w14:textId="77777777" w:rsidR="00B17FE1" w:rsidRPr="003E1B92" w:rsidRDefault="00B17FE1" w:rsidP="00B17FE1">
      <w:r w:rsidRPr="003E1B92">
        <w:t xml:space="preserve">Ex-Date </w:t>
      </w:r>
    </w:p>
    <w:p w14:paraId="265FB5D0" w14:textId="77777777" w:rsidR="00B17FE1" w:rsidRPr="003E1B92" w:rsidRDefault="00B17FE1" w:rsidP="00B17FE1">
      <w:r w:rsidRPr="003E1B92">
        <w:t xml:space="preserve">Non Delivery Start Date </w:t>
      </w:r>
    </w:p>
    <w:p w14:paraId="265FB5D1" w14:textId="77777777" w:rsidR="00B17FE1" w:rsidRPr="003E1B92" w:rsidRDefault="00B17FE1" w:rsidP="00B17FE1">
      <w:r w:rsidRPr="003E1B92">
        <w:t xml:space="preserve">Non Delivery End Date </w:t>
      </w:r>
    </w:p>
    <w:p w14:paraId="265FB5D2" w14:textId="77777777" w:rsidR="00B17FE1" w:rsidRPr="003E1B92" w:rsidRDefault="00B17FE1" w:rsidP="00B17FE1">
      <w:r w:rsidRPr="003E1B92">
        <w:t>Sett. No. in which to be settled</w:t>
      </w:r>
    </w:p>
    <w:p w14:paraId="265FB5D3" w14:textId="77777777" w:rsidR="00B17FE1" w:rsidRPr="00276B91" w:rsidRDefault="00B17FE1" w:rsidP="00122F56">
      <w:pPr>
        <w:rPr>
          <w:b/>
          <w:color w:val="000000"/>
        </w:rPr>
      </w:pPr>
    </w:p>
    <w:p w14:paraId="265FB5E3" w14:textId="77777777" w:rsidR="00122F56" w:rsidRPr="00276B91" w:rsidRDefault="00122F56" w:rsidP="00122F56">
      <w:pPr>
        <w:rPr>
          <w:color w:val="000000"/>
        </w:rPr>
      </w:pPr>
    </w:p>
    <w:p w14:paraId="265FB5E4" w14:textId="77777777" w:rsidR="00122F56" w:rsidRPr="00276B91" w:rsidRDefault="00A33383" w:rsidP="00915A96">
      <w:pPr>
        <w:pStyle w:val="Heading1"/>
        <w:ind w:left="0" w:firstLine="0"/>
        <w:rPr>
          <w:szCs w:val="24"/>
        </w:rPr>
      </w:pPr>
      <w:bookmarkStart w:id="33" w:name="_Toc194074389"/>
      <w:bookmarkStart w:id="34" w:name="_Toc196816041"/>
      <w:bookmarkStart w:id="35" w:name="_Toc196836446"/>
      <w:r w:rsidRPr="00276B91">
        <w:rPr>
          <w:caps w:val="0"/>
          <w:szCs w:val="24"/>
        </w:rPr>
        <w:t>Report for list of securities on which STT is not applicable</w:t>
      </w:r>
      <w:bookmarkEnd w:id="33"/>
      <w:bookmarkEnd w:id="34"/>
      <w:bookmarkEnd w:id="35"/>
    </w:p>
    <w:p w14:paraId="265FB5E5" w14:textId="77777777" w:rsidR="00122F56" w:rsidRPr="00276B91" w:rsidRDefault="00122F56" w:rsidP="00122F56">
      <w:pPr>
        <w:rPr>
          <w:i/>
          <w:color w:val="000000"/>
        </w:rPr>
      </w:pPr>
      <w:r w:rsidRPr="00276B91">
        <w:rPr>
          <w:i/>
          <w:color w:val="000000"/>
        </w:rPr>
        <w:t>File Name - C_STT_DDMMYYYY.csv</w:t>
      </w:r>
    </w:p>
    <w:p w14:paraId="265FB5E6" w14:textId="77777777" w:rsidR="003F705B" w:rsidRPr="00276B91" w:rsidRDefault="00122F56" w:rsidP="00122F56">
      <w:pPr>
        <w:pStyle w:val="Default"/>
        <w:rPr>
          <w:i/>
        </w:rPr>
      </w:pPr>
      <w:r w:rsidRPr="00276B91">
        <w:rPr>
          <w:i/>
        </w:rPr>
        <w:t>File Location- Common Folder/Clearing</w:t>
      </w:r>
    </w:p>
    <w:p w14:paraId="265FB5E7" w14:textId="77777777" w:rsidR="00122F56" w:rsidRPr="00276B91" w:rsidRDefault="00122F56" w:rsidP="00122F56">
      <w:pPr>
        <w:pStyle w:val="Default"/>
      </w:pPr>
      <w:r w:rsidRPr="00276B91">
        <w:t xml:space="preserve">Security Symbol </w:t>
      </w:r>
    </w:p>
    <w:p w14:paraId="265FB5E8" w14:textId="77777777" w:rsidR="00122F56" w:rsidRPr="00276B91" w:rsidRDefault="00122F56" w:rsidP="00122F56">
      <w:pPr>
        <w:pStyle w:val="Default"/>
      </w:pPr>
      <w:r w:rsidRPr="00276B91">
        <w:t xml:space="preserve">Security Series </w:t>
      </w:r>
    </w:p>
    <w:p w14:paraId="265FB5E9" w14:textId="77777777" w:rsidR="00122F56" w:rsidRPr="00276B91" w:rsidRDefault="00122F56" w:rsidP="00122F56">
      <w:pPr>
        <w:pStyle w:val="Default"/>
      </w:pPr>
      <w:r w:rsidRPr="00276B91">
        <w:t xml:space="preserve">Security Description </w:t>
      </w:r>
    </w:p>
    <w:p w14:paraId="265FB5EA" w14:textId="77777777" w:rsidR="00122F56" w:rsidRPr="00276B91" w:rsidRDefault="00122F56" w:rsidP="00122F56">
      <w:r w:rsidRPr="00276B91">
        <w:t>Security ISIN</w:t>
      </w:r>
    </w:p>
    <w:p w14:paraId="265FB5EB" w14:textId="70B76425" w:rsidR="00122F56" w:rsidRDefault="00122F56" w:rsidP="00122F56"/>
    <w:p w14:paraId="4689DD65" w14:textId="09EB85A2" w:rsidR="00612717" w:rsidRDefault="00612717" w:rsidP="00122F56"/>
    <w:p w14:paraId="2B725A8A" w14:textId="1E01ED68" w:rsidR="00612717" w:rsidRDefault="00612717" w:rsidP="00122F56"/>
    <w:p w14:paraId="4AFD622F" w14:textId="52FD66B0" w:rsidR="00612717" w:rsidRDefault="00612717" w:rsidP="00122F56"/>
    <w:p w14:paraId="5E593D49" w14:textId="1D483E1A" w:rsidR="00612717" w:rsidRDefault="00612717" w:rsidP="00122F56"/>
    <w:p w14:paraId="77833180" w14:textId="77777777" w:rsidR="00612717" w:rsidRPr="00276B91" w:rsidRDefault="00612717" w:rsidP="00122F56"/>
    <w:p w14:paraId="265FB5EC" w14:textId="77777777" w:rsidR="00122F56" w:rsidRPr="00276B91" w:rsidRDefault="00A33383" w:rsidP="00915A96">
      <w:pPr>
        <w:pStyle w:val="Heading1"/>
        <w:ind w:left="0" w:firstLine="0"/>
        <w:rPr>
          <w:szCs w:val="24"/>
        </w:rPr>
      </w:pPr>
      <w:bookmarkStart w:id="36" w:name="_Toc194074390"/>
      <w:bookmarkStart w:id="37" w:name="_Toc196816042"/>
      <w:bookmarkStart w:id="38" w:name="_Toc196836447"/>
      <w:r w:rsidRPr="00276B91">
        <w:rPr>
          <w:caps w:val="0"/>
          <w:szCs w:val="24"/>
        </w:rPr>
        <w:t>Report for list of Equity Oriented Funds on which prescribed STT is applicable</w:t>
      </w:r>
      <w:bookmarkEnd w:id="36"/>
      <w:bookmarkEnd w:id="37"/>
      <w:bookmarkEnd w:id="38"/>
    </w:p>
    <w:p w14:paraId="265FB5ED" w14:textId="77777777" w:rsidR="00122F56" w:rsidRPr="00276B91" w:rsidRDefault="00122F56" w:rsidP="00122F56">
      <w:pPr>
        <w:rPr>
          <w:i/>
          <w:color w:val="000000"/>
        </w:rPr>
      </w:pPr>
      <w:r w:rsidRPr="00276B91">
        <w:rPr>
          <w:i/>
          <w:color w:val="000000"/>
        </w:rPr>
        <w:t>File Name - C_STT_IND_DDMMYYYY.csv</w:t>
      </w:r>
    </w:p>
    <w:p w14:paraId="265FB5EE" w14:textId="77777777" w:rsidR="00122F56" w:rsidRPr="00276B91" w:rsidRDefault="00122F56" w:rsidP="00122F56">
      <w:pPr>
        <w:rPr>
          <w:i/>
          <w:color w:val="000000"/>
        </w:rPr>
      </w:pPr>
      <w:r w:rsidRPr="00276B91">
        <w:rPr>
          <w:i/>
          <w:color w:val="000000"/>
        </w:rPr>
        <w:t>File Location- Common Folder/Clearing</w:t>
      </w:r>
    </w:p>
    <w:p w14:paraId="265FB5EF" w14:textId="77777777" w:rsidR="00122F56" w:rsidRPr="00276B91" w:rsidRDefault="00122F56" w:rsidP="00122F56">
      <w:pPr>
        <w:rPr>
          <w:color w:val="000000"/>
        </w:rPr>
      </w:pPr>
      <w:r w:rsidRPr="00276B91">
        <w:rPr>
          <w:color w:val="000000"/>
        </w:rPr>
        <w:t>Symbol</w:t>
      </w:r>
    </w:p>
    <w:p w14:paraId="265FB5F0" w14:textId="77777777" w:rsidR="00122F56" w:rsidRPr="00276B91" w:rsidRDefault="00122F56" w:rsidP="00122F56">
      <w:pPr>
        <w:rPr>
          <w:color w:val="000000"/>
        </w:rPr>
      </w:pPr>
      <w:r w:rsidRPr="00276B91">
        <w:rPr>
          <w:color w:val="000000"/>
        </w:rPr>
        <w:t>Series</w:t>
      </w:r>
    </w:p>
    <w:p w14:paraId="265FB5F1" w14:textId="77777777" w:rsidR="00122F56" w:rsidRPr="00276B91" w:rsidRDefault="00122F56" w:rsidP="00122F56">
      <w:pPr>
        <w:rPr>
          <w:color w:val="000000"/>
        </w:rPr>
      </w:pPr>
      <w:r w:rsidRPr="00276B91">
        <w:rPr>
          <w:color w:val="000000"/>
        </w:rPr>
        <w:t>ISIN</w:t>
      </w:r>
    </w:p>
    <w:p w14:paraId="265FB5F2" w14:textId="77777777" w:rsidR="00122F56" w:rsidRPr="00276B91" w:rsidRDefault="00122F56" w:rsidP="00122F56">
      <w:pPr>
        <w:rPr>
          <w:color w:val="000000"/>
        </w:rPr>
      </w:pPr>
      <w:r w:rsidRPr="00276B91">
        <w:rPr>
          <w:color w:val="000000"/>
        </w:rPr>
        <w:t xml:space="preserve">Security Description </w:t>
      </w:r>
    </w:p>
    <w:p w14:paraId="265FB5F3" w14:textId="77777777" w:rsidR="00122F56" w:rsidRPr="00276B91" w:rsidRDefault="00122F56" w:rsidP="00122F56">
      <w:pPr>
        <w:rPr>
          <w:color w:val="000000"/>
        </w:rPr>
      </w:pPr>
      <w:r w:rsidRPr="00276B91">
        <w:rPr>
          <w:color w:val="000000"/>
        </w:rPr>
        <w:t>STT Indicator</w:t>
      </w:r>
    </w:p>
    <w:p w14:paraId="265FB5F4" w14:textId="77777777" w:rsidR="00122F56" w:rsidRPr="00276B91" w:rsidRDefault="00122F56" w:rsidP="00122F56">
      <w:pPr>
        <w:rPr>
          <w:color w:val="000000"/>
        </w:rPr>
      </w:pPr>
    </w:p>
    <w:p w14:paraId="265FB5F5" w14:textId="77777777" w:rsidR="00122F56" w:rsidRPr="00276B91" w:rsidRDefault="00122F56" w:rsidP="00926F92">
      <w:pPr>
        <w:pStyle w:val="Heading1"/>
        <w:ind w:left="0" w:firstLine="0"/>
        <w:rPr>
          <w:szCs w:val="24"/>
        </w:rPr>
      </w:pPr>
      <w:bookmarkStart w:id="39" w:name="_Toc194074391"/>
      <w:bookmarkStart w:id="40" w:name="_Toc196816043"/>
      <w:bookmarkStart w:id="41" w:name="_Toc196836448"/>
      <w:r w:rsidRPr="00276B91">
        <w:rPr>
          <w:szCs w:val="24"/>
        </w:rPr>
        <w:t>Custodian Trades Report</w:t>
      </w:r>
      <w:r w:rsidR="00123A49" w:rsidRPr="00276B91">
        <w:rPr>
          <w:szCs w:val="24"/>
        </w:rPr>
        <w:t xml:space="preserve"> (CUSTRD)</w:t>
      </w:r>
      <w:bookmarkEnd w:id="39"/>
      <w:bookmarkEnd w:id="40"/>
      <w:bookmarkEnd w:id="41"/>
    </w:p>
    <w:p w14:paraId="265FB5F6" w14:textId="77777777" w:rsidR="00122F56" w:rsidRPr="00276B91" w:rsidRDefault="00122F56" w:rsidP="00122F56">
      <w:pPr>
        <w:rPr>
          <w:i/>
          <w:color w:val="000000"/>
        </w:rPr>
      </w:pPr>
      <w:r w:rsidRPr="00276B91">
        <w:rPr>
          <w:i/>
          <w:color w:val="000000"/>
        </w:rPr>
        <w:t>File Name - C_cuscode_CUSTRD_SETTYPNO_DDMMYYYY.csv</w:t>
      </w:r>
    </w:p>
    <w:p w14:paraId="265FB5F7" w14:textId="77777777" w:rsidR="00122F56" w:rsidRPr="00276B91" w:rsidRDefault="00122F56" w:rsidP="00122F56">
      <w:pPr>
        <w:rPr>
          <w:i/>
          <w:color w:val="000000"/>
        </w:rPr>
      </w:pPr>
      <w:r w:rsidRPr="00276B91">
        <w:rPr>
          <w:i/>
          <w:color w:val="000000"/>
        </w:rPr>
        <w:t>File Location- Custodian / Download</w:t>
      </w:r>
    </w:p>
    <w:p w14:paraId="265FB5F8" w14:textId="77777777" w:rsidR="00122F56" w:rsidRPr="00276B91" w:rsidRDefault="00122F56" w:rsidP="00122F56">
      <w:pPr>
        <w:rPr>
          <w:color w:val="000000"/>
        </w:rPr>
      </w:pPr>
      <w:r w:rsidRPr="00276B91">
        <w:rPr>
          <w:color w:val="000000"/>
        </w:rPr>
        <w:t>Settlement Type</w:t>
      </w:r>
    </w:p>
    <w:p w14:paraId="265FB5F9" w14:textId="77777777" w:rsidR="00122F56" w:rsidRPr="00276B91" w:rsidRDefault="00122F56" w:rsidP="00122F56">
      <w:pPr>
        <w:rPr>
          <w:color w:val="000000"/>
        </w:rPr>
      </w:pPr>
      <w:r w:rsidRPr="00276B91">
        <w:rPr>
          <w:color w:val="000000"/>
        </w:rPr>
        <w:t>Settlement No</w:t>
      </w:r>
    </w:p>
    <w:p w14:paraId="265FB5FA" w14:textId="77777777" w:rsidR="00122F56" w:rsidRPr="00276B91" w:rsidRDefault="00122F56" w:rsidP="00122F56">
      <w:pPr>
        <w:rPr>
          <w:color w:val="000000"/>
        </w:rPr>
      </w:pPr>
      <w:r w:rsidRPr="00276B91">
        <w:rPr>
          <w:color w:val="000000"/>
        </w:rPr>
        <w:t>Custodian Code</w:t>
      </w:r>
    </w:p>
    <w:p w14:paraId="265FB5FB" w14:textId="77777777" w:rsidR="00122F56" w:rsidRPr="00276B91" w:rsidRDefault="00122F56" w:rsidP="00122F56">
      <w:pPr>
        <w:rPr>
          <w:color w:val="000000"/>
        </w:rPr>
      </w:pPr>
      <w:r w:rsidRPr="00276B91">
        <w:rPr>
          <w:color w:val="000000"/>
        </w:rPr>
        <w:t>Custodian Participant</w:t>
      </w:r>
    </w:p>
    <w:p w14:paraId="265FB5FC" w14:textId="77777777" w:rsidR="00122F56" w:rsidRPr="00276B91" w:rsidRDefault="00122F56" w:rsidP="00122F56">
      <w:pPr>
        <w:rPr>
          <w:color w:val="000000"/>
        </w:rPr>
      </w:pPr>
      <w:r w:rsidRPr="00276B91">
        <w:rPr>
          <w:color w:val="000000"/>
        </w:rPr>
        <w:t>Security Symbol</w:t>
      </w:r>
    </w:p>
    <w:p w14:paraId="265FB5FD" w14:textId="77777777" w:rsidR="00122F56" w:rsidRPr="00276B91" w:rsidRDefault="00122F56" w:rsidP="00122F56">
      <w:pPr>
        <w:rPr>
          <w:color w:val="000000"/>
        </w:rPr>
      </w:pPr>
      <w:r w:rsidRPr="00276B91">
        <w:rPr>
          <w:color w:val="000000"/>
        </w:rPr>
        <w:t>Security Series</w:t>
      </w:r>
    </w:p>
    <w:p w14:paraId="265FB5FE" w14:textId="77777777" w:rsidR="00122F56" w:rsidRPr="00276B91" w:rsidRDefault="00122F56" w:rsidP="00122F56">
      <w:pPr>
        <w:rPr>
          <w:color w:val="000000"/>
        </w:rPr>
      </w:pPr>
      <w:r w:rsidRPr="00276B91">
        <w:rPr>
          <w:color w:val="000000"/>
        </w:rPr>
        <w:t>Trade Date</w:t>
      </w:r>
    </w:p>
    <w:p w14:paraId="265FB5FF" w14:textId="77777777" w:rsidR="00122F56" w:rsidRPr="00276B91" w:rsidRDefault="00122F56" w:rsidP="00122F56">
      <w:pPr>
        <w:rPr>
          <w:color w:val="000000"/>
        </w:rPr>
      </w:pPr>
      <w:r w:rsidRPr="00276B91">
        <w:rPr>
          <w:color w:val="000000"/>
        </w:rPr>
        <w:t>Order number/OTR number</w:t>
      </w:r>
    </w:p>
    <w:p w14:paraId="265FB600" w14:textId="77777777" w:rsidR="00122F56" w:rsidRPr="00276B91" w:rsidRDefault="00122F56" w:rsidP="00122F56">
      <w:pPr>
        <w:rPr>
          <w:color w:val="000000"/>
        </w:rPr>
      </w:pPr>
      <w:r w:rsidRPr="00276B91">
        <w:rPr>
          <w:color w:val="000000"/>
        </w:rPr>
        <w:t>Buy/Sell Flag</w:t>
      </w:r>
    </w:p>
    <w:p w14:paraId="265FB601" w14:textId="77777777" w:rsidR="00122F56" w:rsidRPr="00276B91" w:rsidRDefault="00122F56" w:rsidP="00122F56">
      <w:pPr>
        <w:rPr>
          <w:color w:val="000000"/>
        </w:rPr>
      </w:pPr>
      <w:r w:rsidRPr="00276B91">
        <w:rPr>
          <w:color w:val="000000"/>
        </w:rPr>
        <w:t>Quantity</w:t>
      </w:r>
    </w:p>
    <w:p w14:paraId="265FB602" w14:textId="77777777" w:rsidR="00122F56" w:rsidRPr="00276B91" w:rsidRDefault="00122F56" w:rsidP="00122F56">
      <w:pPr>
        <w:rPr>
          <w:color w:val="000000"/>
        </w:rPr>
      </w:pPr>
      <w:r w:rsidRPr="00276B91">
        <w:rPr>
          <w:color w:val="000000"/>
        </w:rPr>
        <w:t>Price</w:t>
      </w:r>
    </w:p>
    <w:p w14:paraId="265FB603" w14:textId="77777777" w:rsidR="00122F56" w:rsidRPr="00276B91" w:rsidRDefault="00122F56" w:rsidP="00122F56">
      <w:pPr>
        <w:rPr>
          <w:color w:val="000000"/>
        </w:rPr>
      </w:pPr>
      <w:r w:rsidRPr="00276B91">
        <w:rPr>
          <w:color w:val="000000"/>
        </w:rPr>
        <w:t>Value</w:t>
      </w:r>
    </w:p>
    <w:p w14:paraId="265FB604" w14:textId="77777777" w:rsidR="00122F56" w:rsidRPr="00276B91" w:rsidRDefault="00122F56" w:rsidP="00122F56">
      <w:pPr>
        <w:rPr>
          <w:color w:val="000000"/>
        </w:rPr>
      </w:pPr>
      <w:r w:rsidRPr="00276B91">
        <w:rPr>
          <w:color w:val="000000"/>
        </w:rPr>
        <w:t>Confirmation flag</w:t>
      </w:r>
    </w:p>
    <w:p w14:paraId="265FB605" w14:textId="77777777" w:rsidR="00122F56" w:rsidRPr="00276B91" w:rsidRDefault="00122F56" w:rsidP="00122F56">
      <w:pPr>
        <w:rPr>
          <w:b/>
          <w:color w:val="000000"/>
        </w:rPr>
      </w:pPr>
    </w:p>
    <w:p w14:paraId="265FB606" w14:textId="77777777" w:rsidR="00122F56" w:rsidRPr="00276B91" w:rsidRDefault="00122F56" w:rsidP="00926F92">
      <w:pPr>
        <w:pStyle w:val="Heading1"/>
        <w:pBdr>
          <w:bottom w:val="single" w:sz="4" w:space="0" w:color="auto"/>
        </w:pBdr>
        <w:ind w:left="0" w:firstLine="0"/>
        <w:rPr>
          <w:szCs w:val="24"/>
        </w:rPr>
      </w:pPr>
      <w:bookmarkStart w:id="42" w:name="_Toc194074392"/>
      <w:bookmarkStart w:id="43" w:name="_Toc196816044"/>
      <w:bookmarkStart w:id="44" w:name="_Toc196836449"/>
      <w:r w:rsidRPr="00276B91">
        <w:rPr>
          <w:szCs w:val="24"/>
        </w:rPr>
        <w:t>Order Confirmation Report</w:t>
      </w:r>
      <w:r w:rsidR="00BE6D03" w:rsidRPr="00276B91">
        <w:rPr>
          <w:szCs w:val="24"/>
        </w:rPr>
        <w:t xml:space="preserve"> </w:t>
      </w:r>
      <w:r w:rsidR="00D06208" w:rsidRPr="00276B91">
        <w:rPr>
          <w:szCs w:val="24"/>
        </w:rPr>
        <w:t>for custodian</w:t>
      </w:r>
      <w:r w:rsidR="00123A49" w:rsidRPr="00276B91">
        <w:rPr>
          <w:szCs w:val="24"/>
        </w:rPr>
        <w:t xml:space="preserve"> (ORDC)</w:t>
      </w:r>
      <w:bookmarkEnd w:id="42"/>
      <w:bookmarkEnd w:id="43"/>
      <w:bookmarkEnd w:id="44"/>
    </w:p>
    <w:p w14:paraId="265FB607" w14:textId="77777777" w:rsidR="00122F56" w:rsidRPr="00276B91" w:rsidRDefault="00122F56" w:rsidP="00122F56">
      <w:pPr>
        <w:rPr>
          <w:i/>
          <w:color w:val="000000"/>
        </w:rPr>
      </w:pPr>
      <w:r w:rsidRPr="00276B91">
        <w:rPr>
          <w:i/>
          <w:color w:val="000000"/>
        </w:rPr>
        <w:t>File Name - C_cuscode_ORDC_DDMMYYYY.csv</w:t>
      </w:r>
    </w:p>
    <w:p w14:paraId="265FB608" w14:textId="77777777" w:rsidR="00122F56" w:rsidRPr="00276B91" w:rsidRDefault="00122F56" w:rsidP="00122F56">
      <w:pPr>
        <w:rPr>
          <w:i/>
          <w:color w:val="000000"/>
        </w:rPr>
      </w:pPr>
      <w:r w:rsidRPr="00276B91">
        <w:rPr>
          <w:i/>
          <w:color w:val="000000"/>
        </w:rPr>
        <w:t>File Location- Custodian / Download</w:t>
      </w:r>
    </w:p>
    <w:p w14:paraId="265FB609" w14:textId="77777777" w:rsidR="00122F56" w:rsidRPr="00276B91" w:rsidRDefault="00122F56" w:rsidP="00122F56">
      <w:pPr>
        <w:rPr>
          <w:color w:val="000000"/>
        </w:rPr>
      </w:pPr>
      <w:r w:rsidRPr="00276B91">
        <w:rPr>
          <w:color w:val="000000"/>
        </w:rPr>
        <w:t>Settlement Type</w:t>
      </w:r>
    </w:p>
    <w:p w14:paraId="265FB60A" w14:textId="77777777" w:rsidR="00122F56" w:rsidRPr="00276B91" w:rsidRDefault="00122F56" w:rsidP="00122F56">
      <w:pPr>
        <w:rPr>
          <w:color w:val="000000"/>
        </w:rPr>
      </w:pPr>
      <w:r w:rsidRPr="00276B91">
        <w:rPr>
          <w:color w:val="000000"/>
        </w:rPr>
        <w:t>Settlement Number</w:t>
      </w:r>
    </w:p>
    <w:p w14:paraId="265FB60B" w14:textId="77777777" w:rsidR="00122F56" w:rsidRPr="00276B91" w:rsidRDefault="00122F56" w:rsidP="00122F56">
      <w:pPr>
        <w:rPr>
          <w:color w:val="000000"/>
        </w:rPr>
      </w:pPr>
      <w:r w:rsidRPr="00276B91">
        <w:rPr>
          <w:color w:val="000000"/>
        </w:rPr>
        <w:t>Security Symbol</w:t>
      </w:r>
    </w:p>
    <w:p w14:paraId="265FB60C" w14:textId="77777777" w:rsidR="00122F56" w:rsidRPr="00276B91" w:rsidRDefault="00122F56" w:rsidP="00122F56">
      <w:pPr>
        <w:rPr>
          <w:color w:val="000000"/>
        </w:rPr>
      </w:pPr>
      <w:r w:rsidRPr="00276B91">
        <w:rPr>
          <w:color w:val="000000"/>
        </w:rPr>
        <w:t>Security Series</w:t>
      </w:r>
    </w:p>
    <w:p w14:paraId="265FB60D" w14:textId="77777777" w:rsidR="00122F56" w:rsidRPr="00276B91" w:rsidRDefault="00122F56" w:rsidP="00122F56">
      <w:pPr>
        <w:rPr>
          <w:color w:val="000000"/>
        </w:rPr>
      </w:pPr>
      <w:r w:rsidRPr="00276B91">
        <w:rPr>
          <w:color w:val="000000"/>
        </w:rPr>
        <w:t>Order/OTR number</w:t>
      </w:r>
    </w:p>
    <w:p w14:paraId="265FB60E" w14:textId="77777777" w:rsidR="00122F56" w:rsidRPr="00276B91" w:rsidRDefault="00122F56" w:rsidP="00122F56">
      <w:pPr>
        <w:rPr>
          <w:color w:val="000000"/>
        </w:rPr>
      </w:pPr>
      <w:r w:rsidRPr="00276B91">
        <w:rPr>
          <w:color w:val="000000"/>
        </w:rPr>
        <w:t>Buy/Sell Flag</w:t>
      </w:r>
    </w:p>
    <w:p w14:paraId="265FB60F" w14:textId="77777777" w:rsidR="00122F56" w:rsidRPr="00276B91" w:rsidRDefault="00122F56" w:rsidP="00122F56">
      <w:pPr>
        <w:rPr>
          <w:color w:val="000000"/>
        </w:rPr>
      </w:pPr>
      <w:r w:rsidRPr="00276B91">
        <w:rPr>
          <w:color w:val="000000"/>
        </w:rPr>
        <w:t>Trade Quantity</w:t>
      </w:r>
    </w:p>
    <w:p w14:paraId="265FB610" w14:textId="77777777" w:rsidR="00122F56" w:rsidRPr="00276B91" w:rsidRDefault="00122F56" w:rsidP="00122F56">
      <w:pPr>
        <w:rPr>
          <w:color w:val="000000"/>
        </w:rPr>
      </w:pPr>
      <w:r w:rsidRPr="00276B91">
        <w:rPr>
          <w:color w:val="000000"/>
        </w:rPr>
        <w:t>Trade Value</w:t>
      </w:r>
    </w:p>
    <w:p w14:paraId="265FB611" w14:textId="77777777" w:rsidR="00122F56" w:rsidRPr="00276B91" w:rsidRDefault="00122F56" w:rsidP="00122F56">
      <w:pPr>
        <w:rPr>
          <w:color w:val="000000"/>
        </w:rPr>
      </w:pPr>
      <w:r w:rsidRPr="00276B91">
        <w:rPr>
          <w:color w:val="000000"/>
        </w:rPr>
        <w:t>Weighted Avg Price</w:t>
      </w:r>
    </w:p>
    <w:p w14:paraId="265FB612" w14:textId="77777777" w:rsidR="00122F56" w:rsidRPr="00276B91" w:rsidRDefault="00122F56" w:rsidP="00122F56">
      <w:pPr>
        <w:rPr>
          <w:color w:val="000000"/>
          <w:lang w:val="fr-FR"/>
        </w:rPr>
      </w:pPr>
      <w:r w:rsidRPr="00276B91">
        <w:rPr>
          <w:color w:val="000000"/>
          <w:lang w:val="fr-FR"/>
        </w:rPr>
        <w:t>CP Code</w:t>
      </w:r>
    </w:p>
    <w:p w14:paraId="265FB613" w14:textId="77777777" w:rsidR="00122F56" w:rsidRPr="00276B91" w:rsidRDefault="00122F56" w:rsidP="00122F56">
      <w:pPr>
        <w:rPr>
          <w:color w:val="000000"/>
          <w:lang w:val="fr-FR"/>
        </w:rPr>
      </w:pPr>
      <w:r w:rsidRPr="00276B91">
        <w:rPr>
          <w:color w:val="000000"/>
          <w:lang w:val="fr-FR"/>
        </w:rPr>
        <w:lastRenderedPageBreak/>
        <w:t>TM Code</w:t>
      </w:r>
    </w:p>
    <w:p w14:paraId="265FB614" w14:textId="77777777" w:rsidR="00122F56" w:rsidRPr="00276B91" w:rsidRDefault="00122F56" w:rsidP="00122F56">
      <w:pPr>
        <w:rPr>
          <w:color w:val="000000"/>
          <w:lang w:val="fr-FR"/>
        </w:rPr>
      </w:pPr>
    </w:p>
    <w:p w14:paraId="265FB75E" w14:textId="77777777" w:rsidR="005F0B63" w:rsidRPr="005F0B63" w:rsidRDefault="005F0B63" w:rsidP="00915A96">
      <w:pPr>
        <w:pStyle w:val="Heading1"/>
        <w:ind w:left="0" w:firstLine="0"/>
      </w:pPr>
      <w:bookmarkStart w:id="45" w:name="_Toc194074396"/>
      <w:bookmarkStart w:id="46" w:name="_Toc196816045"/>
      <w:bookmarkStart w:id="47" w:name="_Toc196836450"/>
      <w:r>
        <w:t xml:space="preserve">Consolidated </w:t>
      </w:r>
      <w:r w:rsidRPr="005F0B63">
        <w:t>Margin Report (MG0</w:t>
      </w:r>
      <w:r>
        <w:t>1</w:t>
      </w:r>
      <w:r w:rsidRPr="005F0B63">
        <w:t>)</w:t>
      </w:r>
      <w:bookmarkEnd w:id="45"/>
      <w:bookmarkEnd w:id="46"/>
      <w:bookmarkEnd w:id="47"/>
    </w:p>
    <w:p w14:paraId="265FB75F" w14:textId="35B1248A" w:rsidR="005F0B63" w:rsidRDefault="005F0B63" w:rsidP="005F0B63">
      <w:pPr>
        <w:tabs>
          <w:tab w:val="left" w:pos="0"/>
        </w:tabs>
        <w:autoSpaceDE w:val="0"/>
        <w:adjustRightInd w:val="0"/>
        <w:jc w:val="both"/>
        <w:rPr>
          <w:spacing w:val="-3"/>
          <w:lang w:val="en-IN"/>
        </w:rPr>
      </w:pPr>
      <w:r>
        <w:rPr>
          <w:i/>
        </w:rPr>
        <w:t xml:space="preserve">Clearing member </w:t>
      </w:r>
      <w:r w:rsidRPr="00276B91">
        <w:rPr>
          <w:i/>
        </w:rPr>
        <w:t>File Name</w:t>
      </w:r>
      <w:r w:rsidR="0039698D">
        <w:rPr>
          <w:i/>
        </w:rPr>
        <w:t>-</w:t>
      </w:r>
      <w:r w:rsidRPr="00276B91">
        <w:rPr>
          <w:i/>
        </w:rPr>
        <w:t xml:space="preserve"> </w:t>
      </w:r>
      <w:r w:rsidRPr="00276B91">
        <w:rPr>
          <w:spacing w:val="-3"/>
          <w:lang w:val="en-IN"/>
        </w:rPr>
        <w:t>C_MG0</w:t>
      </w:r>
      <w:r>
        <w:rPr>
          <w:spacing w:val="-3"/>
          <w:lang w:val="en-IN"/>
        </w:rPr>
        <w:t>1</w:t>
      </w:r>
      <w:r w:rsidRPr="00276B91">
        <w:rPr>
          <w:spacing w:val="-3"/>
          <w:lang w:val="en-IN"/>
        </w:rPr>
        <w:t>_&lt;mem_cd&gt;_DDMMYYYY.</w:t>
      </w:r>
      <w:r>
        <w:rPr>
          <w:spacing w:val="-3"/>
          <w:lang w:val="en-IN"/>
        </w:rPr>
        <w:t>lis</w:t>
      </w:r>
    </w:p>
    <w:p w14:paraId="67D38C16" w14:textId="1F219AB4" w:rsidR="002D5E2A" w:rsidRDefault="00AD2417" w:rsidP="005F0B63">
      <w:pPr>
        <w:tabs>
          <w:tab w:val="left" w:pos="0"/>
        </w:tabs>
        <w:autoSpaceDE w:val="0"/>
        <w:adjustRightInd w:val="0"/>
        <w:jc w:val="both"/>
        <w:rPr>
          <w:lang w:val="en-IN"/>
        </w:rPr>
      </w:pPr>
      <w:r>
        <w:t>C_MG01_2_</w:t>
      </w:r>
      <w:r w:rsidR="00E74041" w:rsidRPr="00276B91">
        <w:rPr>
          <w:spacing w:val="-3"/>
          <w:lang w:val="en-IN"/>
        </w:rPr>
        <w:t>&lt;mem_cd&gt;</w:t>
      </w:r>
      <w:r>
        <w:t>_DDMMYYYY.lis</w:t>
      </w:r>
    </w:p>
    <w:p w14:paraId="265FB760" w14:textId="77777777" w:rsidR="005F0B63" w:rsidRDefault="005F0B63"/>
    <w:p w14:paraId="265FB761" w14:textId="77777777" w:rsidR="005F0B63" w:rsidRDefault="005F0B63" w:rsidP="005F0B63">
      <w:r>
        <w:t xml:space="preserve">  STATEMENT</w:t>
      </w:r>
    </w:p>
    <w:p w14:paraId="265FB762" w14:textId="77777777" w:rsidR="005F0B63" w:rsidRDefault="005F0B63" w:rsidP="005F0B63">
      <w:r>
        <w:t xml:space="preserve">   A) Collateral Details</w:t>
      </w:r>
    </w:p>
    <w:p w14:paraId="265FB763" w14:textId="77CA5C1C" w:rsidR="005F0B63" w:rsidRDefault="005F0B63" w:rsidP="005F0B63">
      <w:r>
        <w:t xml:space="preserve">    1) Cash component </w:t>
      </w:r>
      <w:r w:rsidR="004E3E38" w:rsidRPr="004E3E38">
        <w:t>for CM Prop</w:t>
      </w:r>
    </w:p>
    <w:p w14:paraId="265FB764" w14:textId="1DD22FD1" w:rsidR="005F0B63" w:rsidRDefault="005F0B63" w:rsidP="005F0B63">
      <w:r>
        <w:t xml:space="preserve">    2) Non cash component</w:t>
      </w:r>
      <w:r w:rsidR="004E3E38">
        <w:t xml:space="preserve"> </w:t>
      </w:r>
      <w:r w:rsidR="004E3E38" w:rsidRPr="004E3E38">
        <w:t>for CM Prop</w:t>
      </w:r>
    </w:p>
    <w:p w14:paraId="265FB765" w14:textId="77777777" w:rsidR="005F0B63" w:rsidRDefault="005F0B63" w:rsidP="005F0B63">
      <w:r>
        <w:t xml:space="preserve">    3) Total (A1+A2)</w:t>
      </w:r>
    </w:p>
    <w:p w14:paraId="265FB766" w14:textId="77777777" w:rsidR="005F0B63" w:rsidRDefault="005F0B63" w:rsidP="005F0B63">
      <w:r>
        <w:t xml:space="preserve">    4) Effective Deposits</w:t>
      </w:r>
    </w:p>
    <w:p w14:paraId="265FB767" w14:textId="77777777" w:rsidR="005F0B63" w:rsidRDefault="005F0B63" w:rsidP="005F0B63">
      <w:r>
        <w:t xml:space="preserve">    5) Non-usable Non-cash Component (A3-A4)</w:t>
      </w:r>
    </w:p>
    <w:p w14:paraId="265FB768" w14:textId="77777777" w:rsidR="005F0B63" w:rsidRDefault="005F0B63" w:rsidP="005F0B63"/>
    <w:p w14:paraId="265FB769" w14:textId="77777777" w:rsidR="005F0B63" w:rsidRDefault="005F0B63" w:rsidP="005F0B63">
      <w:r>
        <w:t xml:space="preserve">   B) Margins Details</w:t>
      </w:r>
    </w:p>
    <w:p w14:paraId="265FB76A" w14:textId="77777777" w:rsidR="005F0B63" w:rsidRDefault="005F0B63" w:rsidP="005F0B63">
      <w:r>
        <w:t xml:space="preserve">    6) Base Minimum capital</w:t>
      </w:r>
    </w:p>
    <w:p w14:paraId="265FB76B" w14:textId="6B058304" w:rsidR="005F0B63" w:rsidRDefault="005F0B63" w:rsidP="005F0B63">
      <w:r>
        <w:t xml:space="preserve">    7) MTM loss</w:t>
      </w:r>
      <w:r w:rsidR="00021CEF">
        <w:t xml:space="preserve"> </w:t>
      </w:r>
      <w:r w:rsidR="00021CEF" w:rsidRPr="00021CEF">
        <w:t xml:space="preserve"> &lt;&lt;will be populated as zero&gt;&gt;</w:t>
      </w:r>
    </w:p>
    <w:p w14:paraId="265FB76C" w14:textId="3CD54974" w:rsidR="005F0B63" w:rsidRDefault="005F0B63" w:rsidP="005F0B63">
      <w:r>
        <w:t xml:space="preserve">    8) VAR Margin</w:t>
      </w:r>
      <w:r w:rsidR="00021CEF">
        <w:t xml:space="preserve"> </w:t>
      </w:r>
      <w:r w:rsidR="00021CEF" w:rsidRPr="00021CEF">
        <w:t xml:space="preserve"> &lt;&lt;will be populated as zero&gt;&gt;</w:t>
      </w:r>
    </w:p>
    <w:p w14:paraId="265FB76D" w14:textId="6735C57E" w:rsidR="005F0B63" w:rsidRDefault="005F0B63" w:rsidP="005F0B63">
      <w:r>
        <w:t xml:space="preserve">    9) Extreme Loss Margin</w:t>
      </w:r>
      <w:r w:rsidR="00021CEF">
        <w:t xml:space="preserve"> </w:t>
      </w:r>
      <w:r w:rsidR="00021CEF" w:rsidRPr="00021CEF">
        <w:t xml:space="preserve"> &lt;&lt;will be populated as zero&gt;&gt;</w:t>
      </w:r>
    </w:p>
    <w:p w14:paraId="265FB76E" w14:textId="143618DA" w:rsidR="005F0B63" w:rsidRDefault="005F0B63" w:rsidP="005F0B63">
      <w:r>
        <w:t xml:space="preserve">    10) Adhoc Margin</w:t>
      </w:r>
      <w:r w:rsidR="00021CEF">
        <w:t xml:space="preserve"> </w:t>
      </w:r>
      <w:r w:rsidR="00021CEF" w:rsidRPr="00021CEF">
        <w:t xml:space="preserve"> &lt;&lt;will be populated as zero&gt;&gt;</w:t>
      </w:r>
    </w:p>
    <w:p w14:paraId="723B9E93" w14:textId="77777777" w:rsidR="003154DB" w:rsidRDefault="005F0B63" w:rsidP="005F0B63">
      <w:r>
        <w:t xml:space="preserve">    11)</w:t>
      </w:r>
      <w:r w:rsidR="003154DB">
        <w:t xml:space="preserve"> </w:t>
      </w:r>
      <w:r w:rsidR="003154DB" w:rsidRPr="003154DB">
        <w:t>CM Prop Margins</w:t>
      </w:r>
    </w:p>
    <w:p w14:paraId="2AF684C2" w14:textId="3E3CFF8C" w:rsidR="003154DB" w:rsidRDefault="003154DB" w:rsidP="005F0B63">
      <w:r>
        <w:t xml:space="preserve">    12)</w:t>
      </w:r>
      <w:r w:rsidR="005F0B63">
        <w:t xml:space="preserve"> </w:t>
      </w:r>
      <w:r w:rsidR="00FD64F4">
        <w:t>TM Margins &gt; 90%</w:t>
      </w:r>
    </w:p>
    <w:p w14:paraId="265FB76F" w14:textId="292B28E3" w:rsidR="005F0B63" w:rsidRDefault="00FD64F4" w:rsidP="005F0B63">
      <w:r>
        <w:t xml:space="preserve">    13) </w:t>
      </w:r>
      <w:r w:rsidR="005F0B63">
        <w:t>Total Margins (B8+B9+B10)</w:t>
      </w:r>
    </w:p>
    <w:p w14:paraId="265FB770" w14:textId="679E3FB2" w:rsidR="005F0B63" w:rsidRDefault="005F0B63" w:rsidP="005F0B63">
      <w:r>
        <w:t xml:space="preserve">    </w:t>
      </w:r>
      <w:r w:rsidR="00FD64F4">
        <w:t>14</w:t>
      </w:r>
      <w:r>
        <w:t xml:space="preserve">) Cash Component required for BMC &amp; MTM Loss </w:t>
      </w:r>
      <w:r w:rsidR="00162C06">
        <w:t>of CM Prop</w:t>
      </w:r>
    </w:p>
    <w:p w14:paraId="265FB771" w14:textId="11F3F296" w:rsidR="005F0B63" w:rsidRDefault="005F0B63" w:rsidP="005F0B63">
      <w:r>
        <w:t xml:space="preserve">    </w:t>
      </w:r>
      <w:r w:rsidR="00162C06">
        <w:t>15</w:t>
      </w:r>
      <w:r>
        <w:t>) Effective Deposits required for BMC, MTM Loss and Total Margin</w:t>
      </w:r>
      <w:r w:rsidR="00162C06">
        <w:t xml:space="preserve"> for CM Prop </w:t>
      </w:r>
      <w:r>
        <w:t>(B6+</w:t>
      </w:r>
      <w:r w:rsidR="00D44957" w:rsidDel="00D44957">
        <w:t xml:space="preserve"> </w:t>
      </w:r>
      <w:r w:rsidR="007E2917">
        <w:t xml:space="preserve">  </w:t>
      </w:r>
      <w:r w:rsidR="00D44957">
        <w:t>B13</w:t>
      </w:r>
      <w:r>
        <w:t xml:space="preserve">) </w:t>
      </w:r>
    </w:p>
    <w:p w14:paraId="265FB772" w14:textId="6FAD50C5" w:rsidR="005F0B63" w:rsidRDefault="005F0B63" w:rsidP="005F0B63">
      <w:r>
        <w:t xml:space="preserve">    1</w:t>
      </w:r>
      <w:r w:rsidR="001F6C1E">
        <w:t>5</w:t>
      </w:r>
      <w:r>
        <w:t>) Balance Deposits Available (A4-</w:t>
      </w:r>
      <w:r w:rsidR="00D44957">
        <w:t>B15</w:t>
      </w:r>
      <w:r>
        <w:t>)</w:t>
      </w:r>
    </w:p>
    <w:p w14:paraId="265FB773" w14:textId="45ED7C45" w:rsidR="005F0B63" w:rsidRDefault="005F0B63" w:rsidP="005F0B63">
      <w:r>
        <w:t xml:space="preserve">    1</w:t>
      </w:r>
      <w:r w:rsidR="001F6C1E">
        <w:t>6</w:t>
      </w:r>
      <w:r>
        <w:t>) Margin Transaction</w:t>
      </w:r>
    </w:p>
    <w:p w14:paraId="265FB774" w14:textId="0BD4C0CD" w:rsidR="005F0B63" w:rsidRDefault="005F0B63"/>
    <w:p w14:paraId="7BF52F04" w14:textId="77777777" w:rsidR="00612717" w:rsidRPr="00276B91" w:rsidRDefault="00612717"/>
    <w:p w14:paraId="265FB7A6" w14:textId="77777777" w:rsidR="008E32BD" w:rsidRPr="008E32BD" w:rsidRDefault="008E32BD" w:rsidP="00926F92">
      <w:pPr>
        <w:pStyle w:val="Heading1"/>
        <w:ind w:left="0" w:firstLine="0"/>
      </w:pPr>
      <w:bookmarkStart w:id="48" w:name="_Toc194074398"/>
      <w:bookmarkStart w:id="49" w:name="_Toc196816046"/>
      <w:bookmarkStart w:id="50" w:name="_Toc196836451"/>
      <w:r w:rsidRPr="008E32BD">
        <w:t>Detailed margin file for Clearing Member/Custodian</w:t>
      </w:r>
      <w:r>
        <w:t xml:space="preserve"> (MG12)</w:t>
      </w:r>
      <w:bookmarkEnd w:id="48"/>
      <w:bookmarkEnd w:id="49"/>
      <w:bookmarkEnd w:id="50"/>
    </w:p>
    <w:p w14:paraId="693561AE" w14:textId="3FF1348A" w:rsidR="002D7FD2" w:rsidRPr="003F2DC0" w:rsidRDefault="003F2DC0" w:rsidP="002D7FD2">
      <w:pPr>
        <w:rPr>
          <w:spacing w:val="-3"/>
          <w:lang w:val="en-IN"/>
        </w:rPr>
      </w:pPr>
      <w:r w:rsidRPr="003F2DC0">
        <w:rPr>
          <w:i/>
          <w:spacing w:val="-3"/>
          <w:lang w:val="en-IN"/>
        </w:rPr>
        <w:t xml:space="preserve">Naming convention </w:t>
      </w:r>
      <w:r w:rsidRPr="003F2DC0">
        <w:rPr>
          <w:spacing w:val="-3"/>
          <w:lang w:val="en-IN"/>
        </w:rPr>
        <w:t>- C_MG12_&lt;MEMBER CODE&gt;_DDMMYYYY.lis.gz</w:t>
      </w:r>
      <w:r w:rsidR="002D7FD2" w:rsidRPr="002D7FD2">
        <w:rPr>
          <w:spacing w:val="-3"/>
          <w:lang w:val="en-IN"/>
        </w:rPr>
        <w:t xml:space="preserve"> </w:t>
      </w:r>
      <w:r w:rsidR="002D7FD2">
        <w:rPr>
          <w:spacing w:val="-3"/>
          <w:lang w:val="en-IN"/>
        </w:rPr>
        <w:t xml:space="preserve">and </w:t>
      </w:r>
      <w:r w:rsidR="002D7FD2" w:rsidRPr="003F2DC0">
        <w:rPr>
          <w:spacing w:val="-3"/>
          <w:lang w:val="en-IN"/>
        </w:rPr>
        <w:t>C_MG12_</w:t>
      </w:r>
      <w:r w:rsidR="002D7FD2">
        <w:rPr>
          <w:spacing w:val="-3"/>
          <w:lang w:val="en-IN"/>
        </w:rPr>
        <w:t>P_</w:t>
      </w:r>
      <w:r w:rsidR="002D7FD2" w:rsidRPr="003F2DC0">
        <w:rPr>
          <w:spacing w:val="-3"/>
          <w:lang w:val="en-IN"/>
        </w:rPr>
        <w:t>&lt;MEMBER CODE&gt;_DDMMYYYY.lis.gz</w:t>
      </w:r>
    </w:p>
    <w:p w14:paraId="7122F74D" w14:textId="77777777" w:rsidR="003F2DC0" w:rsidRPr="003F2DC0" w:rsidRDefault="003F2DC0" w:rsidP="003F2DC0">
      <w:pPr>
        <w:rPr>
          <w:spacing w:val="-3"/>
          <w:lang w:val="en-IN"/>
        </w:rPr>
      </w:pPr>
    </w:p>
    <w:p w14:paraId="65764A31" w14:textId="77777777" w:rsidR="003F2DC0" w:rsidRPr="003F2DC0" w:rsidRDefault="003F2DC0" w:rsidP="003F2DC0">
      <w:pPr>
        <w:rPr>
          <w:spacing w:val="-3"/>
          <w:lang w:val="en-IN"/>
        </w:rPr>
      </w:pPr>
      <w:r w:rsidRPr="003F2DC0">
        <w:rPr>
          <w:i/>
          <w:spacing w:val="-3"/>
          <w:lang w:val="en-IN"/>
        </w:rPr>
        <w:t>File location</w:t>
      </w:r>
      <w:r w:rsidRPr="003F2DC0">
        <w:rPr>
          <w:spacing w:val="-3"/>
          <w:lang w:val="en-IN"/>
        </w:rPr>
        <w:t>:</w:t>
      </w:r>
    </w:p>
    <w:p w14:paraId="06093882" w14:textId="77777777" w:rsidR="003F2DC0" w:rsidRPr="003F2DC0" w:rsidRDefault="003F2DC0" w:rsidP="003F2DC0">
      <w:pPr>
        <w:rPr>
          <w:spacing w:val="-3"/>
          <w:lang w:val="en-IN"/>
        </w:rPr>
      </w:pPr>
      <w:r w:rsidRPr="003F2DC0">
        <w:rPr>
          <w:spacing w:val="-3"/>
          <w:lang w:val="en-IN"/>
        </w:rPr>
        <w:t>For CMs - CMFTP/C&lt;MEMBERCODE&gt;/REPORTS</w:t>
      </w:r>
    </w:p>
    <w:p w14:paraId="2AC98CA0" w14:textId="77777777" w:rsidR="003F2DC0" w:rsidRPr="003F2DC0" w:rsidRDefault="003F2DC0" w:rsidP="003F2DC0">
      <w:pPr>
        <w:rPr>
          <w:spacing w:val="-3"/>
          <w:lang w:val="en-IN"/>
        </w:rPr>
      </w:pPr>
      <w:r w:rsidRPr="003F2DC0">
        <w:rPr>
          <w:spacing w:val="-3"/>
          <w:lang w:val="en-IN"/>
        </w:rPr>
        <w:t>For Custodians - NMASS -&gt; File Mgmt -&gt; File Download</w:t>
      </w:r>
    </w:p>
    <w:p w14:paraId="11248ED9" w14:textId="77777777" w:rsidR="003F2DC0" w:rsidRPr="003F2DC0" w:rsidRDefault="003F2DC0" w:rsidP="003F2DC0">
      <w:pPr>
        <w:rPr>
          <w:i/>
          <w:spacing w:val="-3"/>
          <w:lang w:val="en-IN"/>
        </w:rPr>
      </w:pPr>
      <w:r w:rsidRPr="003F2DC0">
        <w:rPr>
          <w:i/>
          <w:spacing w:val="-3"/>
          <w:lang w:val="en-IN"/>
        </w:rPr>
        <w:t>File details and format:</w:t>
      </w:r>
    </w:p>
    <w:p w14:paraId="4288E191" w14:textId="77777777" w:rsidR="003F2DC0" w:rsidRPr="003F2DC0" w:rsidRDefault="003F2DC0" w:rsidP="003F2DC0">
      <w:pPr>
        <w:rPr>
          <w:spacing w:val="-3"/>
          <w:lang w:val="en-IN"/>
        </w:rPr>
      </w:pPr>
      <w:r w:rsidRPr="003F2DC0">
        <w:rPr>
          <w:spacing w:val="-3"/>
          <w:lang w:val="en-IN"/>
        </w:rPr>
        <w:t>Current date</w:t>
      </w:r>
    </w:p>
    <w:p w14:paraId="18423D23" w14:textId="77777777" w:rsidR="003F2DC0" w:rsidRPr="003F2DC0" w:rsidRDefault="003F2DC0" w:rsidP="003F2DC0">
      <w:pPr>
        <w:rPr>
          <w:spacing w:val="-3"/>
          <w:lang w:val="en-IN"/>
        </w:rPr>
      </w:pPr>
      <w:r w:rsidRPr="003F2DC0">
        <w:rPr>
          <w:spacing w:val="-3"/>
          <w:lang w:val="en-IN"/>
        </w:rPr>
        <w:t>Trading member /Custodial participant code</w:t>
      </w:r>
    </w:p>
    <w:p w14:paraId="403029CD" w14:textId="77777777" w:rsidR="003F2DC0" w:rsidRPr="003F2DC0" w:rsidRDefault="003F2DC0" w:rsidP="003F2DC0">
      <w:pPr>
        <w:rPr>
          <w:spacing w:val="-3"/>
          <w:lang w:val="en-IN"/>
        </w:rPr>
      </w:pPr>
      <w:r w:rsidRPr="003F2DC0">
        <w:rPr>
          <w:spacing w:val="-3"/>
          <w:lang w:val="en-IN"/>
        </w:rPr>
        <w:t>VAR margin + Extreme Loss margin</w:t>
      </w:r>
    </w:p>
    <w:p w14:paraId="12C07F42" w14:textId="77777777" w:rsidR="003F2DC0" w:rsidRPr="003F2DC0" w:rsidRDefault="003F2DC0" w:rsidP="003F2DC0">
      <w:pPr>
        <w:rPr>
          <w:spacing w:val="-3"/>
          <w:lang w:val="en-IN"/>
        </w:rPr>
      </w:pPr>
      <w:r w:rsidRPr="003F2DC0">
        <w:rPr>
          <w:spacing w:val="-3"/>
          <w:lang w:val="en-IN"/>
        </w:rPr>
        <w:t>Minimum Margin</w:t>
      </w:r>
    </w:p>
    <w:p w14:paraId="7DDEBC06" w14:textId="77777777" w:rsidR="003F2DC0" w:rsidRPr="003F2DC0" w:rsidRDefault="003F2DC0" w:rsidP="003F2DC0">
      <w:pPr>
        <w:rPr>
          <w:spacing w:val="-3"/>
          <w:lang w:val="en-IN"/>
        </w:rPr>
      </w:pPr>
      <w:r w:rsidRPr="003F2DC0">
        <w:rPr>
          <w:spacing w:val="-3"/>
          <w:lang w:val="en-IN"/>
        </w:rPr>
        <w:t>Additional margin</w:t>
      </w:r>
    </w:p>
    <w:p w14:paraId="64E02318" w14:textId="77777777" w:rsidR="003F2DC0" w:rsidRPr="003F2DC0" w:rsidRDefault="003F2DC0" w:rsidP="003F2DC0">
      <w:pPr>
        <w:rPr>
          <w:spacing w:val="-3"/>
          <w:lang w:val="en-IN"/>
        </w:rPr>
      </w:pPr>
      <w:r w:rsidRPr="003F2DC0">
        <w:rPr>
          <w:spacing w:val="-3"/>
          <w:lang w:val="en-IN"/>
        </w:rPr>
        <w:t>MTM Loss</w:t>
      </w:r>
    </w:p>
    <w:p w14:paraId="05AF45BC" w14:textId="77777777" w:rsidR="003F2DC0" w:rsidRPr="003F2DC0" w:rsidRDefault="003F2DC0" w:rsidP="003F2DC0">
      <w:pPr>
        <w:rPr>
          <w:spacing w:val="-3"/>
          <w:lang w:val="en-IN"/>
        </w:rPr>
      </w:pPr>
      <w:r w:rsidRPr="003F2DC0">
        <w:rPr>
          <w:spacing w:val="-3"/>
          <w:lang w:val="en-IN"/>
        </w:rPr>
        <w:t>EOD Total actual margin (VAR margin + Extreme Loss margin + Additional Margin + MTM)</w:t>
      </w:r>
    </w:p>
    <w:p w14:paraId="3012F3FF" w14:textId="77777777" w:rsidR="003F2DC0" w:rsidRPr="003F2DC0" w:rsidRDefault="003F2DC0" w:rsidP="003F2DC0">
      <w:pPr>
        <w:rPr>
          <w:spacing w:val="-3"/>
          <w:lang w:val="en-IN"/>
        </w:rPr>
      </w:pPr>
      <w:r w:rsidRPr="003F2DC0">
        <w:rPr>
          <w:spacing w:val="-3"/>
          <w:lang w:val="en-IN"/>
        </w:rPr>
        <w:t>EOD Total margin to be collected (Minimum margin + Additional Margin + MTM)</w:t>
      </w:r>
    </w:p>
    <w:p w14:paraId="265FB7B4" w14:textId="70D1A787" w:rsidR="008E32BD" w:rsidRDefault="003F2DC0" w:rsidP="003F2DC0">
      <w:pPr>
        <w:rPr>
          <w:spacing w:val="-3"/>
          <w:lang w:val="en-IN"/>
        </w:rPr>
      </w:pPr>
      <w:r w:rsidRPr="003F2DC0">
        <w:rPr>
          <w:spacing w:val="-3"/>
          <w:lang w:val="en-IN"/>
        </w:rPr>
        <w:lastRenderedPageBreak/>
        <w:t>Peak of Intra-day margin to be collected</w:t>
      </w:r>
    </w:p>
    <w:p w14:paraId="3614DD1B" w14:textId="4E4C23FC" w:rsidR="00612717" w:rsidRDefault="00612717" w:rsidP="003F2DC0">
      <w:pPr>
        <w:rPr>
          <w:spacing w:val="-3"/>
          <w:lang w:val="en-IN"/>
        </w:rPr>
      </w:pPr>
    </w:p>
    <w:p w14:paraId="5A0D4E51" w14:textId="28D0D91D" w:rsidR="00612717" w:rsidRDefault="00612717" w:rsidP="003F2DC0">
      <w:pPr>
        <w:rPr>
          <w:spacing w:val="-3"/>
          <w:lang w:val="en-IN"/>
        </w:rPr>
      </w:pPr>
    </w:p>
    <w:p w14:paraId="265FB7B5" w14:textId="42C52A79" w:rsidR="008E32BD" w:rsidRPr="008E32BD" w:rsidRDefault="008E32BD" w:rsidP="00915A96">
      <w:pPr>
        <w:pStyle w:val="Heading1"/>
        <w:ind w:left="0" w:firstLine="0"/>
      </w:pPr>
      <w:bookmarkStart w:id="51" w:name="_Toc194074399"/>
      <w:bookmarkStart w:id="52" w:name="_Toc196816047"/>
      <w:bookmarkStart w:id="53" w:name="_Toc196836452"/>
      <w:r w:rsidRPr="008E32BD">
        <w:t xml:space="preserve">Detailed margin file for </w:t>
      </w:r>
      <w:r>
        <w:t>Tra</w:t>
      </w:r>
      <w:r w:rsidR="00BB511E">
        <w:t>ding</w:t>
      </w:r>
      <w:r>
        <w:t xml:space="preserve"> </w:t>
      </w:r>
      <w:r w:rsidRPr="008E32BD">
        <w:t>Member</w:t>
      </w:r>
      <w:r>
        <w:t xml:space="preserve"> (MG13)</w:t>
      </w:r>
      <w:bookmarkEnd w:id="51"/>
      <w:bookmarkEnd w:id="52"/>
      <w:bookmarkEnd w:id="53"/>
    </w:p>
    <w:p w14:paraId="206EAFAA" w14:textId="77777777" w:rsidR="00C22B61" w:rsidRPr="00C22B61" w:rsidRDefault="00C22B61" w:rsidP="00C22B61">
      <w:pPr>
        <w:rPr>
          <w:spacing w:val="-3"/>
          <w:lang w:val="en-IN"/>
        </w:rPr>
      </w:pPr>
      <w:r w:rsidRPr="00C22B61">
        <w:rPr>
          <w:i/>
          <w:spacing w:val="-3"/>
          <w:lang w:val="en-IN"/>
        </w:rPr>
        <w:t>Naming convention</w:t>
      </w:r>
      <w:r w:rsidRPr="00C22B61">
        <w:rPr>
          <w:spacing w:val="-3"/>
          <w:lang w:val="en-IN"/>
        </w:rPr>
        <w:t xml:space="preserve"> - C_MG13_&lt;MEMBER CODE&gt;_DDMMYYYY.lis.gz</w:t>
      </w:r>
    </w:p>
    <w:p w14:paraId="5155D9F8" w14:textId="77777777" w:rsidR="00C22B61" w:rsidRPr="00C22B61" w:rsidRDefault="00C22B61" w:rsidP="00C22B61">
      <w:pPr>
        <w:rPr>
          <w:spacing w:val="-3"/>
          <w:lang w:val="en-IN"/>
        </w:rPr>
      </w:pPr>
      <w:r w:rsidRPr="00C22B61">
        <w:rPr>
          <w:i/>
          <w:spacing w:val="-3"/>
          <w:lang w:val="en-IN"/>
        </w:rPr>
        <w:t>File location</w:t>
      </w:r>
      <w:r w:rsidRPr="00C22B61">
        <w:rPr>
          <w:spacing w:val="-3"/>
          <w:lang w:val="en-IN"/>
        </w:rPr>
        <w:t>: For TMs - CMFTP/C&lt;MEMBERCODE&gt;/REPORTS</w:t>
      </w:r>
    </w:p>
    <w:p w14:paraId="6597F30B" w14:textId="77777777" w:rsidR="00C22B61" w:rsidRPr="00C22B61" w:rsidRDefault="00C22B61" w:rsidP="00C22B61">
      <w:pPr>
        <w:rPr>
          <w:spacing w:val="-3"/>
          <w:lang w:val="en-IN"/>
        </w:rPr>
      </w:pPr>
      <w:r w:rsidRPr="00C22B61">
        <w:rPr>
          <w:i/>
          <w:spacing w:val="-3"/>
          <w:lang w:val="en-IN"/>
        </w:rPr>
        <w:t>File details and format</w:t>
      </w:r>
      <w:r w:rsidRPr="00C22B61">
        <w:rPr>
          <w:spacing w:val="-3"/>
          <w:lang w:val="en-IN"/>
        </w:rPr>
        <w:t>:</w:t>
      </w:r>
    </w:p>
    <w:p w14:paraId="1153DD64" w14:textId="77777777" w:rsidR="00C22B61" w:rsidRPr="00C22B61" w:rsidRDefault="00C22B61" w:rsidP="00C22B61">
      <w:pPr>
        <w:rPr>
          <w:spacing w:val="-3"/>
          <w:lang w:val="en-IN"/>
        </w:rPr>
      </w:pPr>
      <w:r w:rsidRPr="00C22B61">
        <w:rPr>
          <w:spacing w:val="-3"/>
          <w:lang w:val="en-IN"/>
        </w:rPr>
        <w:t>Current date</w:t>
      </w:r>
    </w:p>
    <w:p w14:paraId="59610A7C" w14:textId="77777777" w:rsidR="00C22B61" w:rsidRPr="00C22B61" w:rsidRDefault="00C22B61" w:rsidP="00C22B61">
      <w:pPr>
        <w:rPr>
          <w:spacing w:val="-3"/>
          <w:lang w:val="en-IN"/>
        </w:rPr>
      </w:pPr>
      <w:r w:rsidRPr="00C22B61">
        <w:rPr>
          <w:spacing w:val="-3"/>
          <w:lang w:val="en-IN"/>
        </w:rPr>
        <w:t>Client Code</w:t>
      </w:r>
    </w:p>
    <w:p w14:paraId="7ADC29FC" w14:textId="77777777" w:rsidR="00C22B61" w:rsidRPr="00C22B61" w:rsidRDefault="00C22B61" w:rsidP="00C22B61">
      <w:pPr>
        <w:rPr>
          <w:spacing w:val="-3"/>
          <w:lang w:val="en-IN"/>
        </w:rPr>
      </w:pPr>
      <w:r w:rsidRPr="00C22B61">
        <w:rPr>
          <w:spacing w:val="-3"/>
          <w:lang w:val="en-IN"/>
        </w:rPr>
        <w:t>VAR margin + Extreme Loss margin</w:t>
      </w:r>
    </w:p>
    <w:p w14:paraId="6B439ACF" w14:textId="77777777" w:rsidR="00C22B61" w:rsidRPr="00C22B61" w:rsidRDefault="00C22B61" w:rsidP="00C22B61">
      <w:pPr>
        <w:rPr>
          <w:spacing w:val="-3"/>
          <w:lang w:val="en-IN"/>
        </w:rPr>
      </w:pPr>
      <w:r w:rsidRPr="00C22B61">
        <w:rPr>
          <w:spacing w:val="-3"/>
          <w:lang w:val="en-IN"/>
        </w:rPr>
        <w:t>Minimum Margin</w:t>
      </w:r>
    </w:p>
    <w:p w14:paraId="1B96F78E" w14:textId="77777777" w:rsidR="00C22B61" w:rsidRPr="00C22B61" w:rsidRDefault="00C22B61" w:rsidP="00C22B61">
      <w:pPr>
        <w:rPr>
          <w:spacing w:val="-3"/>
          <w:lang w:val="en-IN"/>
        </w:rPr>
      </w:pPr>
      <w:r w:rsidRPr="00C22B61">
        <w:rPr>
          <w:spacing w:val="-3"/>
          <w:lang w:val="en-IN"/>
        </w:rPr>
        <w:t>Additional margin</w:t>
      </w:r>
    </w:p>
    <w:p w14:paraId="09A3BBE9" w14:textId="77777777" w:rsidR="00C22B61" w:rsidRPr="00C22B61" w:rsidRDefault="00C22B61" w:rsidP="00C22B61">
      <w:pPr>
        <w:rPr>
          <w:spacing w:val="-3"/>
          <w:lang w:val="en-IN"/>
        </w:rPr>
      </w:pPr>
      <w:r w:rsidRPr="00C22B61">
        <w:rPr>
          <w:spacing w:val="-3"/>
          <w:lang w:val="en-IN"/>
        </w:rPr>
        <w:t>MTM Loss</w:t>
      </w:r>
    </w:p>
    <w:p w14:paraId="696C8B65" w14:textId="77777777" w:rsidR="00C22B61" w:rsidRPr="00C22B61" w:rsidRDefault="00C22B61" w:rsidP="00C22B61">
      <w:pPr>
        <w:rPr>
          <w:spacing w:val="-3"/>
          <w:lang w:val="en-IN"/>
        </w:rPr>
      </w:pPr>
      <w:r w:rsidRPr="00C22B61">
        <w:rPr>
          <w:spacing w:val="-3"/>
          <w:lang w:val="en-IN"/>
        </w:rPr>
        <w:t>EOD Total actual margin (VAR margin + Extreme Loss margin + Additional Margin + MTM)</w:t>
      </w:r>
    </w:p>
    <w:p w14:paraId="042C92E9" w14:textId="77777777" w:rsidR="00C22B61" w:rsidRPr="00C22B61" w:rsidRDefault="00C22B61" w:rsidP="00C22B61">
      <w:pPr>
        <w:rPr>
          <w:spacing w:val="-3"/>
          <w:lang w:val="en-IN"/>
        </w:rPr>
      </w:pPr>
      <w:r w:rsidRPr="00C22B61">
        <w:rPr>
          <w:spacing w:val="-3"/>
          <w:lang w:val="en-IN"/>
        </w:rPr>
        <w:t>EOD Total margin to be collected (Minimum margin + Additional Margin + MTM)</w:t>
      </w:r>
    </w:p>
    <w:p w14:paraId="3D0CB9BB" w14:textId="77777777" w:rsidR="00C22B61" w:rsidRPr="00C22B61" w:rsidRDefault="00C22B61" w:rsidP="00C22B61">
      <w:pPr>
        <w:rPr>
          <w:spacing w:val="-3"/>
          <w:lang w:val="en-IN"/>
        </w:rPr>
      </w:pPr>
      <w:r w:rsidRPr="00C22B61">
        <w:rPr>
          <w:spacing w:val="-3"/>
          <w:lang w:val="en-IN"/>
        </w:rPr>
        <w:t>Peak of Intra-day margin to be collected</w:t>
      </w:r>
    </w:p>
    <w:p w14:paraId="265FB7C1" w14:textId="2C3E008B" w:rsidR="008E32BD" w:rsidRDefault="00C22B61" w:rsidP="00C22B61">
      <w:pPr>
        <w:rPr>
          <w:spacing w:val="-3"/>
          <w:lang w:val="en-IN"/>
        </w:rPr>
      </w:pPr>
      <w:r w:rsidRPr="00C22B61">
        <w:rPr>
          <w:spacing w:val="-3"/>
          <w:lang w:val="en-IN"/>
        </w:rPr>
        <w:t>Client/Proprietary Flag</w:t>
      </w:r>
    </w:p>
    <w:p w14:paraId="748C889B" w14:textId="77777777" w:rsidR="003020E8" w:rsidRDefault="003020E8" w:rsidP="00C22B61">
      <w:pPr>
        <w:rPr>
          <w:spacing w:val="-3"/>
          <w:lang w:val="en-IN"/>
        </w:rPr>
      </w:pPr>
    </w:p>
    <w:p w14:paraId="058B65D4" w14:textId="77777777" w:rsidR="003020E8" w:rsidRPr="008E32BD" w:rsidRDefault="003020E8" w:rsidP="003020E8">
      <w:pPr>
        <w:pStyle w:val="Heading1"/>
        <w:ind w:left="0" w:firstLine="0"/>
      </w:pPr>
      <w:bookmarkStart w:id="54" w:name="_Toc194074401"/>
      <w:bookmarkStart w:id="55" w:name="_Toc196816048"/>
      <w:bookmarkStart w:id="56" w:name="_Toc196836453"/>
      <w:r>
        <w:t xml:space="preserve">Client level </w:t>
      </w:r>
      <w:r w:rsidRPr="008E32BD">
        <w:t xml:space="preserve">Detailed margin </w:t>
      </w:r>
      <w:r>
        <w:t>report  (CLMG02)</w:t>
      </w:r>
      <w:bookmarkEnd w:id="54"/>
      <w:bookmarkEnd w:id="55"/>
      <w:bookmarkEnd w:id="56"/>
    </w:p>
    <w:p w14:paraId="4FCE200D" w14:textId="77777777" w:rsidR="003020E8" w:rsidRPr="00883EB1" w:rsidRDefault="003020E8" w:rsidP="003020E8">
      <w:pPr>
        <w:rPr>
          <w:i/>
          <w:iCs/>
          <w:spacing w:val="-3"/>
          <w:lang w:val="en-IN"/>
        </w:rPr>
      </w:pPr>
      <w:r w:rsidRPr="00883EB1">
        <w:rPr>
          <w:i/>
          <w:iCs/>
          <w:spacing w:val="-3"/>
          <w:lang w:val="en-IN"/>
        </w:rPr>
        <w:t xml:space="preserve">Naming Convention: </w:t>
      </w:r>
    </w:p>
    <w:p w14:paraId="31B068BE" w14:textId="77777777" w:rsidR="003020E8" w:rsidRDefault="003020E8" w:rsidP="003020E8">
      <w:r>
        <w:t xml:space="preserve">Clearing member File Name: C_CLMG02__DDMMYYYY.csv.gz </w:t>
      </w:r>
    </w:p>
    <w:p w14:paraId="57AF0894" w14:textId="77777777" w:rsidR="003020E8" w:rsidRDefault="003020E8" w:rsidP="003020E8">
      <w:pPr>
        <w:rPr>
          <w:spacing w:val="-3"/>
          <w:lang w:val="en-IN"/>
        </w:rPr>
      </w:pPr>
      <w:r>
        <w:t>Trading member File Name: C_CLMG02__ T _DDMMYYYY.csv.gz</w:t>
      </w:r>
    </w:p>
    <w:p w14:paraId="70E90183" w14:textId="77777777" w:rsidR="003020E8" w:rsidRPr="00883EB1" w:rsidRDefault="003020E8" w:rsidP="003020E8">
      <w:pPr>
        <w:rPr>
          <w:i/>
          <w:iCs/>
          <w:spacing w:val="-3"/>
          <w:lang w:val="en-IN"/>
        </w:rPr>
      </w:pPr>
      <w:r w:rsidRPr="00883EB1">
        <w:rPr>
          <w:i/>
          <w:iCs/>
        </w:rPr>
        <w:t>File location:</w:t>
      </w:r>
    </w:p>
    <w:p w14:paraId="35EBE013" w14:textId="77777777" w:rsidR="003020E8" w:rsidRDefault="003020E8" w:rsidP="003020E8">
      <w:r>
        <w:t xml:space="preserve">For CMs/ TMs - CMFTP/C/REPORTS </w:t>
      </w:r>
    </w:p>
    <w:p w14:paraId="34FFF884" w14:textId="77777777" w:rsidR="003020E8" w:rsidRDefault="003020E8" w:rsidP="003020E8">
      <w:r>
        <w:t>For Custodians - NCIS&gt; File Download</w:t>
      </w:r>
    </w:p>
    <w:p w14:paraId="5AEDC1F5" w14:textId="77777777" w:rsidR="003020E8" w:rsidRPr="00883EB1" w:rsidRDefault="003020E8" w:rsidP="003020E8">
      <w:pPr>
        <w:rPr>
          <w:i/>
          <w:iCs/>
          <w:spacing w:val="-3"/>
          <w:lang w:val="en-IN"/>
        </w:rPr>
      </w:pPr>
      <w:r w:rsidRPr="00883EB1">
        <w:rPr>
          <w:i/>
          <w:iCs/>
        </w:rPr>
        <w:t>File details and format:</w:t>
      </w:r>
    </w:p>
    <w:p w14:paraId="6E36C452" w14:textId="77777777" w:rsidR="003020E8" w:rsidRDefault="003020E8" w:rsidP="003020E8">
      <w:r>
        <w:t xml:space="preserve">Trading Member, Client wise, security wise margin record </w:t>
      </w:r>
    </w:p>
    <w:p w14:paraId="46166258" w14:textId="77777777" w:rsidR="003020E8" w:rsidRDefault="003020E8" w:rsidP="003020E8">
      <w:r>
        <w:t xml:space="preserve">Record Type – Value will be 10 </w:t>
      </w:r>
    </w:p>
    <w:p w14:paraId="63C79AD1" w14:textId="77777777" w:rsidR="003020E8" w:rsidRDefault="003020E8" w:rsidP="003020E8">
      <w:r>
        <w:t xml:space="preserve">Trading Member Code </w:t>
      </w:r>
    </w:p>
    <w:p w14:paraId="7B8B1D63" w14:textId="77777777" w:rsidR="003020E8" w:rsidRDefault="003020E8" w:rsidP="003020E8">
      <w:r>
        <w:t>Client Code</w:t>
      </w:r>
    </w:p>
    <w:p w14:paraId="22F35A86" w14:textId="77777777" w:rsidR="003020E8" w:rsidRDefault="003020E8" w:rsidP="003020E8">
      <w:r>
        <w:t xml:space="preserve">Security Symbol </w:t>
      </w:r>
    </w:p>
    <w:p w14:paraId="6CE48E62" w14:textId="77777777" w:rsidR="003020E8" w:rsidRDefault="003020E8" w:rsidP="003020E8">
      <w:r>
        <w:t xml:space="preserve">Security Series </w:t>
      </w:r>
    </w:p>
    <w:p w14:paraId="17373F4A" w14:textId="77777777" w:rsidR="003020E8" w:rsidRDefault="003020E8" w:rsidP="003020E8">
      <w:r>
        <w:t xml:space="preserve">Settlement Type </w:t>
      </w:r>
    </w:p>
    <w:p w14:paraId="3D83ACC2" w14:textId="77777777" w:rsidR="003020E8" w:rsidRDefault="003020E8" w:rsidP="003020E8">
      <w:r>
        <w:t xml:space="preserve">Settlement Number </w:t>
      </w:r>
    </w:p>
    <w:p w14:paraId="7F877520" w14:textId="77777777" w:rsidR="003020E8" w:rsidRDefault="003020E8" w:rsidP="003020E8">
      <w:r>
        <w:t xml:space="preserve">Buy Qty </w:t>
      </w:r>
    </w:p>
    <w:p w14:paraId="0AA546FD" w14:textId="77777777" w:rsidR="003020E8" w:rsidRDefault="003020E8" w:rsidP="003020E8">
      <w:r>
        <w:t xml:space="preserve">Buy Value </w:t>
      </w:r>
    </w:p>
    <w:p w14:paraId="01A0FCDB" w14:textId="77777777" w:rsidR="003020E8" w:rsidRDefault="003020E8" w:rsidP="003020E8">
      <w:r>
        <w:t xml:space="preserve">Sell Qty </w:t>
      </w:r>
    </w:p>
    <w:p w14:paraId="1810FFBB" w14:textId="77777777" w:rsidR="003020E8" w:rsidRDefault="003020E8" w:rsidP="003020E8">
      <w:r>
        <w:t xml:space="preserve">Sell Value </w:t>
      </w:r>
    </w:p>
    <w:p w14:paraId="5F2F55D1" w14:textId="77777777" w:rsidR="003020E8" w:rsidRDefault="003020E8" w:rsidP="003020E8">
      <w:r>
        <w:t xml:space="preserve">Net Open Qty </w:t>
      </w:r>
    </w:p>
    <w:p w14:paraId="35FC10B3" w14:textId="77777777" w:rsidR="003020E8" w:rsidRDefault="003020E8" w:rsidP="003020E8">
      <w:r>
        <w:t xml:space="preserve">Net Open value </w:t>
      </w:r>
    </w:p>
    <w:p w14:paraId="2219760D" w14:textId="77777777" w:rsidR="003020E8" w:rsidRDefault="003020E8" w:rsidP="003020E8">
      <w:r>
        <w:t xml:space="preserve">MTM Price </w:t>
      </w:r>
    </w:p>
    <w:p w14:paraId="45D28E17" w14:textId="77777777" w:rsidR="003020E8" w:rsidRDefault="003020E8" w:rsidP="003020E8">
      <w:r>
        <w:t xml:space="preserve">MTM Profit/Loss </w:t>
      </w:r>
    </w:p>
    <w:p w14:paraId="39A1D921" w14:textId="77777777" w:rsidR="003020E8" w:rsidRDefault="003020E8" w:rsidP="003020E8">
      <w:r>
        <w:t xml:space="preserve">VAR+ ELM </w:t>
      </w:r>
    </w:p>
    <w:p w14:paraId="1113997D" w14:textId="77777777" w:rsidR="003020E8" w:rsidRDefault="003020E8" w:rsidP="003020E8">
      <w:r>
        <w:t xml:space="preserve">Minimum margin </w:t>
      </w:r>
    </w:p>
    <w:p w14:paraId="37F4035D" w14:textId="77777777" w:rsidR="003020E8" w:rsidRDefault="003020E8" w:rsidP="003020E8">
      <w:pPr>
        <w:rPr>
          <w:spacing w:val="-3"/>
          <w:lang w:val="en-IN"/>
        </w:rPr>
      </w:pPr>
      <w:r>
        <w:t>Additional Margin</w:t>
      </w:r>
    </w:p>
    <w:p w14:paraId="2731CE0B" w14:textId="77777777" w:rsidR="003020E8" w:rsidRDefault="003020E8" w:rsidP="003020E8">
      <w:pPr>
        <w:rPr>
          <w:spacing w:val="-3"/>
          <w:lang w:val="en-IN"/>
        </w:rPr>
      </w:pPr>
    </w:p>
    <w:p w14:paraId="3CBA4BDF" w14:textId="77777777" w:rsidR="003020E8" w:rsidRDefault="003020E8" w:rsidP="003020E8">
      <w:r>
        <w:lastRenderedPageBreak/>
        <w:t>Record Type – Value will be 20</w:t>
      </w:r>
    </w:p>
    <w:p w14:paraId="51FD759D" w14:textId="77777777" w:rsidR="003020E8" w:rsidRDefault="003020E8" w:rsidP="003020E8">
      <w:r w:rsidRPr="00B3422F">
        <w:t>Trading Member Code</w:t>
      </w:r>
    </w:p>
    <w:p w14:paraId="0395EC71" w14:textId="77777777" w:rsidR="003020E8" w:rsidRDefault="003020E8" w:rsidP="003020E8">
      <w:r w:rsidRPr="00B3422F">
        <w:t>Client Code</w:t>
      </w:r>
    </w:p>
    <w:p w14:paraId="299C6DD0" w14:textId="77777777" w:rsidR="003020E8" w:rsidRDefault="003020E8" w:rsidP="003020E8">
      <w:r w:rsidRPr="00B3422F">
        <w:t>Settlement Type</w:t>
      </w:r>
    </w:p>
    <w:p w14:paraId="712D9854" w14:textId="77777777" w:rsidR="003020E8" w:rsidRDefault="003020E8" w:rsidP="003020E8">
      <w:r w:rsidRPr="00B3422F">
        <w:t>Settlement Number</w:t>
      </w:r>
    </w:p>
    <w:p w14:paraId="7D39D190" w14:textId="77777777" w:rsidR="003020E8" w:rsidRDefault="003020E8" w:rsidP="003020E8">
      <w:r w:rsidRPr="00B3422F">
        <w:t>MTM Profit/Loss</w:t>
      </w:r>
    </w:p>
    <w:p w14:paraId="2E2975AD" w14:textId="77777777" w:rsidR="003020E8" w:rsidRDefault="003020E8" w:rsidP="003020E8">
      <w:pPr>
        <w:rPr>
          <w:spacing w:val="-3"/>
          <w:lang w:val="en-IN"/>
        </w:rPr>
      </w:pPr>
    </w:p>
    <w:p w14:paraId="07944B23" w14:textId="77777777" w:rsidR="003020E8" w:rsidRDefault="003020E8" w:rsidP="003020E8">
      <w:r>
        <w:t xml:space="preserve">Client wise, total margin record </w:t>
      </w:r>
    </w:p>
    <w:p w14:paraId="5F1336A9" w14:textId="77777777" w:rsidR="003020E8" w:rsidRDefault="003020E8" w:rsidP="003020E8">
      <w:r>
        <w:t xml:space="preserve">Record Type – Value will be 30 </w:t>
      </w:r>
    </w:p>
    <w:p w14:paraId="7F24CD07" w14:textId="77777777" w:rsidR="003020E8" w:rsidRDefault="003020E8" w:rsidP="003020E8">
      <w:r>
        <w:t xml:space="preserve">Trading Member Code </w:t>
      </w:r>
    </w:p>
    <w:p w14:paraId="41DA8B5D" w14:textId="77777777" w:rsidR="003020E8" w:rsidRDefault="003020E8" w:rsidP="003020E8">
      <w:r>
        <w:t xml:space="preserve">Client Code </w:t>
      </w:r>
    </w:p>
    <w:p w14:paraId="78215882" w14:textId="77777777" w:rsidR="003020E8" w:rsidRDefault="003020E8" w:rsidP="003020E8">
      <w:r>
        <w:t xml:space="preserve">VAR+ELM </w:t>
      </w:r>
    </w:p>
    <w:p w14:paraId="324D5862" w14:textId="77777777" w:rsidR="003020E8" w:rsidRDefault="003020E8" w:rsidP="003020E8">
      <w:r>
        <w:t xml:space="preserve">Minimum margin </w:t>
      </w:r>
    </w:p>
    <w:p w14:paraId="5C446378" w14:textId="77777777" w:rsidR="003020E8" w:rsidRDefault="003020E8" w:rsidP="003020E8">
      <w:r>
        <w:t xml:space="preserve">Additional Margin </w:t>
      </w:r>
    </w:p>
    <w:p w14:paraId="46A8D174" w14:textId="77777777" w:rsidR="003020E8" w:rsidRDefault="003020E8" w:rsidP="003020E8">
      <w:r>
        <w:t xml:space="preserve">MTM Loss </w:t>
      </w:r>
    </w:p>
    <w:p w14:paraId="55782755" w14:textId="77777777" w:rsidR="003020E8" w:rsidRDefault="003020E8" w:rsidP="003020E8">
      <w:pPr>
        <w:rPr>
          <w:spacing w:val="-3"/>
          <w:lang w:val="en-IN"/>
        </w:rPr>
      </w:pPr>
      <w:r>
        <w:t>Total Margins (Minimum margin+ Additional Margin + MTM Loss)</w:t>
      </w:r>
    </w:p>
    <w:p w14:paraId="7D89B9B2" w14:textId="77777777" w:rsidR="003020E8" w:rsidRDefault="003020E8" w:rsidP="003020E8">
      <w:pPr>
        <w:rPr>
          <w:spacing w:val="-3"/>
          <w:lang w:val="en-IN"/>
        </w:rPr>
      </w:pPr>
    </w:p>
    <w:p w14:paraId="27A5EF5B" w14:textId="77777777" w:rsidR="003020E8" w:rsidRDefault="003020E8" w:rsidP="003020E8">
      <w:r>
        <w:t xml:space="preserve">Security wise, margin record </w:t>
      </w:r>
    </w:p>
    <w:p w14:paraId="23DC3C1E" w14:textId="77777777" w:rsidR="003020E8" w:rsidRDefault="003020E8" w:rsidP="003020E8">
      <w:r>
        <w:t>Record Type – Value will be 40</w:t>
      </w:r>
    </w:p>
    <w:p w14:paraId="52FB1E5E" w14:textId="77777777" w:rsidR="003020E8" w:rsidRDefault="003020E8" w:rsidP="003020E8">
      <w:r>
        <w:t xml:space="preserve">Security Symbol </w:t>
      </w:r>
    </w:p>
    <w:p w14:paraId="06C8E354" w14:textId="77777777" w:rsidR="003020E8" w:rsidRDefault="003020E8" w:rsidP="003020E8">
      <w:r>
        <w:t xml:space="preserve">Security Series </w:t>
      </w:r>
    </w:p>
    <w:p w14:paraId="63C5C58F" w14:textId="77777777" w:rsidR="003020E8" w:rsidRDefault="003020E8" w:rsidP="003020E8">
      <w:r>
        <w:t xml:space="preserve">Open Qty </w:t>
      </w:r>
    </w:p>
    <w:p w14:paraId="3538FA0F" w14:textId="77777777" w:rsidR="003020E8" w:rsidRDefault="003020E8" w:rsidP="003020E8">
      <w:r>
        <w:t xml:space="preserve">Open value </w:t>
      </w:r>
    </w:p>
    <w:p w14:paraId="65DDD5A2" w14:textId="77777777" w:rsidR="003020E8" w:rsidRDefault="003020E8" w:rsidP="003020E8">
      <w:r>
        <w:t xml:space="preserve">Margin % </w:t>
      </w:r>
    </w:p>
    <w:p w14:paraId="0A598CEF" w14:textId="77777777" w:rsidR="003020E8" w:rsidRDefault="003020E8" w:rsidP="003020E8">
      <w:r>
        <w:t xml:space="preserve">Margin </w:t>
      </w:r>
    </w:p>
    <w:p w14:paraId="28806193" w14:textId="77777777" w:rsidR="003020E8" w:rsidRDefault="003020E8" w:rsidP="003020E8">
      <w:r>
        <w:t>Minimum Margin</w:t>
      </w:r>
    </w:p>
    <w:p w14:paraId="602C1972" w14:textId="77777777" w:rsidR="003020E8" w:rsidRDefault="003020E8" w:rsidP="003020E8"/>
    <w:p w14:paraId="16D90A7A" w14:textId="77777777" w:rsidR="003020E8" w:rsidRDefault="003020E8" w:rsidP="003020E8">
      <w:r>
        <w:t xml:space="preserve">Member wise, total margin record </w:t>
      </w:r>
    </w:p>
    <w:p w14:paraId="1F73988E" w14:textId="77777777" w:rsidR="003020E8" w:rsidRDefault="003020E8" w:rsidP="003020E8">
      <w:r>
        <w:t xml:space="preserve">Record Type – Value will be 50 </w:t>
      </w:r>
    </w:p>
    <w:p w14:paraId="30B035D6" w14:textId="77777777" w:rsidR="003020E8" w:rsidRDefault="003020E8" w:rsidP="003020E8">
      <w:r>
        <w:t xml:space="preserve">VAR+ELM </w:t>
      </w:r>
    </w:p>
    <w:p w14:paraId="730E19B2" w14:textId="77777777" w:rsidR="003020E8" w:rsidRDefault="003020E8" w:rsidP="003020E8">
      <w:r>
        <w:t xml:space="preserve">Minimum margin </w:t>
      </w:r>
    </w:p>
    <w:p w14:paraId="7EFCC263" w14:textId="77777777" w:rsidR="003020E8" w:rsidRDefault="003020E8" w:rsidP="003020E8">
      <w:r>
        <w:t xml:space="preserve">Additional Margin </w:t>
      </w:r>
    </w:p>
    <w:p w14:paraId="41BA5291" w14:textId="77777777" w:rsidR="003020E8" w:rsidRDefault="003020E8" w:rsidP="003020E8">
      <w:r>
        <w:t xml:space="preserve">MTM Loss </w:t>
      </w:r>
    </w:p>
    <w:p w14:paraId="10A7844E" w14:textId="23FE4F3B" w:rsidR="003020E8" w:rsidRDefault="003020E8" w:rsidP="003020E8">
      <w:pPr>
        <w:rPr>
          <w:spacing w:val="-3"/>
          <w:lang w:val="en-IN"/>
        </w:rPr>
      </w:pPr>
      <w:r>
        <w:t>Total Margins (Minimum margin+ Additional Margin + MTM Loss)</w:t>
      </w:r>
    </w:p>
    <w:p w14:paraId="5FEC7EA8" w14:textId="77777777" w:rsidR="004F4C72" w:rsidRDefault="004F4C72" w:rsidP="004F4C72">
      <w:pPr>
        <w:rPr>
          <w:spacing w:val="-3"/>
          <w:lang w:val="en-IN"/>
        </w:rPr>
      </w:pPr>
    </w:p>
    <w:p w14:paraId="265FB7C2" w14:textId="77777777" w:rsidR="002B5E9D" w:rsidRPr="00276B91" w:rsidRDefault="002B5E9D" w:rsidP="004361F4">
      <w:pPr>
        <w:pStyle w:val="Heading1"/>
        <w:ind w:left="0" w:firstLine="0"/>
        <w:rPr>
          <w:szCs w:val="24"/>
        </w:rPr>
      </w:pPr>
      <w:bookmarkStart w:id="57" w:name="_Toc194074402"/>
      <w:bookmarkStart w:id="58" w:name="_Toc196816049"/>
      <w:bookmarkStart w:id="59" w:name="_Toc196836454"/>
      <w:r w:rsidRPr="00276B91">
        <w:rPr>
          <w:szCs w:val="24"/>
        </w:rPr>
        <w:t>VAR Margin File</w:t>
      </w:r>
      <w:r w:rsidR="0016023A" w:rsidRPr="00276B91">
        <w:rPr>
          <w:szCs w:val="24"/>
        </w:rPr>
        <w:t xml:space="preserve"> (VAR)</w:t>
      </w:r>
      <w:bookmarkEnd w:id="57"/>
      <w:bookmarkEnd w:id="58"/>
      <w:bookmarkEnd w:id="59"/>
    </w:p>
    <w:p w14:paraId="265FB7C4" w14:textId="77777777" w:rsidR="002B5E9D" w:rsidRPr="00276B91" w:rsidRDefault="002B5E9D" w:rsidP="000E0A32">
      <w:pPr>
        <w:rPr>
          <w:b/>
          <w:lang w:val="en-GB" w:eastAsia="en-GB"/>
        </w:rPr>
      </w:pPr>
      <w:r w:rsidRPr="00276B91">
        <w:rPr>
          <w:b/>
          <w:lang w:val="en-GB" w:eastAsia="en-GB"/>
        </w:rPr>
        <w:t>File location</w:t>
      </w:r>
    </w:p>
    <w:p w14:paraId="265FB7C5" w14:textId="77777777" w:rsidR="002B5E9D" w:rsidRPr="00276B91" w:rsidRDefault="002B5E9D" w:rsidP="002B5E9D">
      <w:pPr>
        <w:jc w:val="both"/>
        <w:rPr>
          <w:b/>
          <w:color w:val="000000"/>
          <w:spacing w:val="-3"/>
          <w:lang w:val="en-IN"/>
        </w:rPr>
      </w:pPr>
      <w:r w:rsidRPr="00276B91">
        <w:rPr>
          <w:color w:val="000000"/>
          <w:spacing w:val="-3"/>
          <w:lang w:val="en-IN"/>
        </w:rPr>
        <w:t>This file would be generated and disseminated everyday at the end and during the day on the extranet server in the common/var rate directory</w:t>
      </w:r>
    </w:p>
    <w:p w14:paraId="265FB7C6" w14:textId="77777777" w:rsidR="002B5E9D" w:rsidRPr="00276B91" w:rsidRDefault="002B5E9D" w:rsidP="002B5E9D">
      <w:pPr>
        <w:jc w:val="both"/>
        <w:rPr>
          <w:b/>
          <w:color w:val="000000"/>
          <w:spacing w:val="-3"/>
          <w:lang w:val="en-IN"/>
        </w:rPr>
      </w:pPr>
    </w:p>
    <w:p w14:paraId="265FB7C7" w14:textId="77777777" w:rsidR="002B5E9D" w:rsidRPr="00276B91" w:rsidRDefault="002B5E9D" w:rsidP="002B5E9D">
      <w:pPr>
        <w:jc w:val="both"/>
        <w:rPr>
          <w:b/>
          <w:color w:val="000000"/>
          <w:spacing w:val="-3"/>
          <w:lang w:val="en-IN"/>
        </w:rPr>
      </w:pPr>
      <w:r w:rsidRPr="00276B91">
        <w:rPr>
          <w:b/>
          <w:color w:val="000000"/>
          <w:spacing w:val="-3"/>
          <w:lang w:val="en-IN"/>
        </w:rPr>
        <w:t>Naming convention:</w:t>
      </w:r>
    </w:p>
    <w:p w14:paraId="265FB7C8" w14:textId="77777777" w:rsidR="002B5E9D" w:rsidRPr="00276B91" w:rsidRDefault="002B5E9D" w:rsidP="002B5E9D">
      <w:pPr>
        <w:ind w:left="360"/>
        <w:jc w:val="both"/>
        <w:rPr>
          <w:color w:val="000000"/>
          <w:lang w:val="en-IN"/>
        </w:rPr>
      </w:pPr>
      <w:r w:rsidRPr="00276B91">
        <w:rPr>
          <w:color w:val="000000"/>
          <w:lang w:val="en-IN"/>
        </w:rPr>
        <w:t xml:space="preserve">C_VAR1_DDMMYYYY_N.DAT where </w:t>
      </w:r>
    </w:p>
    <w:p w14:paraId="265FB7C9" w14:textId="77777777" w:rsidR="002B5E9D" w:rsidRPr="00276B91" w:rsidRDefault="002B5E9D" w:rsidP="002B5E9D">
      <w:pPr>
        <w:ind w:left="360"/>
        <w:jc w:val="both"/>
        <w:rPr>
          <w:color w:val="000000"/>
          <w:lang w:val="en-IN"/>
        </w:rPr>
      </w:pPr>
      <w:r w:rsidRPr="00276B91">
        <w:rPr>
          <w:color w:val="000000"/>
          <w:lang w:val="en-IN"/>
        </w:rPr>
        <w:t xml:space="preserve">&lt;DDMMYYYY&gt; represents the current date, </w:t>
      </w:r>
    </w:p>
    <w:p w14:paraId="265FB7CA" w14:textId="77777777" w:rsidR="002B5E9D" w:rsidRPr="00276B91" w:rsidRDefault="002B5E9D" w:rsidP="002B5E9D">
      <w:pPr>
        <w:ind w:left="360"/>
        <w:jc w:val="both"/>
        <w:rPr>
          <w:color w:val="000000"/>
          <w:lang w:val="en-IN"/>
        </w:rPr>
      </w:pPr>
      <w:r w:rsidRPr="00276B91">
        <w:rPr>
          <w:color w:val="000000"/>
          <w:lang w:val="en-IN"/>
        </w:rPr>
        <w:t xml:space="preserve">‘N’ represents file batch number for the day. </w:t>
      </w:r>
    </w:p>
    <w:p w14:paraId="265FB7CB" w14:textId="77777777" w:rsidR="002B5E9D" w:rsidRPr="00276B91" w:rsidRDefault="002B5E9D" w:rsidP="002B5E9D">
      <w:pPr>
        <w:jc w:val="both"/>
        <w:rPr>
          <w:color w:val="000000"/>
          <w:lang w:val="en-IN"/>
        </w:rPr>
      </w:pPr>
    </w:p>
    <w:p w14:paraId="265FB7CC" w14:textId="77777777" w:rsidR="002B5E9D" w:rsidRPr="00276B91" w:rsidRDefault="002B5E9D" w:rsidP="002B5E9D">
      <w:pPr>
        <w:adjustRightInd w:val="0"/>
        <w:spacing w:line="240" w:lineRule="atLeast"/>
        <w:jc w:val="both"/>
        <w:rPr>
          <w:color w:val="000000"/>
          <w:lang w:val="en-IN"/>
        </w:rPr>
      </w:pPr>
      <w:r w:rsidRPr="00276B91">
        <w:rPr>
          <w:color w:val="000000"/>
          <w:lang w:val="en-IN"/>
        </w:rPr>
        <w:t>Control Record</w:t>
      </w:r>
    </w:p>
    <w:p w14:paraId="265FB7CD" w14:textId="77777777" w:rsidR="002B5E9D" w:rsidRPr="00276B91" w:rsidRDefault="002B5E9D" w:rsidP="002B5E9D">
      <w:pPr>
        <w:adjustRightInd w:val="0"/>
        <w:spacing w:line="240" w:lineRule="atLeast"/>
        <w:jc w:val="both"/>
        <w:rPr>
          <w:color w:val="000000"/>
          <w:lang w:val="en-IN"/>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980"/>
        <w:gridCol w:w="1620"/>
        <w:gridCol w:w="2363"/>
        <w:gridCol w:w="2573"/>
      </w:tblGrid>
      <w:tr w:rsidR="002B5E9D" w:rsidRPr="00276B91" w14:paraId="265FB7D2" w14:textId="77777777" w:rsidTr="00B2198F">
        <w:tc>
          <w:tcPr>
            <w:tcW w:w="19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CE"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lastRenderedPageBreak/>
              <w:t>Field name</w:t>
            </w:r>
          </w:p>
        </w:tc>
        <w:tc>
          <w:tcPr>
            <w:tcW w:w="1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CF"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Length</w:t>
            </w:r>
          </w:p>
        </w:tc>
        <w:tc>
          <w:tcPr>
            <w:tcW w:w="2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D0"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Mandatory/optional</w:t>
            </w:r>
          </w:p>
        </w:tc>
        <w:tc>
          <w:tcPr>
            <w:tcW w:w="25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D1"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Description</w:t>
            </w:r>
          </w:p>
        </w:tc>
      </w:tr>
      <w:tr w:rsidR="002B5E9D" w:rsidRPr="00276B91" w14:paraId="265FB7D7" w14:textId="77777777" w:rsidTr="00BE6D03">
        <w:tc>
          <w:tcPr>
            <w:tcW w:w="1980" w:type="dxa"/>
            <w:tcBorders>
              <w:top w:val="single" w:sz="4" w:space="0" w:color="auto"/>
              <w:left w:val="single" w:sz="4" w:space="0" w:color="auto"/>
              <w:bottom w:val="single" w:sz="4" w:space="0" w:color="auto"/>
              <w:right w:val="single" w:sz="4" w:space="0" w:color="auto"/>
            </w:tcBorders>
          </w:tcPr>
          <w:p w14:paraId="265FB7D3"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Record type</w:t>
            </w:r>
          </w:p>
        </w:tc>
        <w:tc>
          <w:tcPr>
            <w:tcW w:w="1620" w:type="dxa"/>
            <w:tcBorders>
              <w:top w:val="single" w:sz="4" w:space="0" w:color="auto"/>
              <w:left w:val="single" w:sz="4" w:space="0" w:color="auto"/>
              <w:bottom w:val="single" w:sz="4" w:space="0" w:color="auto"/>
              <w:right w:val="single" w:sz="4" w:space="0" w:color="auto"/>
            </w:tcBorders>
          </w:tcPr>
          <w:p w14:paraId="265FB7D4"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Char(2)</w:t>
            </w:r>
          </w:p>
        </w:tc>
        <w:tc>
          <w:tcPr>
            <w:tcW w:w="2363" w:type="dxa"/>
            <w:tcBorders>
              <w:top w:val="single" w:sz="4" w:space="0" w:color="auto"/>
              <w:left w:val="single" w:sz="4" w:space="0" w:color="auto"/>
              <w:bottom w:val="single" w:sz="4" w:space="0" w:color="auto"/>
              <w:right w:val="single" w:sz="4" w:space="0" w:color="auto"/>
            </w:tcBorders>
          </w:tcPr>
          <w:p w14:paraId="265FB7D5"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2573" w:type="dxa"/>
            <w:tcBorders>
              <w:top w:val="single" w:sz="4" w:space="0" w:color="auto"/>
              <w:left w:val="single" w:sz="4" w:space="0" w:color="auto"/>
              <w:bottom w:val="single" w:sz="4" w:space="0" w:color="auto"/>
              <w:right w:val="single" w:sz="4" w:space="0" w:color="auto"/>
            </w:tcBorders>
          </w:tcPr>
          <w:p w14:paraId="265FB7D6"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Value is 10</w:t>
            </w:r>
          </w:p>
        </w:tc>
      </w:tr>
      <w:tr w:rsidR="002B5E9D" w:rsidRPr="00276B91" w14:paraId="265FB7DC" w14:textId="77777777" w:rsidTr="00BE6D03">
        <w:tc>
          <w:tcPr>
            <w:tcW w:w="1980" w:type="dxa"/>
            <w:tcBorders>
              <w:top w:val="single" w:sz="4" w:space="0" w:color="auto"/>
              <w:left w:val="single" w:sz="4" w:space="0" w:color="auto"/>
              <w:bottom w:val="single" w:sz="4" w:space="0" w:color="auto"/>
              <w:right w:val="single" w:sz="4" w:space="0" w:color="auto"/>
            </w:tcBorders>
          </w:tcPr>
          <w:p w14:paraId="265FB7D8"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Date</w:t>
            </w:r>
          </w:p>
        </w:tc>
        <w:tc>
          <w:tcPr>
            <w:tcW w:w="1620" w:type="dxa"/>
            <w:tcBorders>
              <w:top w:val="single" w:sz="4" w:space="0" w:color="auto"/>
              <w:left w:val="single" w:sz="4" w:space="0" w:color="auto"/>
              <w:bottom w:val="single" w:sz="4" w:space="0" w:color="auto"/>
              <w:right w:val="single" w:sz="4" w:space="0" w:color="auto"/>
            </w:tcBorders>
          </w:tcPr>
          <w:p w14:paraId="265FB7D9"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Char(8)</w:t>
            </w:r>
          </w:p>
        </w:tc>
        <w:tc>
          <w:tcPr>
            <w:tcW w:w="2363" w:type="dxa"/>
            <w:tcBorders>
              <w:top w:val="single" w:sz="4" w:space="0" w:color="auto"/>
              <w:left w:val="single" w:sz="4" w:space="0" w:color="auto"/>
              <w:bottom w:val="single" w:sz="4" w:space="0" w:color="auto"/>
              <w:right w:val="single" w:sz="4" w:space="0" w:color="auto"/>
            </w:tcBorders>
          </w:tcPr>
          <w:p w14:paraId="265FB7DA"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2573" w:type="dxa"/>
            <w:tcBorders>
              <w:top w:val="single" w:sz="4" w:space="0" w:color="auto"/>
              <w:left w:val="single" w:sz="4" w:space="0" w:color="auto"/>
              <w:bottom w:val="single" w:sz="4" w:space="0" w:color="auto"/>
              <w:right w:val="single" w:sz="4" w:space="0" w:color="auto"/>
            </w:tcBorders>
          </w:tcPr>
          <w:p w14:paraId="265FB7DB"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Date on which file is generated</w:t>
            </w:r>
          </w:p>
        </w:tc>
      </w:tr>
      <w:tr w:rsidR="002B5E9D" w:rsidRPr="00276B91" w14:paraId="265FB7E1" w14:textId="77777777" w:rsidTr="00BE6D03">
        <w:tc>
          <w:tcPr>
            <w:tcW w:w="1980" w:type="dxa"/>
            <w:tcBorders>
              <w:top w:val="single" w:sz="4" w:space="0" w:color="auto"/>
              <w:left w:val="single" w:sz="4" w:space="0" w:color="auto"/>
              <w:bottom w:val="single" w:sz="4" w:space="0" w:color="auto"/>
              <w:right w:val="single" w:sz="4" w:space="0" w:color="auto"/>
            </w:tcBorders>
          </w:tcPr>
          <w:p w14:paraId="265FB7DD" w14:textId="63585501" w:rsidR="002B5E9D" w:rsidRPr="00276B91" w:rsidRDefault="00B9441F" w:rsidP="00BE6D03">
            <w:pPr>
              <w:adjustRightInd w:val="0"/>
              <w:spacing w:line="240" w:lineRule="atLeast"/>
              <w:ind w:left="15"/>
              <w:jc w:val="both"/>
              <w:rPr>
                <w:color w:val="000000"/>
                <w:lang w:val="en-IN"/>
              </w:rPr>
            </w:pPr>
            <w:r>
              <w:rPr>
                <w:color w:val="000000"/>
                <w:lang w:val="en-IN"/>
              </w:rPr>
              <w:t>Filler</w:t>
            </w:r>
          </w:p>
        </w:tc>
        <w:tc>
          <w:tcPr>
            <w:tcW w:w="1620" w:type="dxa"/>
            <w:tcBorders>
              <w:top w:val="single" w:sz="4" w:space="0" w:color="auto"/>
              <w:left w:val="single" w:sz="4" w:space="0" w:color="auto"/>
              <w:bottom w:val="single" w:sz="4" w:space="0" w:color="auto"/>
              <w:right w:val="single" w:sz="4" w:space="0" w:color="auto"/>
            </w:tcBorders>
          </w:tcPr>
          <w:p w14:paraId="265FB7DE" w14:textId="4EC1F67B" w:rsidR="002B5E9D" w:rsidRPr="00276B91" w:rsidRDefault="002B5E9D" w:rsidP="00BE6D03">
            <w:pPr>
              <w:adjustRightInd w:val="0"/>
              <w:spacing w:line="240" w:lineRule="atLeast"/>
              <w:ind w:left="108" w:right="108"/>
              <w:jc w:val="both"/>
              <w:rPr>
                <w:color w:val="000000"/>
                <w:lang w:val="en-IN"/>
              </w:rPr>
            </w:pPr>
          </w:p>
        </w:tc>
        <w:tc>
          <w:tcPr>
            <w:tcW w:w="2363" w:type="dxa"/>
            <w:tcBorders>
              <w:top w:val="single" w:sz="4" w:space="0" w:color="auto"/>
              <w:left w:val="single" w:sz="4" w:space="0" w:color="auto"/>
              <w:bottom w:val="single" w:sz="4" w:space="0" w:color="auto"/>
              <w:right w:val="single" w:sz="4" w:space="0" w:color="auto"/>
            </w:tcBorders>
          </w:tcPr>
          <w:p w14:paraId="265FB7DF" w14:textId="0219B4D7" w:rsidR="002B5E9D" w:rsidRPr="00276B91" w:rsidRDefault="002B5E9D" w:rsidP="00BE6D03">
            <w:pPr>
              <w:adjustRightInd w:val="0"/>
              <w:spacing w:line="240" w:lineRule="atLeast"/>
              <w:ind w:left="108" w:right="108"/>
              <w:jc w:val="both"/>
              <w:rPr>
                <w:color w:val="000000"/>
                <w:lang w:val="en-IN"/>
              </w:rPr>
            </w:pPr>
          </w:p>
        </w:tc>
        <w:tc>
          <w:tcPr>
            <w:tcW w:w="2573" w:type="dxa"/>
            <w:tcBorders>
              <w:top w:val="single" w:sz="4" w:space="0" w:color="auto"/>
              <w:left w:val="single" w:sz="4" w:space="0" w:color="auto"/>
              <w:bottom w:val="single" w:sz="4" w:space="0" w:color="auto"/>
              <w:right w:val="single" w:sz="4" w:space="0" w:color="auto"/>
            </w:tcBorders>
          </w:tcPr>
          <w:p w14:paraId="265FB7E0"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7E6" w14:textId="77777777" w:rsidTr="00BE6D03">
        <w:tc>
          <w:tcPr>
            <w:tcW w:w="1980" w:type="dxa"/>
            <w:tcBorders>
              <w:top w:val="single" w:sz="4" w:space="0" w:color="auto"/>
              <w:left w:val="single" w:sz="4" w:space="0" w:color="auto"/>
              <w:bottom w:val="single" w:sz="4" w:space="0" w:color="auto"/>
              <w:right w:val="single" w:sz="4" w:space="0" w:color="auto"/>
            </w:tcBorders>
          </w:tcPr>
          <w:p w14:paraId="265FB7E2"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Total records</w:t>
            </w:r>
          </w:p>
        </w:tc>
        <w:tc>
          <w:tcPr>
            <w:tcW w:w="1620" w:type="dxa"/>
            <w:tcBorders>
              <w:top w:val="single" w:sz="4" w:space="0" w:color="auto"/>
              <w:left w:val="single" w:sz="4" w:space="0" w:color="auto"/>
              <w:bottom w:val="single" w:sz="4" w:space="0" w:color="auto"/>
              <w:right w:val="single" w:sz="4" w:space="0" w:color="auto"/>
            </w:tcBorders>
          </w:tcPr>
          <w:p w14:paraId="265FB7E3"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Number(7)</w:t>
            </w:r>
          </w:p>
        </w:tc>
        <w:tc>
          <w:tcPr>
            <w:tcW w:w="2363" w:type="dxa"/>
            <w:tcBorders>
              <w:top w:val="single" w:sz="4" w:space="0" w:color="auto"/>
              <w:left w:val="single" w:sz="4" w:space="0" w:color="auto"/>
              <w:bottom w:val="single" w:sz="4" w:space="0" w:color="auto"/>
              <w:right w:val="single" w:sz="4" w:space="0" w:color="auto"/>
            </w:tcBorders>
          </w:tcPr>
          <w:p w14:paraId="265FB7E4"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2573" w:type="dxa"/>
            <w:tcBorders>
              <w:top w:val="single" w:sz="4" w:space="0" w:color="auto"/>
              <w:left w:val="single" w:sz="4" w:space="0" w:color="auto"/>
              <w:bottom w:val="single" w:sz="4" w:space="0" w:color="auto"/>
              <w:right w:val="single" w:sz="4" w:space="0" w:color="auto"/>
            </w:tcBorders>
          </w:tcPr>
          <w:p w14:paraId="265FB7E5"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Total no. of detail record</w:t>
            </w:r>
          </w:p>
        </w:tc>
      </w:tr>
    </w:tbl>
    <w:p w14:paraId="265FB7E7" w14:textId="77777777" w:rsidR="002B5E9D" w:rsidRPr="00276B91" w:rsidRDefault="002B5E9D" w:rsidP="002B5E9D">
      <w:pPr>
        <w:adjustRightInd w:val="0"/>
        <w:spacing w:line="240" w:lineRule="atLeast"/>
        <w:jc w:val="both"/>
        <w:rPr>
          <w:color w:val="000000"/>
          <w:lang w:val="en-IN"/>
        </w:rPr>
      </w:pPr>
    </w:p>
    <w:p w14:paraId="265FB7E8" w14:textId="77777777" w:rsidR="002B5E9D" w:rsidRPr="00276B91" w:rsidRDefault="002B5E9D" w:rsidP="002B5E9D">
      <w:pPr>
        <w:adjustRightInd w:val="0"/>
        <w:spacing w:line="240" w:lineRule="atLeast"/>
        <w:jc w:val="both"/>
        <w:rPr>
          <w:color w:val="000000"/>
          <w:lang w:val="en-IN"/>
        </w:rPr>
      </w:pPr>
      <w:r w:rsidRPr="00276B91">
        <w:rPr>
          <w:color w:val="000000"/>
          <w:lang w:val="en-IN"/>
        </w:rPr>
        <w:t>Detail Record</w:t>
      </w:r>
    </w:p>
    <w:p w14:paraId="265FB7E9" w14:textId="77777777" w:rsidR="002B5E9D" w:rsidRPr="00276B91" w:rsidRDefault="002B5E9D" w:rsidP="002B5E9D">
      <w:pPr>
        <w:adjustRightInd w:val="0"/>
        <w:spacing w:line="240" w:lineRule="atLeast"/>
        <w:jc w:val="both"/>
        <w:rPr>
          <w:color w:val="000000"/>
          <w:lang w:val="en-IN"/>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146"/>
        <w:gridCol w:w="2214"/>
        <w:gridCol w:w="2363"/>
        <w:gridCol w:w="1656"/>
      </w:tblGrid>
      <w:tr w:rsidR="002B5E9D" w:rsidRPr="00276B91" w14:paraId="265FB7EE" w14:textId="77777777" w:rsidTr="00B2198F">
        <w:tc>
          <w:tcPr>
            <w:tcW w:w="21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EA"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Field name</w:t>
            </w:r>
          </w:p>
        </w:tc>
        <w:tc>
          <w:tcPr>
            <w:tcW w:w="2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EB"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Length</w:t>
            </w:r>
          </w:p>
        </w:tc>
        <w:tc>
          <w:tcPr>
            <w:tcW w:w="2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EC"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Mandatory/optional</w:t>
            </w:r>
          </w:p>
        </w:tc>
        <w:tc>
          <w:tcPr>
            <w:tcW w:w="165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5FB7ED" w14:textId="77777777" w:rsidR="002B5E9D" w:rsidRPr="00276B91" w:rsidRDefault="002B5E9D" w:rsidP="00BE6D03">
            <w:pPr>
              <w:adjustRightInd w:val="0"/>
              <w:spacing w:line="240" w:lineRule="atLeast"/>
              <w:ind w:left="108" w:right="108"/>
              <w:jc w:val="both"/>
              <w:rPr>
                <w:b/>
                <w:bCs/>
                <w:color w:val="000000"/>
                <w:lang w:val="en-IN"/>
              </w:rPr>
            </w:pPr>
            <w:r w:rsidRPr="00276B91">
              <w:rPr>
                <w:b/>
                <w:bCs/>
                <w:color w:val="000000"/>
                <w:lang w:val="en-IN"/>
              </w:rPr>
              <w:t>Description</w:t>
            </w:r>
          </w:p>
        </w:tc>
      </w:tr>
      <w:tr w:rsidR="002B5E9D" w:rsidRPr="00276B91" w14:paraId="265FB7F3" w14:textId="77777777" w:rsidTr="00BE6D03">
        <w:tc>
          <w:tcPr>
            <w:tcW w:w="2146" w:type="dxa"/>
            <w:tcBorders>
              <w:top w:val="single" w:sz="4" w:space="0" w:color="auto"/>
              <w:left w:val="single" w:sz="4" w:space="0" w:color="auto"/>
              <w:bottom w:val="single" w:sz="4" w:space="0" w:color="auto"/>
              <w:right w:val="single" w:sz="4" w:space="0" w:color="auto"/>
            </w:tcBorders>
          </w:tcPr>
          <w:p w14:paraId="265FB7EF"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Record type</w:t>
            </w:r>
          </w:p>
        </w:tc>
        <w:tc>
          <w:tcPr>
            <w:tcW w:w="2214" w:type="dxa"/>
            <w:tcBorders>
              <w:top w:val="single" w:sz="4" w:space="0" w:color="auto"/>
              <w:left w:val="single" w:sz="4" w:space="0" w:color="auto"/>
              <w:bottom w:val="single" w:sz="4" w:space="0" w:color="auto"/>
              <w:right w:val="single" w:sz="4" w:space="0" w:color="auto"/>
            </w:tcBorders>
          </w:tcPr>
          <w:p w14:paraId="265FB7F0"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Char(2)</w:t>
            </w:r>
          </w:p>
        </w:tc>
        <w:tc>
          <w:tcPr>
            <w:tcW w:w="2214" w:type="dxa"/>
            <w:tcBorders>
              <w:top w:val="single" w:sz="4" w:space="0" w:color="auto"/>
              <w:left w:val="single" w:sz="4" w:space="0" w:color="auto"/>
              <w:bottom w:val="single" w:sz="4" w:space="0" w:color="auto"/>
              <w:right w:val="single" w:sz="4" w:space="0" w:color="auto"/>
            </w:tcBorders>
          </w:tcPr>
          <w:p w14:paraId="265FB7F1"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7F2"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Value is 20.</w:t>
            </w:r>
          </w:p>
        </w:tc>
      </w:tr>
      <w:tr w:rsidR="002B5E9D" w:rsidRPr="00276B91" w14:paraId="265FB7F8" w14:textId="77777777" w:rsidTr="00BE6D03">
        <w:tc>
          <w:tcPr>
            <w:tcW w:w="2146" w:type="dxa"/>
            <w:tcBorders>
              <w:top w:val="single" w:sz="4" w:space="0" w:color="auto"/>
              <w:left w:val="single" w:sz="4" w:space="0" w:color="auto"/>
              <w:bottom w:val="single" w:sz="4" w:space="0" w:color="auto"/>
              <w:right w:val="single" w:sz="4" w:space="0" w:color="auto"/>
            </w:tcBorders>
          </w:tcPr>
          <w:p w14:paraId="265FB7F4"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Sec symbol</w:t>
            </w:r>
          </w:p>
        </w:tc>
        <w:tc>
          <w:tcPr>
            <w:tcW w:w="2214" w:type="dxa"/>
            <w:tcBorders>
              <w:top w:val="single" w:sz="4" w:space="0" w:color="auto"/>
              <w:left w:val="single" w:sz="4" w:space="0" w:color="auto"/>
              <w:bottom w:val="single" w:sz="4" w:space="0" w:color="auto"/>
              <w:right w:val="single" w:sz="4" w:space="0" w:color="auto"/>
            </w:tcBorders>
          </w:tcPr>
          <w:p w14:paraId="265FB7F5"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Char(10)</w:t>
            </w:r>
          </w:p>
        </w:tc>
        <w:tc>
          <w:tcPr>
            <w:tcW w:w="2214" w:type="dxa"/>
            <w:tcBorders>
              <w:top w:val="single" w:sz="4" w:space="0" w:color="auto"/>
              <w:left w:val="single" w:sz="4" w:space="0" w:color="auto"/>
              <w:bottom w:val="single" w:sz="4" w:space="0" w:color="auto"/>
              <w:right w:val="single" w:sz="4" w:space="0" w:color="auto"/>
            </w:tcBorders>
          </w:tcPr>
          <w:p w14:paraId="265FB7F6"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7F7"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7FD" w14:textId="77777777" w:rsidTr="00BE6D03">
        <w:tc>
          <w:tcPr>
            <w:tcW w:w="2146" w:type="dxa"/>
            <w:tcBorders>
              <w:top w:val="single" w:sz="4" w:space="0" w:color="auto"/>
              <w:left w:val="single" w:sz="4" w:space="0" w:color="auto"/>
              <w:bottom w:val="single" w:sz="4" w:space="0" w:color="auto"/>
              <w:right w:val="single" w:sz="4" w:space="0" w:color="auto"/>
            </w:tcBorders>
          </w:tcPr>
          <w:p w14:paraId="265FB7F9"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Sec series</w:t>
            </w:r>
          </w:p>
        </w:tc>
        <w:tc>
          <w:tcPr>
            <w:tcW w:w="2214" w:type="dxa"/>
            <w:tcBorders>
              <w:top w:val="single" w:sz="4" w:space="0" w:color="auto"/>
              <w:left w:val="single" w:sz="4" w:space="0" w:color="auto"/>
              <w:bottom w:val="single" w:sz="4" w:space="0" w:color="auto"/>
              <w:right w:val="single" w:sz="4" w:space="0" w:color="auto"/>
            </w:tcBorders>
          </w:tcPr>
          <w:p w14:paraId="265FB7FA"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Char(2)</w:t>
            </w:r>
          </w:p>
        </w:tc>
        <w:tc>
          <w:tcPr>
            <w:tcW w:w="2214" w:type="dxa"/>
            <w:tcBorders>
              <w:top w:val="single" w:sz="4" w:space="0" w:color="auto"/>
              <w:left w:val="single" w:sz="4" w:space="0" w:color="auto"/>
              <w:bottom w:val="single" w:sz="4" w:space="0" w:color="auto"/>
              <w:right w:val="single" w:sz="4" w:space="0" w:color="auto"/>
            </w:tcBorders>
          </w:tcPr>
          <w:p w14:paraId="265FB7FB"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7FC"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802" w14:textId="77777777" w:rsidTr="00BE6D03">
        <w:tc>
          <w:tcPr>
            <w:tcW w:w="2146" w:type="dxa"/>
            <w:tcBorders>
              <w:top w:val="single" w:sz="4" w:space="0" w:color="auto"/>
              <w:left w:val="single" w:sz="4" w:space="0" w:color="auto"/>
              <w:bottom w:val="single" w:sz="4" w:space="0" w:color="auto"/>
              <w:right w:val="single" w:sz="4" w:space="0" w:color="auto"/>
            </w:tcBorders>
          </w:tcPr>
          <w:p w14:paraId="265FB7FE"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ISIN</w:t>
            </w:r>
          </w:p>
        </w:tc>
        <w:tc>
          <w:tcPr>
            <w:tcW w:w="2214" w:type="dxa"/>
            <w:tcBorders>
              <w:top w:val="single" w:sz="4" w:space="0" w:color="auto"/>
              <w:left w:val="single" w:sz="4" w:space="0" w:color="auto"/>
              <w:bottom w:val="single" w:sz="4" w:space="0" w:color="auto"/>
              <w:right w:val="single" w:sz="4" w:space="0" w:color="auto"/>
            </w:tcBorders>
          </w:tcPr>
          <w:p w14:paraId="265FB7FF"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Char(12)</w:t>
            </w:r>
          </w:p>
        </w:tc>
        <w:tc>
          <w:tcPr>
            <w:tcW w:w="2214" w:type="dxa"/>
            <w:tcBorders>
              <w:top w:val="single" w:sz="4" w:space="0" w:color="auto"/>
              <w:left w:val="single" w:sz="4" w:space="0" w:color="auto"/>
              <w:bottom w:val="single" w:sz="4" w:space="0" w:color="auto"/>
              <w:right w:val="single" w:sz="4" w:space="0" w:color="auto"/>
            </w:tcBorders>
          </w:tcPr>
          <w:p w14:paraId="265FB800"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801"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807" w14:textId="77777777" w:rsidTr="00BE6D03">
        <w:tc>
          <w:tcPr>
            <w:tcW w:w="2146" w:type="dxa"/>
            <w:tcBorders>
              <w:top w:val="single" w:sz="4" w:space="0" w:color="auto"/>
              <w:left w:val="single" w:sz="4" w:space="0" w:color="auto"/>
              <w:bottom w:val="single" w:sz="4" w:space="0" w:color="auto"/>
              <w:right w:val="single" w:sz="4" w:space="0" w:color="auto"/>
            </w:tcBorders>
          </w:tcPr>
          <w:p w14:paraId="265FB803" w14:textId="0E6C3B35" w:rsidR="002B5E9D" w:rsidRPr="00276B91" w:rsidRDefault="00F65B34" w:rsidP="00BE6D03">
            <w:pPr>
              <w:adjustRightInd w:val="0"/>
              <w:spacing w:line="240" w:lineRule="atLeast"/>
              <w:ind w:left="15"/>
              <w:jc w:val="both"/>
              <w:rPr>
                <w:color w:val="000000"/>
                <w:lang w:val="en-IN"/>
              </w:rPr>
            </w:pPr>
            <w:r>
              <w:rPr>
                <w:color w:val="000000"/>
                <w:lang w:val="en-IN"/>
              </w:rPr>
              <w:t>Security VAR</w:t>
            </w:r>
          </w:p>
        </w:tc>
        <w:tc>
          <w:tcPr>
            <w:tcW w:w="2214" w:type="dxa"/>
            <w:tcBorders>
              <w:top w:val="single" w:sz="4" w:space="0" w:color="auto"/>
              <w:left w:val="single" w:sz="4" w:space="0" w:color="auto"/>
              <w:bottom w:val="single" w:sz="4" w:space="0" w:color="auto"/>
              <w:right w:val="single" w:sz="4" w:space="0" w:color="auto"/>
            </w:tcBorders>
          </w:tcPr>
          <w:p w14:paraId="265FB804" w14:textId="692819F2" w:rsidR="002B5E9D" w:rsidRPr="00276B91" w:rsidRDefault="002B5E9D" w:rsidP="00BE6D03">
            <w:pPr>
              <w:adjustRightInd w:val="0"/>
              <w:spacing w:line="240" w:lineRule="atLeast"/>
              <w:ind w:left="108" w:right="108"/>
              <w:jc w:val="both"/>
              <w:rPr>
                <w:color w:val="000000"/>
                <w:lang w:val="en-IN"/>
              </w:rPr>
            </w:pPr>
          </w:p>
        </w:tc>
        <w:tc>
          <w:tcPr>
            <w:tcW w:w="2214" w:type="dxa"/>
            <w:tcBorders>
              <w:top w:val="single" w:sz="4" w:space="0" w:color="auto"/>
              <w:left w:val="single" w:sz="4" w:space="0" w:color="auto"/>
              <w:bottom w:val="single" w:sz="4" w:space="0" w:color="auto"/>
              <w:right w:val="single" w:sz="4" w:space="0" w:color="auto"/>
            </w:tcBorders>
          </w:tcPr>
          <w:p w14:paraId="265FB805" w14:textId="427853DF" w:rsidR="002B5E9D" w:rsidRPr="00276B91" w:rsidRDefault="002B5E9D" w:rsidP="00BE6D03">
            <w:pPr>
              <w:adjustRightInd w:val="0"/>
              <w:spacing w:line="240" w:lineRule="atLeast"/>
              <w:ind w:left="108" w:right="108"/>
              <w:jc w:val="both"/>
              <w:rPr>
                <w:color w:val="000000"/>
                <w:lang w:val="en-IN"/>
              </w:rPr>
            </w:pPr>
          </w:p>
        </w:tc>
        <w:tc>
          <w:tcPr>
            <w:tcW w:w="1656" w:type="dxa"/>
            <w:tcBorders>
              <w:top w:val="single" w:sz="4" w:space="0" w:color="auto"/>
              <w:left w:val="single" w:sz="4" w:space="0" w:color="auto"/>
              <w:bottom w:val="single" w:sz="4" w:space="0" w:color="auto"/>
              <w:right w:val="single" w:sz="4" w:space="0" w:color="auto"/>
            </w:tcBorders>
          </w:tcPr>
          <w:p w14:paraId="265FB806"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80C" w14:textId="77777777" w:rsidTr="00BE6D03">
        <w:tc>
          <w:tcPr>
            <w:tcW w:w="2146" w:type="dxa"/>
            <w:tcBorders>
              <w:top w:val="single" w:sz="4" w:space="0" w:color="auto"/>
              <w:left w:val="single" w:sz="4" w:space="0" w:color="auto"/>
              <w:bottom w:val="single" w:sz="4" w:space="0" w:color="auto"/>
              <w:right w:val="single" w:sz="4" w:space="0" w:color="auto"/>
            </w:tcBorders>
          </w:tcPr>
          <w:p w14:paraId="265FB808" w14:textId="1D366EA0" w:rsidR="002B5E9D" w:rsidRPr="00276B91" w:rsidRDefault="00B9441F" w:rsidP="00BE6D03">
            <w:pPr>
              <w:adjustRightInd w:val="0"/>
              <w:spacing w:line="240" w:lineRule="atLeast"/>
              <w:ind w:left="15"/>
              <w:jc w:val="both"/>
              <w:rPr>
                <w:color w:val="000000"/>
                <w:lang w:val="en-IN"/>
              </w:rPr>
            </w:pPr>
            <w:r>
              <w:rPr>
                <w:color w:val="000000"/>
                <w:lang w:val="en-IN"/>
              </w:rPr>
              <w:t>Filler</w:t>
            </w:r>
          </w:p>
        </w:tc>
        <w:tc>
          <w:tcPr>
            <w:tcW w:w="2214" w:type="dxa"/>
            <w:tcBorders>
              <w:top w:val="single" w:sz="4" w:space="0" w:color="auto"/>
              <w:left w:val="single" w:sz="4" w:space="0" w:color="auto"/>
              <w:bottom w:val="single" w:sz="4" w:space="0" w:color="auto"/>
              <w:right w:val="single" w:sz="4" w:space="0" w:color="auto"/>
            </w:tcBorders>
          </w:tcPr>
          <w:p w14:paraId="265FB809" w14:textId="4C3EB715" w:rsidR="002B5E9D" w:rsidRPr="00276B91" w:rsidRDefault="002B5E9D" w:rsidP="00BE6D03">
            <w:pPr>
              <w:adjustRightInd w:val="0"/>
              <w:spacing w:line="240" w:lineRule="atLeast"/>
              <w:ind w:left="108" w:right="108"/>
              <w:jc w:val="both"/>
              <w:rPr>
                <w:color w:val="000000"/>
                <w:lang w:val="en-IN"/>
              </w:rPr>
            </w:pPr>
          </w:p>
        </w:tc>
        <w:tc>
          <w:tcPr>
            <w:tcW w:w="2214" w:type="dxa"/>
            <w:tcBorders>
              <w:top w:val="single" w:sz="4" w:space="0" w:color="auto"/>
              <w:left w:val="single" w:sz="4" w:space="0" w:color="auto"/>
              <w:bottom w:val="single" w:sz="4" w:space="0" w:color="auto"/>
              <w:right w:val="single" w:sz="4" w:space="0" w:color="auto"/>
            </w:tcBorders>
          </w:tcPr>
          <w:p w14:paraId="265FB80A" w14:textId="1D027AFF" w:rsidR="002B5E9D" w:rsidRPr="00276B91" w:rsidRDefault="002B5E9D" w:rsidP="00BE6D03">
            <w:pPr>
              <w:adjustRightInd w:val="0"/>
              <w:spacing w:line="240" w:lineRule="atLeast"/>
              <w:ind w:left="108" w:right="108"/>
              <w:jc w:val="both"/>
              <w:rPr>
                <w:color w:val="000000"/>
                <w:lang w:val="en-IN"/>
              </w:rPr>
            </w:pPr>
          </w:p>
        </w:tc>
        <w:tc>
          <w:tcPr>
            <w:tcW w:w="1656" w:type="dxa"/>
            <w:tcBorders>
              <w:top w:val="single" w:sz="4" w:space="0" w:color="auto"/>
              <w:left w:val="single" w:sz="4" w:space="0" w:color="auto"/>
              <w:bottom w:val="single" w:sz="4" w:space="0" w:color="auto"/>
              <w:right w:val="single" w:sz="4" w:space="0" w:color="auto"/>
            </w:tcBorders>
          </w:tcPr>
          <w:p w14:paraId="265FB80B"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811" w14:textId="77777777" w:rsidTr="00BE6D03">
        <w:tc>
          <w:tcPr>
            <w:tcW w:w="2146" w:type="dxa"/>
            <w:tcBorders>
              <w:top w:val="single" w:sz="4" w:space="0" w:color="auto"/>
              <w:left w:val="single" w:sz="4" w:space="0" w:color="auto"/>
              <w:bottom w:val="single" w:sz="4" w:space="0" w:color="auto"/>
              <w:right w:val="single" w:sz="4" w:space="0" w:color="auto"/>
            </w:tcBorders>
          </w:tcPr>
          <w:p w14:paraId="265FB80D"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VAR margin</w:t>
            </w:r>
          </w:p>
        </w:tc>
        <w:tc>
          <w:tcPr>
            <w:tcW w:w="2214" w:type="dxa"/>
            <w:tcBorders>
              <w:top w:val="single" w:sz="4" w:space="0" w:color="auto"/>
              <w:left w:val="single" w:sz="4" w:space="0" w:color="auto"/>
              <w:bottom w:val="single" w:sz="4" w:space="0" w:color="auto"/>
              <w:right w:val="single" w:sz="4" w:space="0" w:color="auto"/>
            </w:tcBorders>
          </w:tcPr>
          <w:p w14:paraId="265FB80E"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Number(5,2)</w:t>
            </w:r>
          </w:p>
        </w:tc>
        <w:tc>
          <w:tcPr>
            <w:tcW w:w="2214" w:type="dxa"/>
            <w:tcBorders>
              <w:top w:val="single" w:sz="4" w:space="0" w:color="auto"/>
              <w:left w:val="single" w:sz="4" w:space="0" w:color="auto"/>
              <w:bottom w:val="single" w:sz="4" w:space="0" w:color="auto"/>
              <w:right w:val="single" w:sz="4" w:space="0" w:color="auto"/>
            </w:tcBorders>
          </w:tcPr>
          <w:p w14:paraId="265FB80F"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810" w14:textId="77777777" w:rsidR="002B5E9D" w:rsidRPr="00276B91" w:rsidRDefault="002B5E9D" w:rsidP="00BE6D03">
            <w:pPr>
              <w:adjustRightInd w:val="0"/>
              <w:spacing w:line="240" w:lineRule="atLeast"/>
              <w:ind w:left="108" w:right="108"/>
              <w:jc w:val="both"/>
              <w:rPr>
                <w:color w:val="000000"/>
                <w:lang w:val="en-IN"/>
              </w:rPr>
            </w:pPr>
          </w:p>
        </w:tc>
      </w:tr>
      <w:tr w:rsidR="002B5E9D" w:rsidRPr="00276B91" w14:paraId="265FB816" w14:textId="77777777" w:rsidTr="00BE6D03">
        <w:tc>
          <w:tcPr>
            <w:tcW w:w="2146" w:type="dxa"/>
            <w:tcBorders>
              <w:top w:val="single" w:sz="4" w:space="0" w:color="auto"/>
              <w:left w:val="single" w:sz="4" w:space="0" w:color="auto"/>
              <w:bottom w:val="single" w:sz="4" w:space="0" w:color="auto"/>
              <w:right w:val="single" w:sz="4" w:space="0" w:color="auto"/>
            </w:tcBorders>
          </w:tcPr>
          <w:p w14:paraId="265FB812"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Extreme loss rate</w:t>
            </w:r>
          </w:p>
        </w:tc>
        <w:tc>
          <w:tcPr>
            <w:tcW w:w="2214" w:type="dxa"/>
            <w:tcBorders>
              <w:top w:val="single" w:sz="4" w:space="0" w:color="auto"/>
              <w:left w:val="single" w:sz="4" w:space="0" w:color="auto"/>
              <w:bottom w:val="single" w:sz="4" w:space="0" w:color="auto"/>
              <w:right w:val="single" w:sz="4" w:space="0" w:color="auto"/>
            </w:tcBorders>
          </w:tcPr>
          <w:p w14:paraId="265FB813"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Number(5,2)</w:t>
            </w:r>
          </w:p>
        </w:tc>
        <w:tc>
          <w:tcPr>
            <w:tcW w:w="2214" w:type="dxa"/>
            <w:tcBorders>
              <w:top w:val="single" w:sz="4" w:space="0" w:color="auto"/>
              <w:left w:val="single" w:sz="4" w:space="0" w:color="auto"/>
              <w:bottom w:val="single" w:sz="4" w:space="0" w:color="auto"/>
              <w:right w:val="single" w:sz="4" w:space="0" w:color="auto"/>
            </w:tcBorders>
          </w:tcPr>
          <w:p w14:paraId="265FB814"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815" w14:textId="77777777" w:rsidR="002B5E9D" w:rsidRPr="00276B91" w:rsidRDefault="002B5E9D" w:rsidP="00BE6D03">
            <w:pPr>
              <w:keepLines/>
              <w:adjustRightInd w:val="0"/>
              <w:spacing w:line="240" w:lineRule="atLeast"/>
              <w:ind w:left="108" w:right="108"/>
              <w:jc w:val="both"/>
              <w:rPr>
                <w:color w:val="000000"/>
                <w:lang w:val="en-IN"/>
              </w:rPr>
            </w:pPr>
          </w:p>
        </w:tc>
      </w:tr>
      <w:tr w:rsidR="002B5E9D" w:rsidRPr="00276B91" w14:paraId="265FB81B" w14:textId="77777777" w:rsidTr="00BE6D03">
        <w:tc>
          <w:tcPr>
            <w:tcW w:w="2146" w:type="dxa"/>
            <w:tcBorders>
              <w:top w:val="single" w:sz="4" w:space="0" w:color="auto"/>
              <w:left w:val="single" w:sz="4" w:space="0" w:color="auto"/>
              <w:bottom w:val="single" w:sz="4" w:space="0" w:color="auto"/>
              <w:right w:val="single" w:sz="4" w:space="0" w:color="auto"/>
            </w:tcBorders>
          </w:tcPr>
          <w:p w14:paraId="265FB817"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Ad-hoc margin</w:t>
            </w:r>
          </w:p>
        </w:tc>
        <w:tc>
          <w:tcPr>
            <w:tcW w:w="2214" w:type="dxa"/>
            <w:tcBorders>
              <w:top w:val="single" w:sz="4" w:space="0" w:color="auto"/>
              <w:left w:val="single" w:sz="4" w:space="0" w:color="auto"/>
              <w:bottom w:val="single" w:sz="4" w:space="0" w:color="auto"/>
              <w:right w:val="single" w:sz="4" w:space="0" w:color="auto"/>
            </w:tcBorders>
          </w:tcPr>
          <w:p w14:paraId="265FB818"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Number(5,2)</w:t>
            </w:r>
          </w:p>
        </w:tc>
        <w:tc>
          <w:tcPr>
            <w:tcW w:w="2214" w:type="dxa"/>
            <w:tcBorders>
              <w:top w:val="single" w:sz="4" w:space="0" w:color="auto"/>
              <w:left w:val="single" w:sz="4" w:space="0" w:color="auto"/>
              <w:bottom w:val="single" w:sz="4" w:space="0" w:color="auto"/>
              <w:right w:val="single" w:sz="4" w:space="0" w:color="auto"/>
            </w:tcBorders>
          </w:tcPr>
          <w:p w14:paraId="265FB819"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81A" w14:textId="77777777" w:rsidR="002B5E9D" w:rsidRPr="00276B91" w:rsidRDefault="002B5E9D" w:rsidP="00BE6D03">
            <w:pPr>
              <w:keepLines/>
              <w:adjustRightInd w:val="0"/>
              <w:spacing w:line="240" w:lineRule="atLeast"/>
              <w:ind w:left="108" w:right="108"/>
              <w:jc w:val="both"/>
              <w:rPr>
                <w:color w:val="000000"/>
                <w:lang w:val="en-IN"/>
              </w:rPr>
            </w:pPr>
          </w:p>
        </w:tc>
      </w:tr>
      <w:tr w:rsidR="002B5E9D" w:rsidRPr="00276B91" w14:paraId="265FB820" w14:textId="77777777" w:rsidTr="00BE6D03">
        <w:tc>
          <w:tcPr>
            <w:tcW w:w="2146" w:type="dxa"/>
            <w:tcBorders>
              <w:top w:val="single" w:sz="4" w:space="0" w:color="auto"/>
              <w:left w:val="single" w:sz="4" w:space="0" w:color="auto"/>
              <w:bottom w:val="single" w:sz="4" w:space="0" w:color="auto"/>
              <w:right w:val="single" w:sz="4" w:space="0" w:color="auto"/>
            </w:tcBorders>
          </w:tcPr>
          <w:p w14:paraId="265FB81C" w14:textId="77777777" w:rsidR="002B5E9D" w:rsidRPr="00276B91" w:rsidRDefault="002B5E9D" w:rsidP="00BE6D03">
            <w:pPr>
              <w:adjustRightInd w:val="0"/>
              <w:spacing w:line="240" w:lineRule="atLeast"/>
              <w:ind w:left="15"/>
              <w:jc w:val="both"/>
              <w:rPr>
                <w:color w:val="000000"/>
                <w:lang w:val="en-IN"/>
              </w:rPr>
            </w:pPr>
            <w:r w:rsidRPr="00276B91">
              <w:rPr>
                <w:color w:val="000000"/>
                <w:lang w:val="en-IN"/>
              </w:rPr>
              <w:t>Daily margin rate</w:t>
            </w:r>
          </w:p>
        </w:tc>
        <w:tc>
          <w:tcPr>
            <w:tcW w:w="2214" w:type="dxa"/>
            <w:tcBorders>
              <w:top w:val="single" w:sz="4" w:space="0" w:color="auto"/>
              <w:left w:val="single" w:sz="4" w:space="0" w:color="auto"/>
              <w:bottom w:val="single" w:sz="4" w:space="0" w:color="auto"/>
              <w:right w:val="single" w:sz="4" w:space="0" w:color="auto"/>
            </w:tcBorders>
          </w:tcPr>
          <w:p w14:paraId="265FB81D"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Number(5,2)</w:t>
            </w:r>
          </w:p>
        </w:tc>
        <w:tc>
          <w:tcPr>
            <w:tcW w:w="2214" w:type="dxa"/>
            <w:tcBorders>
              <w:top w:val="single" w:sz="4" w:space="0" w:color="auto"/>
              <w:left w:val="single" w:sz="4" w:space="0" w:color="auto"/>
              <w:bottom w:val="single" w:sz="4" w:space="0" w:color="auto"/>
              <w:right w:val="single" w:sz="4" w:space="0" w:color="auto"/>
            </w:tcBorders>
          </w:tcPr>
          <w:p w14:paraId="265FB81E" w14:textId="77777777" w:rsidR="002B5E9D" w:rsidRPr="00276B91" w:rsidRDefault="002B5E9D" w:rsidP="00BE6D03">
            <w:pPr>
              <w:adjustRightInd w:val="0"/>
              <w:spacing w:line="240" w:lineRule="atLeast"/>
              <w:ind w:left="108" w:right="108"/>
              <w:jc w:val="both"/>
              <w:rPr>
                <w:color w:val="000000"/>
                <w:lang w:val="en-IN"/>
              </w:rPr>
            </w:pPr>
            <w:r w:rsidRPr="00276B91">
              <w:rPr>
                <w:color w:val="000000"/>
                <w:lang w:val="en-IN"/>
              </w:rPr>
              <w:t>Mandatory</w:t>
            </w:r>
          </w:p>
        </w:tc>
        <w:tc>
          <w:tcPr>
            <w:tcW w:w="1656" w:type="dxa"/>
            <w:tcBorders>
              <w:top w:val="single" w:sz="4" w:space="0" w:color="auto"/>
              <w:left w:val="single" w:sz="4" w:space="0" w:color="auto"/>
              <w:bottom w:val="single" w:sz="4" w:space="0" w:color="auto"/>
              <w:right w:val="single" w:sz="4" w:space="0" w:color="auto"/>
            </w:tcBorders>
          </w:tcPr>
          <w:p w14:paraId="265FB81F" w14:textId="77777777" w:rsidR="002B5E9D" w:rsidRPr="00276B91" w:rsidRDefault="002B5E9D" w:rsidP="00BE6D03">
            <w:pPr>
              <w:adjustRightInd w:val="0"/>
              <w:spacing w:line="240" w:lineRule="atLeast"/>
              <w:ind w:left="108" w:right="108"/>
              <w:jc w:val="both"/>
              <w:rPr>
                <w:color w:val="000000"/>
                <w:lang w:val="en-IN"/>
              </w:rPr>
            </w:pPr>
          </w:p>
        </w:tc>
      </w:tr>
    </w:tbl>
    <w:p w14:paraId="579D2B95" w14:textId="439DC7B9" w:rsidR="007E2917" w:rsidRDefault="007E2917" w:rsidP="007E2917">
      <w:pPr>
        <w:rPr>
          <w:lang w:val="en-IN"/>
        </w:rPr>
      </w:pPr>
    </w:p>
    <w:p w14:paraId="1703E0D2" w14:textId="77777777" w:rsidR="007E2917" w:rsidRPr="007E2917" w:rsidRDefault="007E2917" w:rsidP="007E2917">
      <w:pPr>
        <w:rPr>
          <w:lang w:val="en-IN"/>
        </w:rPr>
      </w:pPr>
    </w:p>
    <w:p w14:paraId="265FB822" w14:textId="08DD805B" w:rsidR="002B5E9D" w:rsidRPr="00276B91" w:rsidRDefault="002B5E9D" w:rsidP="007E2917">
      <w:pPr>
        <w:pStyle w:val="Heading1"/>
        <w:pBdr>
          <w:top w:val="single" w:sz="4" w:space="0" w:color="auto"/>
        </w:pBdr>
        <w:ind w:left="0" w:firstLine="0"/>
        <w:rPr>
          <w:kern w:val="24"/>
          <w:szCs w:val="24"/>
        </w:rPr>
      </w:pPr>
      <w:r w:rsidRPr="00276B91">
        <w:rPr>
          <w:kern w:val="24"/>
          <w:szCs w:val="24"/>
        </w:rPr>
        <w:t xml:space="preserve"> </w:t>
      </w:r>
      <w:bookmarkStart w:id="60" w:name="_Toc194074403"/>
      <w:bookmarkStart w:id="61" w:name="_Toc196816050"/>
      <w:bookmarkStart w:id="62" w:name="_Toc196836455"/>
      <w:r w:rsidR="00A33383" w:rsidRPr="00276B91">
        <w:rPr>
          <w:kern w:val="24"/>
          <w:szCs w:val="24"/>
        </w:rPr>
        <w:t>Securities category file</w:t>
      </w:r>
      <w:r w:rsidR="0016023A" w:rsidRPr="00276B91">
        <w:rPr>
          <w:kern w:val="24"/>
          <w:szCs w:val="24"/>
        </w:rPr>
        <w:t xml:space="preserve"> (CATG)</w:t>
      </w:r>
      <w:bookmarkEnd w:id="60"/>
      <w:bookmarkEnd w:id="61"/>
      <w:bookmarkEnd w:id="62"/>
    </w:p>
    <w:p w14:paraId="265FB823" w14:textId="77777777" w:rsidR="002B5E9D" w:rsidRPr="00276B91" w:rsidRDefault="002B5E9D" w:rsidP="000E0A32">
      <w:pPr>
        <w:rPr>
          <w:b/>
          <w:color w:val="000000"/>
          <w:kern w:val="24"/>
        </w:rPr>
      </w:pPr>
      <w:r w:rsidRPr="00276B91">
        <w:rPr>
          <w:b/>
          <w:kern w:val="24"/>
        </w:rPr>
        <w:t>File location</w:t>
      </w:r>
    </w:p>
    <w:p w14:paraId="265FB824" w14:textId="77777777" w:rsidR="002B5E9D" w:rsidRPr="00276B91" w:rsidRDefault="002B5E9D" w:rsidP="002B5E9D">
      <w:pPr>
        <w:overflowPunct w:val="0"/>
        <w:adjustRightInd w:val="0"/>
        <w:rPr>
          <w:b/>
        </w:rPr>
      </w:pPr>
      <w:r w:rsidRPr="00276B91">
        <w:rPr>
          <w:color w:val="000000"/>
        </w:rPr>
        <w:t>This file would be generated and disseminated on the extranet server</w:t>
      </w:r>
      <w:r w:rsidRPr="00276B91">
        <w:rPr>
          <w:b/>
        </w:rPr>
        <w:t xml:space="preserve"> </w:t>
      </w:r>
    </w:p>
    <w:p w14:paraId="265FB825" w14:textId="77777777" w:rsidR="002B5E9D" w:rsidRPr="00276B91" w:rsidRDefault="002B5E9D" w:rsidP="002B5E9D">
      <w:pPr>
        <w:overflowPunct w:val="0"/>
        <w:adjustRightInd w:val="0"/>
        <w:jc w:val="both"/>
        <w:rPr>
          <w:color w:val="000000"/>
        </w:rPr>
      </w:pPr>
    </w:p>
    <w:p w14:paraId="265FB826" w14:textId="77777777" w:rsidR="002B5E9D" w:rsidRPr="00276B91" w:rsidRDefault="002B5E9D" w:rsidP="000E0A32">
      <w:pPr>
        <w:rPr>
          <w:b/>
        </w:rPr>
      </w:pPr>
      <w:r w:rsidRPr="00276B91">
        <w:rPr>
          <w:b/>
        </w:rPr>
        <w:t>Naming convention:</w:t>
      </w:r>
    </w:p>
    <w:p w14:paraId="265FB827" w14:textId="77777777" w:rsidR="002B5E9D" w:rsidRPr="00276B91" w:rsidRDefault="002B5E9D" w:rsidP="002B5E9D">
      <w:pPr>
        <w:overflowPunct w:val="0"/>
        <w:adjustRightInd w:val="0"/>
      </w:pPr>
    </w:p>
    <w:p w14:paraId="265FB828" w14:textId="77777777" w:rsidR="002B5E9D" w:rsidRPr="00276B91" w:rsidRDefault="002B5E9D" w:rsidP="002B5E9D">
      <w:pPr>
        <w:overflowPunct w:val="0"/>
        <w:adjustRightInd w:val="0"/>
        <w:rPr>
          <w:color w:val="000000"/>
        </w:rPr>
      </w:pPr>
      <w:r w:rsidRPr="00276B91">
        <w:rPr>
          <w:color w:val="000000"/>
        </w:rPr>
        <w:t>&lt;C_CATG_&lt;MONYYYY&gt;.Tnn</w:t>
      </w:r>
    </w:p>
    <w:p w14:paraId="265FB829" w14:textId="77777777" w:rsidR="002B5E9D" w:rsidRPr="00276B91" w:rsidRDefault="002B5E9D" w:rsidP="002B5E9D">
      <w:pPr>
        <w:overflowPunct w:val="0"/>
        <w:adjustRightInd w:val="0"/>
        <w:ind w:left="1080"/>
      </w:pPr>
    </w:p>
    <w:p w14:paraId="265FB82A" w14:textId="77777777" w:rsidR="002B5E9D" w:rsidRPr="00276B91" w:rsidRDefault="002B5E9D" w:rsidP="002B5E9D">
      <w:pPr>
        <w:overflowPunct w:val="0"/>
        <w:adjustRightInd w:val="0"/>
      </w:pPr>
      <w:r w:rsidRPr="00276B91">
        <w:t>where,</w:t>
      </w:r>
    </w:p>
    <w:p w14:paraId="265FB82B" w14:textId="77777777" w:rsidR="002B5E9D" w:rsidRPr="00276B91" w:rsidRDefault="002B5E9D" w:rsidP="002B5E9D">
      <w:pPr>
        <w:overflowPunct w:val="0"/>
        <w:adjustRightInd w:val="0"/>
        <w:ind w:left="720"/>
      </w:pPr>
      <w:r w:rsidRPr="00276B91">
        <w:rPr>
          <w:color w:val="000000"/>
        </w:rPr>
        <w:t>MONYYYY</w:t>
      </w:r>
      <w:r w:rsidRPr="00276B91">
        <w:t xml:space="preserve"> </w:t>
      </w:r>
      <w:r w:rsidRPr="00276B91">
        <w:tab/>
        <w:t xml:space="preserve">- </w:t>
      </w:r>
      <w:r w:rsidRPr="00276B91">
        <w:rPr>
          <w:color w:val="000000"/>
        </w:rPr>
        <w:t>is the applicable month and year for which the file is generated</w:t>
      </w:r>
      <w:r w:rsidRPr="00276B91">
        <w:t xml:space="preserve"> </w:t>
      </w:r>
      <w:r w:rsidRPr="00276B91">
        <w:tab/>
      </w:r>
    </w:p>
    <w:p w14:paraId="265FB82C" w14:textId="77777777" w:rsidR="002B5E9D" w:rsidRPr="00276B91" w:rsidRDefault="002B5E9D" w:rsidP="002B5E9D">
      <w:pPr>
        <w:overflowPunct w:val="0"/>
        <w:adjustRightInd w:val="0"/>
        <w:ind w:left="720"/>
      </w:pPr>
      <w:r w:rsidRPr="00276B91">
        <w:rPr>
          <w:color w:val="000000"/>
        </w:rPr>
        <w:t>T</w:t>
      </w:r>
      <w:r w:rsidRPr="00276B91">
        <w:rPr>
          <w:color w:val="000000"/>
        </w:rPr>
        <w:tab/>
      </w:r>
      <w:r w:rsidRPr="00276B91">
        <w:rPr>
          <w:color w:val="000000"/>
        </w:rPr>
        <w:tab/>
        <w:t xml:space="preserve">- is the </w:t>
      </w:r>
      <w:r w:rsidRPr="00276B91">
        <w:t>file indicator</w:t>
      </w:r>
    </w:p>
    <w:p w14:paraId="265FB82D" w14:textId="77777777" w:rsidR="002B5E9D" w:rsidRPr="00276B91" w:rsidRDefault="002B5E9D" w:rsidP="002B5E9D">
      <w:pPr>
        <w:overflowPunct w:val="0"/>
        <w:adjustRightInd w:val="0"/>
        <w:ind w:left="720"/>
      </w:pPr>
      <w:r w:rsidRPr="00276B91">
        <w:rPr>
          <w:color w:val="000000"/>
        </w:rPr>
        <w:t>nn</w:t>
      </w:r>
      <w:r w:rsidRPr="00276B91">
        <w:rPr>
          <w:color w:val="000000"/>
        </w:rPr>
        <w:tab/>
      </w:r>
      <w:r w:rsidRPr="00276B91">
        <w:rPr>
          <w:color w:val="000000"/>
        </w:rPr>
        <w:tab/>
        <w:t>- is the batch number</w:t>
      </w:r>
      <w:r w:rsidRPr="00276B91">
        <w:t xml:space="preserve"> </w:t>
      </w:r>
    </w:p>
    <w:p w14:paraId="265FB82E" w14:textId="77777777" w:rsidR="002B5E9D" w:rsidRPr="00276B91" w:rsidRDefault="002B5E9D" w:rsidP="002B5E9D">
      <w:pPr>
        <w:overflowPunct w:val="0"/>
        <w:adjustRightInd w:val="0"/>
        <w:jc w:val="both"/>
        <w:rPr>
          <w:color w:val="000000"/>
        </w:rPr>
      </w:pPr>
    </w:p>
    <w:p w14:paraId="265FB82F" w14:textId="77777777" w:rsidR="002B5E9D" w:rsidRPr="00276B91" w:rsidRDefault="002B5E9D" w:rsidP="002B5E9D">
      <w:pPr>
        <w:overflowPunct w:val="0"/>
        <w:adjustRightInd w:val="0"/>
        <w:jc w:val="both"/>
        <w:rPr>
          <w:color w:val="000000"/>
        </w:rPr>
      </w:pPr>
      <w:r w:rsidRPr="00276B91">
        <w:rPr>
          <w:color w:val="000000"/>
        </w:rPr>
        <w:t>The file will be CSV file.</w:t>
      </w:r>
    </w:p>
    <w:p w14:paraId="265FB830" w14:textId="77777777" w:rsidR="002B5E9D" w:rsidRPr="00276B91" w:rsidRDefault="002B5E9D" w:rsidP="000E0A32">
      <w:pPr>
        <w:rPr>
          <w:b/>
          <w:lang w:val="en-GB"/>
        </w:rPr>
      </w:pPr>
      <w:r w:rsidRPr="00276B91">
        <w:rPr>
          <w:b/>
          <w:lang w:val="en-GB"/>
        </w:rPr>
        <w:t>Control Record</w:t>
      </w:r>
      <w:r w:rsidRPr="00276B91">
        <w:rPr>
          <w:b/>
          <w:lang w:val="en-GB"/>
        </w:rPr>
        <w:tab/>
      </w:r>
    </w:p>
    <w:p w14:paraId="265FB831" w14:textId="77777777" w:rsidR="002B5E9D" w:rsidRPr="00276B91" w:rsidRDefault="002B5E9D" w:rsidP="002B5E9D">
      <w:pPr>
        <w:overflowPunct w:val="0"/>
        <w:adjustRightInd w:val="0"/>
        <w:jc w:val="both"/>
        <w:rPr>
          <w:b/>
        </w:rPr>
      </w:pPr>
    </w:p>
    <w:tbl>
      <w:tblPr>
        <w:tblW w:w="0" w:type="auto"/>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78"/>
        <w:gridCol w:w="2377"/>
        <w:gridCol w:w="1283"/>
        <w:gridCol w:w="1443"/>
        <w:gridCol w:w="3076"/>
      </w:tblGrid>
      <w:tr w:rsidR="002B5E9D" w:rsidRPr="00276B91" w14:paraId="265FB838" w14:textId="77777777" w:rsidTr="00B2198F">
        <w:trPr>
          <w:tblHeader/>
        </w:trPr>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32" w14:textId="77777777" w:rsidR="002B5E9D" w:rsidRPr="00276B91" w:rsidRDefault="002B5E9D" w:rsidP="00BE6D03">
            <w:pPr>
              <w:tabs>
                <w:tab w:val="left" w:pos="360"/>
              </w:tabs>
              <w:spacing w:after="120"/>
              <w:rPr>
                <w:b/>
              </w:rPr>
            </w:pPr>
            <w:r w:rsidRPr="00276B91">
              <w:rPr>
                <w:b/>
              </w:rPr>
              <w:t>Sr. No.</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33" w14:textId="77777777" w:rsidR="002B5E9D" w:rsidRPr="00276B91" w:rsidRDefault="002B5E9D" w:rsidP="00BE6D03">
            <w:pPr>
              <w:tabs>
                <w:tab w:val="left" w:pos="360"/>
              </w:tabs>
              <w:spacing w:after="120"/>
              <w:rPr>
                <w:b/>
              </w:rPr>
            </w:pPr>
            <w:r w:rsidRPr="00276B91">
              <w:rPr>
                <w:b/>
              </w:rPr>
              <w:t>Field</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34" w14:textId="77777777" w:rsidR="002B5E9D" w:rsidRPr="00276B91" w:rsidRDefault="002B5E9D" w:rsidP="00BE6D03">
            <w:pPr>
              <w:tabs>
                <w:tab w:val="left" w:pos="360"/>
              </w:tabs>
              <w:spacing w:after="120"/>
              <w:rPr>
                <w:b/>
              </w:rPr>
            </w:pPr>
            <w:r w:rsidRPr="00276B91">
              <w:rPr>
                <w:b/>
              </w:rPr>
              <w:t>Length</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35" w14:textId="77777777" w:rsidR="002B5E9D" w:rsidRPr="00276B91" w:rsidRDefault="002B5E9D" w:rsidP="00BE6D03">
            <w:pPr>
              <w:spacing w:after="120"/>
              <w:rPr>
                <w:b/>
              </w:rPr>
            </w:pPr>
            <w:r w:rsidRPr="00276B91">
              <w:rPr>
                <w:b/>
              </w:rPr>
              <w:t>Mandatory/</w:t>
            </w:r>
          </w:p>
          <w:p w14:paraId="265FB836" w14:textId="77777777" w:rsidR="002B5E9D" w:rsidRPr="00276B91" w:rsidRDefault="002B5E9D" w:rsidP="00BE6D03">
            <w:pPr>
              <w:spacing w:after="120"/>
              <w:rPr>
                <w:b/>
              </w:rPr>
            </w:pPr>
            <w:r w:rsidRPr="00276B91">
              <w:rPr>
                <w:b/>
              </w:rPr>
              <w:t>Optional</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37" w14:textId="77777777" w:rsidR="002B5E9D" w:rsidRPr="00276B91" w:rsidRDefault="002B5E9D" w:rsidP="00BE6D03">
            <w:pPr>
              <w:spacing w:after="120"/>
              <w:rPr>
                <w:b/>
              </w:rPr>
            </w:pPr>
            <w:r w:rsidRPr="00276B91">
              <w:rPr>
                <w:b/>
              </w:rPr>
              <w:t>Description</w:t>
            </w:r>
          </w:p>
        </w:tc>
      </w:tr>
      <w:tr w:rsidR="002B5E9D" w:rsidRPr="00276B91" w14:paraId="265FB83E" w14:textId="77777777" w:rsidTr="00BE6D03">
        <w:tc>
          <w:tcPr>
            <w:tcW w:w="0" w:type="auto"/>
            <w:tcBorders>
              <w:top w:val="single" w:sz="6" w:space="0" w:color="auto"/>
              <w:left w:val="single" w:sz="6" w:space="0" w:color="auto"/>
              <w:bottom w:val="single" w:sz="6" w:space="0" w:color="auto"/>
              <w:right w:val="single" w:sz="6" w:space="0" w:color="auto"/>
            </w:tcBorders>
          </w:tcPr>
          <w:p w14:paraId="265FB839" w14:textId="77777777" w:rsidR="002B5E9D" w:rsidRPr="00276B91" w:rsidRDefault="002B5E9D" w:rsidP="00276CAF">
            <w:pPr>
              <w:numPr>
                <w:ilvl w:val="0"/>
                <w:numId w:val="1"/>
              </w:numPr>
              <w:tabs>
                <w:tab w:val="left" w:pos="360"/>
              </w:tabs>
              <w:jc w:val="both"/>
            </w:pPr>
          </w:p>
        </w:tc>
        <w:tc>
          <w:tcPr>
            <w:tcW w:w="0" w:type="auto"/>
            <w:tcBorders>
              <w:top w:val="single" w:sz="6" w:space="0" w:color="auto"/>
              <w:left w:val="single" w:sz="6" w:space="0" w:color="auto"/>
              <w:bottom w:val="single" w:sz="6" w:space="0" w:color="auto"/>
              <w:right w:val="single" w:sz="6" w:space="0" w:color="auto"/>
            </w:tcBorders>
          </w:tcPr>
          <w:p w14:paraId="265FB83A" w14:textId="77777777" w:rsidR="002B5E9D" w:rsidRPr="00276B91" w:rsidRDefault="002B5E9D" w:rsidP="00BE6D03">
            <w:pPr>
              <w:tabs>
                <w:tab w:val="left" w:pos="360"/>
              </w:tabs>
              <w:spacing w:after="120"/>
            </w:pPr>
            <w:r w:rsidRPr="00276B91">
              <w:t>Record Type</w:t>
            </w:r>
          </w:p>
        </w:tc>
        <w:tc>
          <w:tcPr>
            <w:tcW w:w="0" w:type="auto"/>
            <w:tcBorders>
              <w:top w:val="single" w:sz="6" w:space="0" w:color="auto"/>
              <w:left w:val="single" w:sz="6" w:space="0" w:color="auto"/>
              <w:bottom w:val="single" w:sz="6" w:space="0" w:color="auto"/>
              <w:right w:val="single" w:sz="6" w:space="0" w:color="auto"/>
            </w:tcBorders>
          </w:tcPr>
          <w:p w14:paraId="265FB83B" w14:textId="77777777" w:rsidR="002B5E9D" w:rsidRPr="00276B91" w:rsidRDefault="002B5E9D" w:rsidP="00BE6D03">
            <w:pPr>
              <w:numPr>
                <w:ilvl w:val="12"/>
                <w:numId w:val="0"/>
              </w:numPr>
              <w:tabs>
                <w:tab w:val="left" w:pos="360"/>
              </w:tabs>
              <w:spacing w:after="120"/>
            </w:pPr>
            <w:r w:rsidRPr="00276B91">
              <w:t>Number(2)</w:t>
            </w:r>
          </w:p>
        </w:tc>
        <w:tc>
          <w:tcPr>
            <w:tcW w:w="0" w:type="auto"/>
            <w:tcBorders>
              <w:top w:val="single" w:sz="6" w:space="0" w:color="auto"/>
              <w:left w:val="single" w:sz="6" w:space="0" w:color="auto"/>
              <w:bottom w:val="single" w:sz="6" w:space="0" w:color="auto"/>
              <w:right w:val="single" w:sz="6" w:space="0" w:color="auto"/>
            </w:tcBorders>
          </w:tcPr>
          <w:p w14:paraId="265FB83C" w14:textId="77777777" w:rsidR="002B5E9D" w:rsidRPr="00276B91" w:rsidRDefault="002B5E9D" w:rsidP="00BE6D03">
            <w:pPr>
              <w:numPr>
                <w:ilvl w:val="12"/>
                <w:numId w:val="0"/>
              </w:numPr>
              <w:spacing w:after="120"/>
              <w:jc w:val="center"/>
            </w:pPr>
            <w:r w:rsidRPr="00276B91">
              <w:t>Mandatory</w:t>
            </w:r>
          </w:p>
        </w:tc>
        <w:tc>
          <w:tcPr>
            <w:tcW w:w="0" w:type="auto"/>
            <w:tcBorders>
              <w:top w:val="single" w:sz="6" w:space="0" w:color="auto"/>
              <w:left w:val="single" w:sz="6" w:space="0" w:color="auto"/>
              <w:bottom w:val="single" w:sz="6" w:space="0" w:color="auto"/>
              <w:right w:val="single" w:sz="6" w:space="0" w:color="auto"/>
            </w:tcBorders>
          </w:tcPr>
          <w:p w14:paraId="265FB83D" w14:textId="77777777" w:rsidR="002B5E9D" w:rsidRPr="00276B91" w:rsidRDefault="002B5E9D" w:rsidP="00BE6D03">
            <w:pPr>
              <w:numPr>
                <w:ilvl w:val="12"/>
                <w:numId w:val="0"/>
              </w:numPr>
              <w:spacing w:after="120"/>
            </w:pPr>
            <w:r w:rsidRPr="00276B91">
              <w:t>Record Type – Value is 10</w:t>
            </w:r>
          </w:p>
        </w:tc>
      </w:tr>
      <w:tr w:rsidR="002B5E9D" w:rsidRPr="00276B91" w14:paraId="265FB845" w14:textId="77777777" w:rsidTr="00BE6D03">
        <w:tc>
          <w:tcPr>
            <w:tcW w:w="0" w:type="auto"/>
            <w:tcBorders>
              <w:top w:val="single" w:sz="6" w:space="0" w:color="auto"/>
              <w:left w:val="single" w:sz="6" w:space="0" w:color="auto"/>
              <w:bottom w:val="single" w:sz="6" w:space="0" w:color="auto"/>
              <w:right w:val="single" w:sz="6" w:space="0" w:color="auto"/>
            </w:tcBorders>
          </w:tcPr>
          <w:p w14:paraId="265FB83F" w14:textId="77777777" w:rsidR="002B5E9D" w:rsidRPr="00276B91" w:rsidRDefault="002B5E9D" w:rsidP="00276CAF">
            <w:pPr>
              <w:numPr>
                <w:ilvl w:val="0"/>
                <w:numId w:val="1"/>
              </w:numPr>
              <w:autoSpaceDE w:val="0"/>
              <w:autoSpaceDN/>
              <w:jc w:val="both"/>
              <w:rPr>
                <w:color w:val="000000"/>
              </w:rPr>
            </w:pPr>
          </w:p>
        </w:tc>
        <w:tc>
          <w:tcPr>
            <w:tcW w:w="0" w:type="auto"/>
            <w:tcBorders>
              <w:top w:val="single" w:sz="6" w:space="0" w:color="auto"/>
              <w:left w:val="single" w:sz="6" w:space="0" w:color="auto"/>
              <w:bottom w:val="single" w:sz="6" w:space="0" w:color="auto"/>
              <w:right w:val="single" w:sz="6" w:space="0" w:color="auto"/>
            </w:tcBorders>
          </w:tcPr>
          <w:p w14:paraId="265FB840" w14:textId="77777777" w:rsidR="002B5E9D" w:rsidRPr="00276B91" w:rsidRDefault="002B5E9D" w:rsidP="00BE6D03">
            <w:pPr>
              <w:overflowPunct w:val="0"/>
              <w:adjustRightInd w:val="0"/>
              <w:jc w:val="both"/>
              <w:rPr>
                <w:color w:val="000000"/>
              </w:rPr>
            </w:pPr>
            <w:r w:rsidRPr="00276B91">
              <w:rPr>
                <w:color w:val="000000"/>
              </w:rPr>
              <w:t xml:space="preserve">Applicable Month </w:t>
            </w:r>
          </w:p>
        </w:tc>
        <w:tc>
          <w:tcPr>
            <w:tcW w:w="0" w:type="auto"/>
            <w:tcBorders>
              <w:top w:val="single" w:sz="6" w:space="0" w:color="auto"/>
              <w:left w:val="single" w:sz="6" w:space="0" w:color="auto"/>
              <w:bottom w:val="single" w:sz="6" w:space="0" w:color="auto"/>
              <w:right w:val="single" w:sz="6" w:space="0" w:color="auto"/>
            </w:tcBorders>
          </w:tcPr>
          <w:p w14:paraId="265FB841" w14:textId="77777777" w:rsidR="002B5E9D" w:rsidRPr="00276B91" w:rsidRDefault="002B5E9D" w:rsidP="00BE6D03">
            <w:pPr>
              <w:overflowPunct w:val="0"/>
              <w:adjustRightInd w:val="0"/>
              <w:jc w:val="both"/>
              <w:rPr>
                <w:color w:val="000000"/>
              </w:rPr>
            </w:pPr>
            <w:r w:rsidRPr="00276B91">
              <w:rPr>
                <w:color w:val="000000"/>
              </w:rPr>
              <w:t>Char(3)</w:t>
            </w:r>
          </w:p>
        </w:tc>
        <w:tc>
          <w:tcPr>
            <w:tcW w:w="0" w:type="auto"/>
            <w:tcBorders>
              <w:top w:val="single" w:sz="6" w:space="0" w:color="auto"/>
              <w:left w:val="single" w:sz="6" w:space="0" w:color="auto"/>
              <w:bottom w:val="single" w:sz="6" w:space="0" w:color="auto"/>
              <w:right w:val="single" w:sz="6" w:space="0" w:color="auto"/>
            </w:tcBorders>
          </w:tcPr>
          <w:p w14:paraId="265FB842" w14:textId="77777777" w:rsidR="002B5E9D" w:rsidRPr="00276B91" w:rsidRDefault="002B5E9D" w:rsidP="00BE6D03">
            <w:pPr>
              <w:overflowPunct w:val="0"/>
              <w:adjustRightInd w:val="0"/>
              <w:jc w:val="center"/>
              <w:rPr>
                <w:color w:val="000000"/>
              </w:rPr>
            </w:pPr>
            <w:r w:rsidRPr="00276B91">
              <w:rPr>
                <w:color w:val="000000"/>
              </w:rPr>
              <w:t>Mandatory</w:t>
            </w:r>
          </w:p>
        </w:tc>
        <w:tc>
          <w:tcPr>
            <w:tcW w:w="0" w:type="auto"/>
            <w:tcBorders>
              <w:top w:val="single" w:sz="6" w:space="0" w:color="auto"/>
              <w:left w:val="single" w:sz="6" w:space="0" w:color="auto"/>
              <w:bottom w:val="single" w:sz="6" w:space="0" w:color="auto"/>
              <w:right w:val="single" w:sz="6" w:space="0" w:color="auto"/>
            </w:tcBorders>
          </w:tcPr>
          <w:p w14:paraId="265FB843" w14:textId="77777777" w:rsidR="002B5E9D" w:rsidRPr="00276B91" w:rsidRDefault="002B5E9D" w:rsidP="00BE6D03">
            <w:pPr>
              <w:overflowPunct w:val="0"/>
              <w:adjustRightInd w:val="0"/>
              <w:jc w:val="both"/>
              <w:rPr>
                <w:color w:val="000000"/>
              </w:rPr>
            </w:pPr>
            <w:r w:rsidRPr="00276B91">
              <w:rPr>
                <w:color w:val="000000"/>
              </w:rPr>
              <w:t>Applicable Month -</w:t>
            </w:r>
          </w:p>
          <w:p w14:paraId="265FB844" w14:textId="77777777" w:rsidR="002B5E9D" w:rsidRPr="00276B91" w:rsidRDefault="002B5E9D" w:rsidP="00BE6D03">
            <w:pPr>
              <w:overflowPunct w:val="0"/>
              <w:adjustRightInd w:val="0"/>
              <w:jc w:val="both"/>
              <w:rPr>
                <w:color w:val="000000"/>
              </w:rPr>
            </w:pPr>
            <w:r w:rsidRPr="00276B91">
              <w:rPr>
                <w:color w:val="000000"/>
              </w:rPr>
              <w:t>MON</w:t>
            </w:r>
          </w:p>
        </w:tc>
      </w:tr>
      <w:tr w:rsidR="002B5E9D" w:rsidRPr="00276B91" w14:paraId="265FB84B" w14:textId="77777777" w:rsidTr="00BE6D03">
        <w:tc>
          <w:tcPr>
            <w:tcW w:w="0" w:type="auto"/>
            <w:tcBorders>
              <w:top w:val="single" w:sz="6" w:space="0" w:color="auto"/>
              <w:left w:val="single" w:sz="6" w:space="0" w:color="auto"/>
              <w:bottom w:val="single" w:sz="6" w:space="0" w:color="auto"/>
              <w:right w:val="single" w:sz="6" w:space="0" w:color="auto"/>
            </w:tcBorders>
          </w:tcPr>
          <w:p w14:paraId="265FB846" w14:textId="77777777" w:rsidR="002B5E9D" w:rsidRPr="00276B91" w:rsidRDefault="002B5E9D" w:rsidP="00276CAF">
            <w:pPr>
              <w:numPr>
                <w:ilvl w:val="0"/>
                <w:numId w:val="1"/>
              </w:numPr>
              <w:tabs>
                <w:tab w:val="left" w:pos="360"/>
              </w:tabs>
              <w:jc w:val="both"/>
            </w:pPr>
          </w:p>
        </w:tc>
        <w:tc>
          <w:tcPr>
            <w:tcW w:w="0" w:type="auto"/>
            <w:tcBorders>
              <w:top w:val="single" w:sz="6" w:space="0" w:color="auto"/>
              <w:left w:val="single" w:sz="6" w:space="0" w:color="auto"/>
              <w:bottom w:val="single" w:sz="6" w:space="0" w:color="auto"/>
              <w:right w:val="single" w:sz="6" w:space="0" w:color="auto"/>
            </w:tcBorders>
          </w:tcPr>
          <w:p w14:paraId="265FB847" w14:textId="77777777" w:rsidR="002B5E9D" w:rsidRPr="00276B91" w:rsidRDefault="002B5E9D" w:rsidP="00BE6D03">
            <w:pPr>
              <w:tabs>
                <w:tab w:val="left" w:pos="360"/>
              </w:tabs>
              <w:spacing w:after="120"/>
            </w:pPr>
            <w:r w:rsidRPr="00276B91">
              <w:t>Applicable Year</w:t>
            </w:r>
          </w:p>
        </w:tc>
        <w:tc>
          <w:tcPr>
            <w:tcW w:w="0" w:type="auto"/>
            <w:tcBorders>
              <w:top w:val="single" w:sz="6" w:space="0" w:color="auto"/>
              <w:left w:val="single" w:sz="6" w:space="0" w:color="auto"/>
              <w:bottom w:val="single" w:sz="6" w:space="0" w:color="auto"/>
              <w:right w:val="single" w:sz="6" w:space="0" w:color="auto"/>
            </w:tcBorders>
          </w:tcPr>
          <w:p w14:paraId="265FB848" w14:textId="77777777" w:rsidR="002B5E9D" w:rsidRPr="00276B91" w:rsidRDefault="002B5E9D" w:rsidP="00BE6D03">
            <w:pPr>
              <w:overflowPunct w:val="0"/>
              <w:adjustRightInd w:val="0"/>
              <w:jc w:val="both"/>
              <w:rPr>
                <w:color w:val="000000"/>
              </w:rPr>
            </w:pPr>
            <w:r w:rsidRPr="00276B91">
              <w:rPr>
                <w:color w:val="000000"/>
              </w:rPr>
              <w:t>Char(4)</w:t>
            </w:r>
          </w:p>
        </w:tc>
        <w:tc>
          <w:tcPr>
            <w:tcW w:w="0" w:type="auto"/>
            <w:tcBorders>
              <w:top w:val="single" w:sz="6" w:space="0" w:color="auto"/>
              <w:left w:val="single" w:sz="6" w:space="0" w:color="auto"/>
              <w:bottom w:val="single" w:sz="6" w:space="0" w:color="auto"/>
              <w:right w:val="single" w:sz="6" w:space="0" w:color="auto"/>
            </w:tcBorders>
          </w:tcPr>
          <w:p w14:paraId="265FB849" w14:textId="77777777" w:rsidR="002B5E9D" w:rsidRPr="00276B91" w:rsidRDefault="002B5E9D" w:rsidP="00BE6D03">
            <w:pPr>
              <w:overflowPunct w:val="0"/>
              <w:adjustRightInd w:val="0"/>
              <w:jc w:val="center"/>
              <w:rPr>
                <w:color w:val="000000"/>
              </w:rPr>
            </w:pPr>
            <w:r w:rsidRPr="00276B91">
              <w:rPr>
                <w:color w:val="000000"/>
              </w:rPr>
              <w:t>Mandatory</w:t>
            </w:r>
          </w:p>
        </w:tc>
        <w:tc>
          <w:tcPr>
            <w:tcW w:w="0" w:type="auto"/>
            <w:tcBorders>
              <w:top w:val="single" w:sz="6" w:space="0" w:color="auto"/>
              <w:left w:val="single" w:sz="6" w:space="0" w:color="auto"/>
              <w:bottom w:val="single" w:sz="6" w:space="0" w:color="auto"/>
              <w:right w:val="single" w:sz="6" w:space="0" w:color="auto"/>
            </w:tcBorders>
          </w:tcPr>
          <w:p w14:paraId="265FB84A" w14:textId="77777777" w:rsidR="002B5E9D" w:rsidRPr="00276B91" w:rsidRDefault="002B5E9D" w:rsidP="00BE6D03">
            <w:pPr>
              <w:numPr>
                <w:ilvl w:val="12"/>
                <w:numId w:val="0"/>
              </w:numPr>
              <w:spacing w:after="120"/>
            </w:pPr>
            <w:r w:rsidRPr="00276B91">
              <w:t>Applicable Year- YYYY</w:t>
            </w:r>
          </w:p>
        </w:tc>
      </w:tr>
      <w:tr w:rsidR="002B5E9D" w:rsidRPr="00276B91" w14:paraId="265FB851" w14:textId="77777777" w:rsidTr="00BE6D03">
        <w:tc>
          <w:tcPr>
            <w:tcW w:w="0" w:type="auto"/>
            <w:tcBorders>
              <w:top w:val="single" w:sz="6" w:space="0" w:color="auto"/>
              <w:left w:val="single" w:sz="6" w:space="0" w:color="auto"/>
              <w:bottom w:val="single" w:sz="6" w:space="0" w:color="auto"/>
              <w:right w:val="single" w:sz="6" w:space="0" w:color="auto"/>
            </w:tcBorders>
          </w:tcPr>
          <w:p w14:paraId="265FB84C" w14:textId="77777777" w:rsidR="002B5E9D" w:rsidRPr="00276B91" w:rsidRDefault="002B5E9D" w:rsidP="00276CAF">
            <w:pPr>
              <w:numPr>
                <w:ilvl w:val="0"/>
                <w:numId w:val="1"/>
              </w:numPr>
              <w:tabs>
                <w:tab w:val="left" w:pos="360"/>
              </w:tabs>
              <w:jc w:val="both"/>
            </w:pPr>
          </w:p>
        </w:tc>
        <w:tc>
          <w:tcPr>
            <w:tcW w:w="0" w:type="auto"/>
            <w:tcBorders>
              <w:top w:val="single" w:sz="6" w:space="0" w:color="auto"/>
              <w:left w:val="single" w:sz="6" w:space="0" w:color="auto"/>
              <w:bottom w:val="single" w:sz="6" w:space="0" w:color="auto"/>
              <w:right w:val="single" w:sz="6" w:space="0" w:color="auto"/>
            </w:tcBorders>
          </w:tcPr>
          <w:p w14:paraId="265FB84D" w14:textId="77777777" w:rsidR="002B5E9D" w:rsidRPr="00276B91" w:rsidRDefault="002B5E9D" w:rsidP="00BE6D03">
            <w:pPr>
              <w:tabs>
                <w:tab w:val="left" w:pos="360"/>
              </w:tabs>
              <w:spacing w:after="120"/>
            </w:pPr>
            <w:r w:rsidRPr="00276B91">
              <w:t>Total Number of detail records</w:t>
            </w:r>
          </w:p>
        </w:tc>
        <w:tc>
          <w:tcPr>
            <w:tcW w:w="0" w:type="auto"/>
            <w:tcBorders>
              <w:top w:val="single" w:sz="6" w:space="0" w:color="auto"/>
              <w:left w:val="single" w:sz="6" w:space="0" w:color="auto"/>
              <w:bottom w:val="single" w:sz="6" w:space="0" w:color="auto"/>
              <w:right w:val="single" w:sz="6" w:space="0" w:color="auto"/>
            </w:tcBorders>
          </w:tcPr>
          <w:p w14:paraId="265FB84E" w14:textId="77777777" w:rsidR="002B5E9D" w:rsidRPr="00276B91" w:rsidRDefault="002B5E9D" w:rsidP="00BE6D03">
            <w:pPr>
              <w:numPr>
                <w:ilvl w:val="12"/>
                <w:numId w:val="0"/>
              </w:numPr>
              <w:tabs>
                <w:tab w:val="left" w:pos="360"/>
              </w:tabs>
              <w:spacing w:after="120"/>
            </w:pPr>
            <w:r w:rsidRPr="00276B91">
              <w:t>Number(6)</w:t>
            </w:r>
          </w:p>
        </w:tc>
        <w:tc>
          <w:tcPr>
            <w:tcW w:w="0" w:type="auto"/>
            <w:tcBorders>
              <w:top w:val="single" w:sz="6" w:space="0" w:color="auto"/>
              <w:left w:val="single" w:sz="6" w:space="0" w:color="auto"/>
              <w:bottom w:val="single" w:sz="6" w:space="0" w:color="auto"/>
              <w:right w:val="single" w:sz="6" w:space="0" w:color="auto"/>
            </w:tcBorders>
          </w:tcPr>
          <w:p w14:paraId="265FB84F" w14:textId="77777777" w:rsidR="002B5E9D" w:rsidRPr="00276B91" w:rsidRDefault="002B5E9D" w:rsidP="00BE6D03">
            <w:pPr>
              <w:numPr>
                <w:ilvl w:val="12"/>
                <w:numId w:val="0"/>
              </w:numPr>
              <w:spacing w:after="120"/>
              <w:jc w:val="center"/>
            </w:pPr>
            <w:r w:rsidRPr="00276B91">
              <w:t>Mandatory</w:t>
            </w:r>
          </w:p>
        </w:tc>
        <w:tc>
          <w:tcPr>
            <w:tcW w:w="0" w:type="auto"/>
            <w:tcBorders>
              <w:top w:val="single" w:sz="6" w:space="0" w:color="auto"/>
              <w:left w:val="single" w:sz="6" w:space="0" w:color="auto"/>
              <w:bottom w:val="single" w:sz="6" w:space="0" w:color="auto"/>
              <w:right w:val="single" w:sz="6" w:space="0" w:color="auto"/>
            </w:tcBorders>
          </w:tcPr>
          <w:p w14:paraId="265FB850" w14:textId="77777777" w:rsidR="002B5E9D" w:rsidRPr="00276B91" w:rsidRDefault="002B5E9D" w:rsidP="00BE6D03">
            <w:pPr>
              <w:numPr>
                <w:ilvl w:val="12"/>
                <w:numId w:val="0"/>
              </w:numPr>
              <w:spacing w:after="120"/>
            </w:pPr>
            <w:r w:rsidRPr="00276B91">
              <w:t>Total Number of Detail Records in the file</w:t>
            </w:r>
          </w:p>
        </w:tc>
      </w:tr>
    </w:tbl>
    <w:p w14:paraId="265FB852" w14:textId="77777777" w:rsidR="002B5E9D" w:rsidRPr="00276B91" w:rsidRDefault="002B5E9D" w:rsidP="002B5E9D">
      <w:pPr>
        <w:overflowPunct w:val="0"/>
        <w:adjustRightInd w:val="0"/>
        <w:jc w:val="both"/>
      </w:pPr>
    </w:p>
    <w:p w14:paraId="265FB853" w14:textId="77777777" w:rsidR="002B5E9D" w:rsidRPr="00276B91" w:rsidRDefault="002B5E9D" w:rsidP="002B5E9D">
      <w:pPr>
        <w:overflowPunct w:val="0"/>
        <w:adjustRightInd w:val="0"/>
        <w:jc w:val="both"/>
      </w:pPr>
      <w:r w:rsidRPr="00276B91">
        <w:rPr>
          <w:b/>
        </w:rPr>
        <w:t xml:space="preserve">   Detail Record Format</w:t>
      </w:r>
      <w:r w:rsidRPr="00276B91">
        <w:t xml:space="preserve"> </w:t>
      </w:r>
    </w:p>
    <w:p w14:paraId="265FB854" w14:textId="77777777" w:rsidR="002B5E9D" w:rsidRPr="00276B91" w:rsidRDefault="002B5E9D" w:rsidP="002B5E9D">
      <w:pPr>
        <w:overflowPunct w:val="0"/>
        <w:adjustRightInd w:val="0"/>
        <w:jc w:val="both"/>
        <w:rPr>
          <w:snapToGrid w:val="0"/>
        </w:rPr>
      </w:pPr>
    </w:p>
    <w:tbl>
      <w:tblPr>
        <w:tblW w:w="8820" w:type="dxa"/>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56"/>
        <w:gridCol w:w="1864"/>
        <w:gridCol w:w="1514"/>
        <w:gridCol w:w="1726"/>
        <w:gridCol w:w="3060"/>
      </w:tblGrid>
      <w:tr w:rsidR="002B5E9D" w:rsidRPr="00276B91" w14:paraId="265FB85B" w14:textId="77777777" w:rsidTr="00B2198F">
        <w:trPr>
          <w:tblHeader/>
        </w:trPr>
        <w:tc>
          <w:tcPr>
            <w:tcW w:w="65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55" w14:textId="77777777" w:rsidR="002B5E9D" w:rsidRPr="00276B91" w:rsidRDefault="002B5E9D" w:rsidP="00BE6D03">
            <w:pPr>
              <w:tabs>
                <w:tab w:val="left" w:pos="360"/>
              </w:tabs>
              <w:spacing w:after="120"/>
              <w:rPr>
                <w:b/>
              </w:rPr>
            </w:pPr>
            <w:r w:rsidRPr="00276B91">
              <w:rPr>
                <w:b/>
              </w:rPr>
              <w:t>Sr. No.</w:t>
            </w:r>
          </w:p>
        </w:tc>
        <w:tc>
          <w:tcPr>
            <w:tcW w:w="18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56" w14:textId="77777777" w:rsidR="002B5E9D" w:rsidRPr="00276B91" w:rsidRDefault="002B5E9D" w:rsidP="00BE6D03">
            <w:pPr>
              <w:tabs>
                <w:tab w:val="left" w:pos="360"/>
              </w:tabs>
              <w:spacing w:after="120"/>
              <w:rPr>
                <w:b/>
              </w:rPr>
            </w:pPr>
            <w:r w:rsidRPr="00276B91">
              <w:rPr>
                <w:b/>
              </w:rPr>
              <w:t>Field</w:t>
            </w:r>
          </w:p>
        </w:tc>
        <w:tc>
          <w:tcPr>
            <w:tcW w:w="151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57" w14:textId="77777777" w:rsidR="002B5E9D" w:rsidRPr="00276B91" w:rsidRDefault="002B5E9D" w:rsidP="00BE6D03">
            <w:pPr>
              <w:tabs>
                <w:tab w:val="left" w:pos="360"/>
              </w:tabs>
              <w:spacing w:after="120"/>
              <w:rPr>
                <w:b/>
              </w:rPr>
            </w:pPr>
            <w:r w:rsidRPr="00276B91">
              <w:rPr>
                <w:b/>
              </w:rPr>
              <w:t>Length</w:t>
            </w:r>
          </w:p>
        </w:tc>
        <w:tc>
          <w:tcPr>
            <w:tcW w:w="1726"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58" w14:textId="77777777" w:rsidR="002B5E9D" w:rsidRPr="00276B91" w:rsidRDefault="002B5E9D" w:rsidP="00BE6D03">
            <w:pPr>
              <w:spacing w:after="120"/>
              <w:rPr>
                <w:b/>
              </w:rPr>
            </w:pPr>
            <w:r w:rsidRPr="00276B91">
              <w:rPr>
                <w:b/>
              </w:rPr>
              <w:t>Mandatory /</w:t>
            </w:r>
          </w:p>
          <w:p w14:paraId="265FB859" w14:textId="77777777" w:rsidR="002B5E9D" w:rsidRPr="00276B91" w:rsidRDefault="002B5E9D" w:rsidP="00BE6D03">
            <w:pPr>
              <w:spacing w:after="120"/>
              <w:rPr>
                <w:b/>
              </w:rPr>
            </w:pPr>
            <w:r w:rsidRPr="00276B91">
              <w:rPr>
                <w:b/>
              </w:rPr>
              <w:t xml:space="preserve">Optional </w:t>
            </w:r>
          </w:p>
        </w:tc>
        <w:tc>
          <w:tcPr>
            <w:tcW w:w="30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65FB85A" w14:textId="77777777" w:rsidR="002B5E9D" w:rsidRPr="00276B91" w:rsidRDefault="002B5E9D" w:rsidP="00BE6D03">
            <w:pPr>
              <w:spacing w:after="120"/>
              <w:rPr>
                <w:b/>
              </w:rPr>
            </w:pPr>
            <w:r w:rsidRPr="00276B91">
              <w:rPr>
                <w:b/>
              </w:rPr>
              <w:t>Description</w:t>
            </w:r>
          </w:p>
        </w:tc>
      </w:tr>
      <w:tr w:rsidR="002B5E9D" w:rsidRPr="00276B91" w14:paraId="265FB861" w14:textId="77777777" w:rsidTr="00BE6D03">
        <w:tc>
          <w:tcPr>
            <w:tcW w:w="656" w:type="dxa"/>
            <w:tcBorders>
              <w:top w:val="single" w:sz="6" w:space="0" w:color="auto"/>
              <w:left w:val="single" w:sz="6" w:space="0" w:color="auto"/>
              <w:bottom w:val="single" w:sz="6" w:space="0" w:color="auto"/>
              <w:right w:val="single" w:sz="6" w:space="0" w:color="auto"/>
            </w:tcBorders>
          </w:tcPr>
          <w:p w14:paraId="265FB85C" w14:textId="77777777" w:rsidR="002B5E9D" w:rsidRPr="00276B91" w:rsidRDefault="002B5E9D" w:rsidP="00276CAF">
            <w:pPr>
              <w:numPr>
                <w:ilvl w:val="0"/>
                <w:numId w:val="2"/>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5D" w14:textId="77777777" w:rsidR="002B5E9D" w:rsidRPr="00276B91" w:rsidRDefault="002B5E9D" w:rsidP="00BE6D03">
            <w:pPr>
              <w:tabs>
                <w:tab w:val="left" w:pos="360"/>
              </w:tabs>
              <w:spacing w:after="120"/>
            </w:pPr>
            <w:r w:rsidRPr="00276B91">
              <w:t>Record Type</w:t>
            </w:r>
          </w:p>
        </w:tc>
        <w:tc>
          <w:tcPr>
            <w:tcW w:w="1514" w:type="dxa"/>
            <w:tcBorders>
              <w:top w:val="single" w:sz="6" w:space="0" w:color="auto"/>
              <w:left w:val="single" w:sz="6" w:space="0" w:color="auto"/>
              <w:bottom w:val="single" w:sz="6" w:space="0" w:color="auto"/>
              <w:right w:val="single" w:sz="6" w:space="0" w:color="auto"/>
            </w:tcBorders>
          </w:tcPr>
          <w:p w14:paraId="265FB85E" w14:textId="77777777" w:rsidR="002B5E9D" w:rsidRPr="00276B91" w:rsidRDefault="002B5E9D" w:rsidP="00BE6D03">
            <w:pPr>
              <w:numPr>
                <w:ilvl w:val="12"/>
                <w:numId w:val="0"/>
              </w:numPr>
              <w:tabs>
                <w:tab w:val="left" w:pos="360"/>
              </w:tabs>
              <w:spacing w:after="120"/>
            </w:pPr>
            <w:r w:rsidRPr="00276B91">
              <w:t>Number(2)</w:t>
            </w:r>
          </w:p>
        </w:tc>
        <w:tc>
          <w:tcPr>
            <w:tcW w:w="1726" w:type="dxa"/>
            <w:tcBorders>
              <w:top w:val="single" w:sz="6" w:space="0" w:color="auto"/>
              <w:left w:val="single" w:sz="6" w:space="0" w:color="auto"/>
              <w:bottom w:val="single" w:sz="6" w:space="0" w:color="auto"/>
              <w:right w:val="single" w:sz="6" w:space="0" w:color="auto"/>
            </w:tcBorders>
          </w:tcPr>
          <w:p w14:paraId="265FB85F" w14:textId="77777777" w:rsidR="002B5E9D" w:rsidRPr="00276B91" w:rsidRDefault="002B5E9D" w:rsidP="00BE6D03">
            <w:pPr>
              <w:numPr>
                <w:ilvl w:val="12"/>
                <w:numId w:val="0"/>
              </w:numPr>
              <w:spacing w:after="120"/>
              <w:jc w:val="center"/>
            </w:pPr>
            <w:r w:rsidRPr="00276B91">
              <w:t>Mandatory</w:t>
            </w:r>
          </w:p>
        </w:tc>
        <w:tc>
          <w:tcPr>
            <w:tcW w:w="3060" w:type="dxa"/>
            <w:tcBorders>
              <w:top w:val="single" w:sz="6" w:space="0" w:color="auto"/>
              <w:left w:val="single" w:sz="6" w:space="0" w:color="auto"/>
              <w:bottom w:val="single" w:sz="6" w:space="0" w:color="auto"/>
              <w:right w:val="single" w:sz="6" w:space="0" w:color="auto"/>
            </w:tcBorders>
          </w:tcPr>
          <w:p w14:paraId="265FB860" w14:textId="77777777" w:rsidR="002B5E9D" w:rsidRPr="00276B91" w:rsidRDefault="002B5E9D" w:rsidP="00BE6D03">
            <w:pPr>
              <w:numPr>
                <w:ilvl w:val="12"/>
                <w:numId w:val="0"/>
              </w:numPr>
              <w:spacing w:after="120"/>
            </w:pPr>
            <w:r w:rsidRPr="00276B91">
              <w:t>Record Type – Value is 20</w:t>
            </w:r>
          </w:p>
        </w:tc>
      </w:tr>
      <w:tr w:rsidR="002B5E9D" w:rsidRPr="00276B91" w14:paraId="265FB867" w14:textId="77777777" w:rsidTr="00BE6D03">
        <w:tc>
          <w:tcPr>
            <w:tcW w:w="656" w:type="dxa"/>
            <w:tcBorders>
              <w:top w:val="single" w:sz="6" w:space="0" w:color="auto"/>
              <w:left w:val="single" w:sz="6" w:space="0" w:color="auto"/>
              <w:bottom w:val="single" w:sz="6" w:space="0" w:color="auto"/>
              <w:right w:val="single" w:sz="6" w:space="0" w:color="auto"/>
            </w:tcBorders>
          </w:tcPr>
          <w:p w14:paraId="265FB862" w14:textId="77777777" w:rsidR="002B5E9D" w:rsidRPr="00276B91" w:rsidRDefault="002B5E9D" w:rsidP="00276CAF">
            <w:pPr>
              <w:numPr>
                <w:ilvl w:val="0"/>
                <w:numId w:val="2"/>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63" w14:textId="77777777" w:rsidR="002B5E9D" w:rsidRPr="00276B91" w:rsidRDefault="002B5E9D" w:rsidP="00BE6D03">
            <w:pPr>
              <w:tabs>
                <w:tab w:val="left" w:pos="360"/>
              </w:tabs>
              <w:spacing w:after="120"/>
            </w:pPr>
            <w:r w:rsidRPr="00276B91">
              <w:t>Security Symbol</w:t>
            </w:r>
          </w:p>
        </w:tc>
        <w:tc>
          <w:tcPr>
            <w:tcW w:w="1514" w:type="dxa"/>
            <w:tcBorders>
              <w:top w:val="single" w:sz="6" w:space="0" w:color="auto"/>
              <w:left w:val="single" w:sz="6" w:space="0" w:color="auto"/>
              <w:bottom w:val="single" w:sz="6" w:space="0" w:color="auto"/>
              <w:right w:val="single" w:sz="6" w:space="0" w:color="auto"/>
            </w:tcBorders>
          </w:tcPr>
          <w:p w14:paraId="265FB864" w14:textId="77777777" w:rsidR="002B5E9D" w:rsidRPr="00276B91" w:rsidRDefault="002B5E9D" w:rsidP="00BE6D03">
            <w:pPr>
              <w:numPr>
                <w:ilvl w:val="12"/>
                <w:numId w:val="0"/>
              </w:numPr>
              <w:tabs>
                <w:tab w:val="left" w:pos="360"/>
              </w:tabs>
              <w:spacing w:after="120"/>
            </w:pPr>
            <w:r w:rsidRPr="00276B91">
              <w:t>Char(10)</w:t>
            </w:r>
          </w:p>
        </w:tc>
        <w:tc>
          <w:tcPr>
            <w:tcW w:w="1726" w:type="dxa"/>
            <w:tcBorders>
              <w:top w:val="single" w:sz="6" w:space="0" w:color="auto"/>
              <w:left w:val="single" w:sz="6" w:space="0" w:color="auto"/>
              <w:bottom w:val="single" w:sz="6" w:space="0" w:color="auto"/>
              <w:right w:val="single" w:sz="6" w:space="0" w:color="auto"/>
            </w:tcBorders>
          </w:tcPr>
          <w:p w14:paraId="265FB865" w14:textId="77777777" w:rsidR="002B5E9D" w:rsidRPr="00276B91" w:rsidRDefault="002B5E9D" w:rsidP="00BE6D03">
            <w:pPr>
              <w:numPr>
                <w:ilvl w:val="12"/>
                <w:numId w:val="0"/>
              </w:numPr>
              <w:spacing w:after="120"/>
              <w:jc w:val="center"/>
            </w:pPr>
            <w:r w:rsidRPr="00276B91">
              <w:t>Mandatory</w:t>
            </w:r>
          </w:p>
        </w:tc>
        <w:tc>
          <w:tcPr>
            <w:tcW w:w="3060" w:type="dxa"/>
            <w:tcBorders>
              <w:top w:val="single" w:sz="6" w:space="0" w:color="auto"/>
              <w:left w:val="single" w:sz="6" w:space="0" w:color="auto"/>
              <w:bottom w:val="single" w:sz="6" w:space="0" w:color="auto"/>
              <w:right w:val="single" w:sz="6" w:space="0" w:color="auto"/>
            </w:tcBorders>
          </w:tcPr>
          <w:p w14:paraId="265FB866" w14:textId="77777777" w:rsidR="002B5E9D" w:rsidRPr="00276B91" w:rsidRDefault="002B5E9D" w:rsidP="00BE6D03">
            <w:pPr>
              <w:numPr>
                <w:ilvl w:val="12"/>
                <w:numId w:val="0"/>
              </w:numPr>
              <w:spacing w:after="120"/>
            </w:pPr>
            <w:r w:rsidRPr="00276B91">
              <w:t>Security Symbol</w:t>
            </w:r>
          </w:p>
        </w:tc>
      </w:tr>
      <w:tr w:rsidR="002B5E9D" w:rsidRPr="00276B91" w14:paraId="265FB86D" w14:textId="77777777" w:rsidTr="00BE6D03">
        <w:tc>
          <w:tcPr>
            <w:tcW w:w="656" w:type="dxa"/>
            <w:tcBorders>
              <w:top w:val="single" w:sz="6" w:space="0" w:color="auto"/>
              <w:left w:val="single" w:sz="6" w:space="0" w:color="auto"/>
              <w:bottom w:val="single" w:sz="6" w:space="0" w:color="auto"/>
              <w:right w:val="single" w:sz="6" w:space="0" w:color="auto"/>
            </w:tcBorders>
          </w:tcPr>
          <w:p w14:paraId="265FB868" w14:textId="77777777" w:rsidR="002B5E9D" w:rsidRPr="00276B91" w:rsidRDefault="002B5E9D" w:rsidP="00276CAF">
            <w:pPr>
              <w:numPr>
                <w:ilvl w:val="0"/>
                <w:numId w:val="2"/>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69" w14:textId="77777777" w:rsidR="002B5E9D" w:rsidRPr="00276B91" w:rsidRDefault="002B5E9D" w:rsidP="00BE6D03">
            <w:pPr>
              <w:tabs>
                <w:tab w:val="left" w:pos="360"/>
              </w:tabs>
              <w:spacing w:after="120"/>
            </w:pPr>
            <w:r w:rsidRPr="00276B91">
              <w:t>Security Series</w:t>
            </w:r>
          </w:p>
        </w:tc>
        <w:tc>
          <w:tcPr>
            <w:tcW w:w="1514" w:type="dxa"/>
            <w:tcBorders>
              <w:top w:val="single" w:sz="6" w:space="0" w:color="auto"/>
              <w:left w:val="single" w:sz="6" w:space="0" w:color="auto"/>
              <w:bottom w:val="single" w:sz="6" w:space="0" w:color="auto"/>
              <w:right w:val="single" w:sz="6" w:space="0" w:color="auto"/>
            </w:tcBorders>
          </w:tcPr>
          <w:p w14:paraId="265FB86A" w14:textId="77777777" w:rsidR="002B5E9D" w:rsidRPr="00276B91" w:rsidRDefault="002B5E9D" w:rsidP="00BE6D03">
            <w:pPr>
              <w:numPr>
                <w:ilvl w:val="12"/>
                <w:numId w:val="0"/>
              </w:numPr>
              <w:tabs>
                <w:tab w:val="left" w:pos="360"/>
              </w:tabs>
              <w:spacing w:after="120"/>
            </w:pPr>
            <w:r w:rsidRPr="00276B91">
              <w:t>Char(2)</w:t>
            </w:r>
          </w:p>
        </w:tc>
        <w:tc>
          <w:tcPr>
            <w:tcW w:w="1726" w:type="dxa"/>
            <w:tcBorders>
              <w:top w:val="single" w:sz="6" w:space="0" w:color="auto"/>
              <w:left w:val="single" w:sz="6" w:space="0" w:color="auto"/>
              <w:bottom w:val="single" w:sz="6" w:space="0" w:color="auto"/>
              <w:right w:val="single" w:sz="6" w:space="0" w:color="auto"/>
            </w:tcBorders>
          </w:tcPr>
          <w:p w14:paraId="265FB86B" w14:textId="77777777" w:rsidR="002B5E9D" w:rsidRPr="00276B91" w:rsidRDefault="002B5E9D" w:rsidP="00BE6D03">
            <w:pPr>
              <w:numPr>
                <w:ilvl w:val="12"/>
                <w:numId w:val="0"/>
              </w:numPr>
              <w:spacing w:after="120"/>
              <w:jc w:val="center"/>
            </w:pPr>
            <w:r w:rsidRPr="00276B91">
              <w:t>Mandatory</w:t>
            </w:r>
          </w:p>
        </w:tc>
        <w:tc>
          <w:tcPr>
            <w:tcW w:w="3060" w:type="dxa"/>
            <w:tcBorders>
              <w:top w:val="single" w:sz="6" w:space="0" w:color="auto"/>
              <w:left w:val="single" w:sz="6" w:space="0" w:color="auto"/>
              <w:bottom w:val="single" w:sz="6" w:space="0" w:color="auto"/>
              <w:right w:val="single" w:sz="6" w:space="0" w:color="auto"/>
            </w:tcBorders>
          </w:tcPr>
          <w:p w14:paraId="265FB86C" w14:textId="77777777" w:rsidR="002B5E9D" w:rsidRPr="00276B91" w:rsidRDefault="002B5E9D" w:rsidP="00BE6D03">
            <w:pPr>
              <w:numPr>
                <w:ilvl w:val="12"/>
                <w:numId w:val="0"/>
              </w:numPr>
              <w:spacing w:after="120"/>
            </w:pPr>
            <w:r w:rsidRPr="00276B91">
              <w:t>Security Series</w:t>
            </w:r>
          </w:p>
        </w:tc>
      </w:tr>
      <w:tr w:rsidR="002B5E9D" w:rsidRPr="00276B91" w14:paraId="265FB873" w14:textId="77777777" w:rsidTr="00BE6D03">
        <w:tc>
          <w:tcPr>
            <w:tcW w:w="656" w:type="dxa"/>
            <w:tcBorders>
              <w:top w:val="single" w:sz="6" w:space="0" w:color="auto"/>
              <w:left w:val="single" w:sz="6" w:space="0" w:color="auto"/>
              <w:bottom w:val="single" w:sz="6" w:space="0" w:color="auto"/>
              <w:right w:val="single" w:sz="6" w:space="0" w:color="auto"/>
            </w:tcBorders>
          </w:tcPr>
          <w:p w14:paraId="265FB86E" w14:textId="77777777" w:rsidR="002B5E9D" w:rsidRPr="00276B91" w:rsidRDefault="002B5E9D" w:rsidP="00276CAF">
            <w:pPr>
              <w:numPr>
                <w:ilvl w:val="0"/>
                <w:numId w:val="2"/>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6F" w14:textId="77777777" w:rsidR="002B5E9D" w:rsidRPr="00276B91" w:rsidRDefault="002B5E9D" w:rsidP="00BE6D03">
            <w:pPr>
              <w:overflowPunct w:val="0"/>
              <w:adjustRightInd w:val="0"/>
              <w:jc w:val="both"/>
              <w:rPr>
                <w:color w:val="000000"/>
              </w:rPr>
            </w:pPr>
            <w:r w:rsidRPr="00276B91">
              <w:rPr>
                <w:color w:val="000000"/>
              </w:rPr>
              <w:t>ISIN</w:t>
            </w:r>
          </w:p>
        </w:tc>
        <w:tc>
          <w:tcPr>
            <w:tcW w:w="1514" w:type="dxa"/>
            <w:tcBorders>
              <w:top w:val="single" w:sz="6" w:space="0" w:color="auto"/>
              <w:left w:val="single" w:sz="6" w:space="0" w:color="auto"/>
              <w:bottom w:val="single" w:sz="6" w:space="0" w:color="auto"/>
              <w:right w:val="single" w:sz="6" w:space="0" w:color="auto"/>
            </w:tcBorders>
          </w:tcPr>
          <w:p w14:paraId="265FB870" w14:textId="77777777" w:rsidR="002B5E9D" w:rsidRPr="00276B91" w:rsidRDefault="002B5E9D" w:rsidP="00BE6D03">
            <w:pPr>
              <w:overflowPunct w:val="0"/>
              <w:adjustRightInd w:val="0"/>
              <w:jc w:val="both"/>
              <w:rPr>
                <w:color w:val="000000"/>
              </w:rPr>
            </w:pPr>
            <w:r w:rsidRPr="00276B91">
              <w:rPr>
                <w:color w:val="000000"/>
              </w:rPr>
              <w:t>Char(12)</w:t>
            </w:r>
          </w:p>
        </w:tc>
        <w:tc>
          <w:tcPr>
            <w:tcW w:w="1726" w:type="dxa"/>
            <w:tcBorders>
              <w:top w:val="single" w:sz="6" w:space="0" w:color="auto"/>
              <w:left w:val="single" w:sz="6" w:space="0" w:color="auto"/>
              <w:bottom w:val="single" w:sz="6" w:space="0" w:color="auto"/>
              <w:right w:val="single" w:sz="6" w:space="0" w:color="auto"/>
            </w:tcBorders>
          </w:tcPr>
          <w:p w14:paraId="265FB871" w14:textId="77777777" w:rsidR="002B5E9D" w:rsidRPr="00276B91" w:rsidRDefault="002B5E9D" w:rsidP="00BE6D03">
            <w:pPr>
              <w:overflowPunct w:val="0"/>
              <w:adjustRightInd w:val="0"/>
              <w:jc w:val="center"/>
              <w:rPr>
                <w:color w:val="000000"/>
              </w:rPr>
            </w:pPr>
            <w:r w:rsidRPr="00276B91">
              <w:rPr>
                <w:color w:val="000000"/>
              </w:rPr>
              <w:t>Mandatory</w:t>
            </w:r>
          </w:p>
        </w:tc>
        <w:tc>
          <w:tcPr>
            <w:tcW w:w="3060" w:type="dxa"/>
            <w:tcBorders>
              <w:top w:val="single" w:sz="6" w:space="0" w:color="auto"/>
              <w:left w:val="single" w:sz="6" w:space="0" w:color="auto"/>
              <w:bottom w:val="single" w:sz="6" w:space="0" w:color="auto"/>
              <w:right w:val="single" w:sz="6" w:space="0" w:color="auto"/>
            </w:tcBorders>
          </w:tcPr>
          <w:p w14:paraId="265FB872" w14:textId="77777777" w:rsidR="002B5E9D" w:rsidRPr="00276B91" w:rsidRDefault="002B5E9D" w:rsidP="00BE6D03">
            <w:pPr>
              <w:overflowPunct w:val="0"/>
              <w:adjustRightInd w:val="0"/>
              <w:jc w:val="both"/>
              <w:rPr>
                <w:color w:val="000000"/>
              </w:rPr>
            </w:pPr>
            <w:r w:rsidRPr="00276B91">
              <w:rPr>
                <w:color w:val="000000"/>
              </w:rPr>
              <w:t>ISIN of that security</w:t>
            </w:r>
          </w:p>
        </w:tc>
      </w:tr>
      <w:tr w:rsidR="002B5E9D" w:rsidRPr="00276B91" w14:paraId="265FB879" w14:textId="77777777" w:rsidTr="00BE6D03">
        <w:tc>
          <w:tcPr>
            <w:tcW w:w="656" w:type="dxa"/>
            <w:tcBorders>
              <w:top w:val="single" w:sz="6" w:space="0" w:color="auto"/>
              <w:left w:val="single" w:sz="6" w:space="0" w:color="auto"/>
              <w:bottom w:val="single" w:sz="6" w:space="0" w:color="auto"/>
              <w:right w:val="single" w:sz="6" w:space="0" w:color="auto"/>
            </w:tcBorders>
          </w:tcPr>
          <w:p w14:paraId="265FB874" w14:textId="77777777" w:rsidR="002B5E9D" w:rsidRPr="00276B91" w:rsidRDefault="002B5E9D" w:rsidP="00276CAF">
            <w:pPr>
              <w:numPr>
                <w:ilvl w:val="0"/>
                <w:numId w:val="2"/>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75" w14:textId="77777777" w:rsidR="002B5E9D" w:rsidRPr="00276B91" w:rsidRDefault="002B5E9D" w:rsidP="00BE6D03">
            <w:pPr>
              <w:tabs>
                <w:tab w:val="left" w:pos="360"/>
              </w:tabs>
              <w:spacing w:after="120"/>
            </w:pPr>
            <w:r w:rsidRPr="00276B91">
              <w:t>Security Category</w:t>
            </w:r>
          </w:p>
        </w:tc>
        <w:tc>
          <w:tcPr>
            <w:tcW w:w="1514" w:type="dxa"/>
            <w:tcBorders>
              <w:top w:val="single" w:sz="6" w:space="0" w:color="auto"/>
              <w:left w:val="single" w:sz="6" w:space="0" w:color="auto"/>
              <w:bottom w:val="single" w:sz="6" w:space="0" w:color="auto"/>
              <w:right w:val="single" w:sz="6" w:space="0" w:color="auto"/>
            </w:tcBorders>
          </w:tcPr>
          <w:p w14:paraId="265FB876" w14:textId="77777777" w:rsidR="002B5E9D" w:rsidRPr="00276B91" w:rsidRDefault="002B5E9D" w:rsidP="00BE6D03">
            <w:pPr>
              <w:numPr>
                <w:ilvl w:val="12"/>
                <w:numId w:val="0"/>
              </w:numPr>
              <w:tabs>
                <w:tab w:val="left" w:pos="360"/>
              </w:tabs>
              <w:spacing w:after="120"/>
            </w:pPr>
            <w:r w:rsidRPr="00276B91">
              <w:t>Char(1)</w:t>
            </w:r>
          </w:p>
        </w:tc>
        <w:tc>
          <w:tcPr>
            <w:tcW w:w="1726" w:type="dxa"/>
            <w:tcBorders>
              <w:top w:val="single" w:sz="6" w:space="0" w:color="auto"/>
              <w:left w:val="single" w:sz="6" w:space="0" w:color="auto"/>
              <w:bottom w:val="single" w:sz="6" w:space="0" w:color="auto"/>
              <w:right w:val="single" w:sz="6" w:space="0" w:color="auto"/>
            </w:tcBorders>
          </w:tcPr>
          <w:p w14:paraId="265FB877" w14:textId="77777777" w:rsidR="002B5E9D" w:rsidRPr="00276B91" w:rsidRDefault="002B5E9D" w:rsidP="00BE6D03">
            <w:pPr>
              <w:numPr>
                <w:ilvl w:val="12"/>
                <w:numId w:val="0"/>
              </w:numPr>
              <w:spacing w:after="120"/>
              <w:jc w:val="center"/>
            </w:pPr>
            <w:r w:rsidRPr="00276B91">
              <w:t>Mandatory</w:t>
            </w:r>
          </w:p>
        </w:tc>
        <w:tc>
          <w:tcPr>
            <w:tcW w:w="3060" w:type="dxa"/>
            <w:tcBorders>
              <w:top w:val="single" w:sz="6" w:space="0" w:color="auto"/>
              <w:left w:val="single" w:sz="6" w:space="0" w:color="auto"/>
              <w:bottom w:val="single" w:sz="6" w:space="0" w:color="auto"/>
              <w:right w:val="single" w:sz="6" w:space="0" w:color="auto"/>
            </w:tcBorders>
          </w:tcPr>
          <w:p w14:paraId="265FB878" w14:textId="77777777" w:rsidR="002B5E9D" w:rsidRPr="00276B91" w:rsidRDefault="002B5E9D" w:rsidP="00BE6D03">
            <w:pPr>
              <w:numPr>
                <w:ilvl w:val="12"/>
                <w:numId w:val="0"/>
              </w:numPr>
              <w:spacing w:after="120"/>
            </w:pPr>
            <w:r w:rsidRPr="00276B91">
              <w:t>Security Category applicable on that security in the following month.</w:t>
            </w:r>
          </w:p>
        </w:tc>
      </w:tr>
      <w:tr w:rsidR="002B5E9D" w:rsidRPr="00276B91" w14:paraId="265FB87F" w14:textId="77777777" w:rsidTr="00BE6D03">
        <w:tc>
          <w:tcPr>
            <w:tcW w:w="656" w:type="dxa"/>
            <w:tcBorders>
              <w:top w:val="single" w:sz="6" w:space="0" w:color="auto"/>
              <w:left w:val="single" w:sz="6" w:space="0" w:color="auto"/>
              <w:bottom w:val="single" w:sz="6" w:space="0" w:color="auto"/>
              <w:right w:val="single" w:sz="6" w:space="0" w:color="auto"/>
            </w:tcBorders>
          </w:tcPr>
          <w:p w14:paraId="265FB87A" w14:textId="77777777" w:rsidR="002B5E9D" w:rsidRPr="00276B91" w:rsidRDefault="002B5E9D" w:rsidP="00276CAF">
            <w:pPr>
              <w:numPr>
                <w:ilvl w:val="0"/>
                <w:numId w:val="2"/>
              </w:numPr>
              <w:tabs>
                <w:tab w:val="left" w:pos="360"/>
              </w:tabs>
              <w:jc w:val="both"/>
            </w:pPr>
          </w:p>
        </w:tc>
        <w:tc>
          <w:tcPr>
            <w:tcW w:w="1864" w:type="dxa"/>
            <w:tcBorders>
              <w:top w:val="single" w:sz="6" w:space="0" w:color="auto"/>
              <w:left w:val="single" w:sz="6" w:space="0" w:color="auto"/>
              <w:bottom w:val="single" w:sz="6" w:space="0" w:color="auto"/>
              <w:right w:val="single" w:sz="6" w:space="0" w:color="auto"/>
            </w:tcBorders>
          </w:tcPr>
          <w:p w14:paraId="265FB87B" w14:textId="77777777" w:rsidR="002B5E9D" w:rsidRPr="00276B91" w:rsidRDefault="002B5E9D" w:rsidP="00BE6D03">
            <w:pPr>
              <w:tabs>
                <w:tab w:val="left" w:pos="360"/>
              </w:tabs>
              <w:spacing w:after="120"/>
            </w:pPr>
            <w:r w:rsidRPr="00276B91">
              <w:t>Security Impact Cost</w:t>
            </w:r>
          </w:p>
        </w:tc>
        <w:tc>
          <w:tcPr>
            <w:tcW w:w="1514" w:type="dxa"/>
            <w:tcBorders>
              <w:top w:val="single" w:sz="6" w:space="0" w:color="auto"/>
              <w:left w:val="single" w:sz="6" w:space="0" w:color="auto"/>
              <w:bottom w:val="single" w:sz="6" w:space="0" w:color="auto"/>
              <w:right w:val="single" w:sz="6" w:space="0" w:color="auto"/>
            </w:tcBorders>
          </w:tcPr>
          <w:p w14:paraId="265FB87C" w14:textId="77777777" w:rsidR="002B5E9D" w:rsidRPr="00276B91" w:rsidRDefault="002B5E9D" w:rsidP="00BE6D03">
            <w:pPr>
              <w:numPr>
                <w:ilvl w:val="12"/>
                <w:numId w:val="0"/>
              </w:numPr>
              <w:tabs>
                <w:tab w:val="left" w:pos="360"/>
              </w:tabs>
              <w:spacing w:after="120"/>
            </w:pPr>
            <w:r w:rsidRPr="00276B91">
              <w:t>Number(5,2)</w:t>
            </w:r>
          </w:p>
        </w:tc>
        <w:tc>
          <w:tcPr>
            <w:tcW w:w="1726" w:type="dxa"/>
            <w:tcBorders>
              <w:top w:val="single" w:sz="6" w:space="0" w:color="auto"/>
              <w:left w:val="single" w:sz="6" w:space="0" w:color="auto"/>
              <w:bottom w:val="single" w:sz="6" w:space="0" w:color="auto"/>
              <w:right w:val="single" w:sz="6" w:space="0" w:color="auto"/>
            </w:tcBorders>
          </w:tcPr>
          <w:p w14:paraId="265FB87D" w14:textId="77777777" w:rsidR="002B5E9D" w:rsidRPr="00276B91" w:rsidRDefault="002B5E9D" w:rsidP="00BE6D03">
            <w:pPr>
              <w:numPr>
                <w:ilvl w:val="12"/>
                <w:numId w:val="0"/>
              </w:numPr>
              <w:spacing w:after="120"/>
              <w:jc w:val="center"/>
            </w:pPr>
            <w:r w:rsidRPr="00276B91">
              <w:t>Mandatory</w:t>
            </w:r>
          </w:p>
        </w:tc>
        <w:tc>
          <w:tcPr>
            <w:tcW w:w="3060" w:type="dxa"/>
            <w:tcBorders>
              <w:top w:val="single" w:sz="6" w:space="0" w:color="auto"/>
              <w:left w:val="single" w:sz="6" w:space="0" w:color="auto"/>
              <w:bottom w:val="single" w:sz="6" w:space="0" w:color="auto"/>
              <w:right w:val="single" w:sz="6" w:space="0" w:color="auto"/>
            </w:tcBorders>
          </w:tcPr>
          <w:p w14:paraId="265FB87E" w14:textId="77777777" w:rsidR="002B5E9D" w:rsidRPr="00276B91" w:rsidRDefault="002B5E9D" w:rsidP="00BE6D03">
            <w:pPr>
              <w:numPr>
                <w:ilvl w:val="12"/>
                <w:numId w:val="0"/>
              </w:numPr>
              <w:spacing w:after="120"/>
            </w:pPr>
            <w:r w:rsidRPr="00276B91">
              <w:t>Security Impact Cost</w:t>
            </w:r>
          </w:p>
        </w:tc>
      </w:tr>
    </w:tbl>
    <w:p w14:paraId="0443BE91" w14:textId="35F285FC" w:rsidR="007E2917" w:rsidRDefault="007E2917" w:rsidP="007E2917">
      <w:pPr>
        <w:rPr>
          <w:lang w:val="en-IN"/>
        </w:rPr>
      </w:pPr>
      <w:bookmarkStart w:id="63" w:name="_Toc405892553"/>
    </w:p>
    <w:p w14:paraId="340AEF10" w14:textId="77777777" w:rsidR="007E2917" w:rsidRPr="007E2917" w:rsidRDefault="007E2917" w:rsidP="007E2917">
      <w:pPr>
        <w:rPr>
          <w:lang w:val="en-IN"/>
        </w:rPr>
      </w:pPr>
    </w:p>
    <w:p w14:paraId="265FB881" w14:textId="2281FC7A" w:rsidR="000E62CC" w:rsidRPr="00276B91" w:rsidRDefault="00A33383" w:rsidP="004361F4">
      <w:pPr>
        <w:pStyle w:val="Heading1"/>
        <w:ind w:left="0" w:firstLine="0"/>
        <w:rPr>
          <w:szCs w:val="24"/>
        </w:rPr>
      </w:pPr>
      <w:bookmarkStart w:id="64" w:name="_Toc194074404"/>
      <w:bookmarkStart w:id="65" w:name="_Toc196816051"/>
      <w:bookmarkStart w:id="66" w:name="_Toc196836456"/>
      <w:r w:rsidRPr="00276B91">
        <w:rPr>
          <w:szCs w:val="24"/>
        </w:rPr>
        <w:t>Cross margin benefit and off-setting positions</w:t>
      </w:r>
      <w:bookmarkEnd w:id="63"/>
      <w:r w:rsidRPr="00276B91">
        <w:rPr>
          <w:szCs w:val="24"/>
        </w:rPr>
        <w:t xml:space="preserve"> report</w:t>
      </w:r>
      <w:r w:rsidR="0016023A" w:rsidRPr="00276B91">
        <w:rPr>
          <w:szCs w:val="24"/>
        </w:rPr>
        <w:t xml:space="preserve"> (XM01)</w:t>
      </w:r>
      <w:bookmarkEnd w:id="64"/>
      <w:bookmarkEnd w:id="65"/>
      <w:bookmarkEnd w:id="66"/>
    </w:p>
    <w:p w14:paraId="265FB882" w14:textId="77777777" w:rsidR="000E62CC" w:rsidRPr="00276B91" w:rsidRDefault="000E62CC" w:rsidP="000E62CC">
      <w:r w:rsidRPr="00276B91">
        <w:rPr>
          <w:b/>
          <w:bCs/>
          <w:color w:val="000000"/>
        </w:rPr>
        <w:t> </w:t>
      </w:r>
    </w:p>
    <w:p w14:paraId="265FB883" w14:textId="77777777" w:rsidR="000E62CC" w:rsidRPr="00276B91" w:rsidRDefault="000E62CC" w:rsidP="000E62CC">
      <w:r w:rsidRPr="00276B91">
        <w:rPr>
          <w:b/>
          <w:bCs/>
          <w:color w:val="000000"/>
        </w:rPr>
        <w:t>Cross margin benefit report (XM-01)</w:t>
      </w:r>
    </w:p>
    <w:p w14:paraId="265FB884" w14:textId="77777777" w:rsidR="000E62CC" w:rsidRPr="00276B91" w:rsidRDefault="000E62CC" w:rsidP="000E62CC">
      <w:r w:rsidRPr="00276B91">
        <w:rPr>
          <w:b/>
          <w:bCs/>
          <w:color w:val="000000"/>
        </w:rPr>
        <w:t> </w:t>
      </w:r>
    </w:p>
    <w:p w14:paraId="265FB885" w14:textId="690636D8" w:rsidR="000E62CC" w:rsidRDefault="00194A5F" w:rsidP="000E62CC">
      <w:pPr>
        <w:rPr>
          <w:color w:val="000000"/>
        </w:rPr>
      </w:pPr>
      <w:r>
        <w:rPr>
          <w:color w:val="000000"/>
        </w:rPr>
        <w:t xml:space="preserve">Clearing Member File </w:t>
      </w:r>
      <w:r w:rsidR="000E62CC" w:rsidRPr="00276B91">
        <w:rPr>
          <w:color w:val="000000"/>
        </w:rPr>
        <w:t>- C_XM01_&lt;MEMBER CODE&gt;_DDMMYYYY.csv</w:t>
      </w:r>
    </w:p>
    <w:p w14:paraId="265FB886" w14:textId="2E72F302" w:rsidR="00194A5F" w:rsidRDefault="00194A5F" w:rsidP="00194A5F">
      <w:pPr>
        <w:rPr>
          <w:color w:val="000000"/>
        </w:rPr>
      </w:pPr>
      <w:r>
        <w:rPr>
          <w:color w:val="000000"/>
        </w:rPr>
        <w:t xml:space="preserve">Trading Member File </w:t>
      </w:r>
      <w:r w:rsidRPr="00276B91">
        <w:rPr>
          <w:color w:val="000000"/>
        </w:rPr>
        <w:t>- C_XM01</w:t>
      </w:r>
      <w:r>
        <w:rPr>
          <w:color w:val="000000"/>
        </w:rPr>
        <w:t>_T_</w:t>
      </w:r>
      <w:r w:rsidRPr="00276B91">
        <w:rPr>
          <w:color w:val="000000"/>
        </w:rPr>
        <w:t>&lt;MEMBER CODE&gt;_DDMMYYYY.csv</w:t>
      </w:r>
    </w:p>
    <w:p w14:paraId="265FB887" w14:textId="77777777" w:rsidR="000E62CC" w:rsidRPr="00276B91" w:rsidRDefault="000E62CC" w:rsidP="000E62CC">
      <w:r w:rsidRPr="00276B91">
        <w:rPr>
          <w:color w:val="000000"/>
        </w:rPr>
        <w:t>File location: Reports directory in Extranet folder</w:t>
      </w:r>
    </w:p>
    <w:p w14:paraId="265FB888" w14:textId="77777777" w:rsidR="000E62CC" w:rsidRPr="00276B91" w:rsidRDefault="000E62CC" w:rsidP="000E62CC">
      <w:r w:rsidRPr="00276B91">
        <w:rPr>
          <w:color w:val="000000"/>
        </w:rPr>
        <w:t xml:space="preserve">File details and format: </w:t>
      </w:r>
    </w:p>
    <w:p w14:paraId="265FB889" w14:textId="77777777" w:rsidR="000E62CC" w:rsidRPr="00276B91" w:rsidRDefault="00194A5F" w:rsidP="000E62CC">
      <w:r>
        <w:rPr>
          <w:b/>
          <w:bCs/>
          <w:color w:val="000000"/>
        </w:rPr>
        <w:t xml:space="preserve">Trading Member, </w:t>
      </w:r>
      <w:r w:rsidR="000E62CC" w:rsidRPr="00276B91">
        <w:rPr>
          <w:b/>
          <w:bCs/>
          <w:color w:val="000000"/>
        </w:rPr>
        <w:t>Client wise, security wise record</w:t>
      </w:r>
    </w:p>
    <w:p w14:paraId="265FB88A" w14:textId="77777777" w:rsidR="000E62CC" w:rsidRPr="00276B91" w:rsidRDefault="000E62CC" w:rsidP="000E62CC">
      <w:r w:rsidRPr="00276B91">
        <w:rPr>
          <w:color w:val="000000"/>
        </w:rPr>
        <w:t>Record Type – Value will be 10</w:t>
      </w:r>
    </w:p>
    <w:p w14:paraId="265FB88B" w14:textId="77777777" w:rsidR="00194A5F" w:rsidRDefault="00194A5F" w:rsidP="000E62CC">
      <w:pPr>
        <w:rPr>
          <w:color w:val="000000"/>
        </w:rPr>
      </w:pPr>
      <w:r>
        <w:rPr>
          <w:color w:val="000000"/>
        </w:rPr>
        <w:t>Trading Member Code</w:t>
      </w:r>
    </w:p>
    <w:p w14:paraId="265FB88C" w14:textId="77777777" w:rsidR="000E62CC" w:rsidRPr="00276B91" w:rsidRDefault="000E62CC" w:rsidP="000E62CC">
      <w:r w:rsidRPr="00276B91">
        <w:rPr>
          <w:color w:val="000000"/>
        </w:rPr>
        <w:t>Client Code</w:t>
      </w:r>
    </w:p>
    <w:p w14:paraId="265FB88D" w14:textId="77777777" w:rsidR="000E62CC" w:rsidRPr="00276B91" w:rsidRDefault="000E62CC" w:rsidP="000E62CC">
      <w:r w:rsidRPr="00276B91">
        <w:rPr>
          <w:color w:val="000000"/>
        </w:rPr>
        <w:t>Security Symbol</w:t>
      </w:r>
    </w:p>
    <w:p w14:paraId="265FB88E" w14:textId="77777777" w:rsidR="000E62CC" w:rsidRPr="00276B91" w:rsidRDefault="000E62CC" w:rsidP="000E62CC">
      <w:r w:rsidRPr="00276B91">
        <w:rPr>
          <w:color w:val="000000"/>
        </w:rPr>
        <w:t>Security Series</w:t>
      </w:r>
    </w:p>
    <w:p w14:paraId="265FB88F" w14:textId="77777777" w:rsidR="000E62CC" w:rsidRPr="00276B91" w:rsidRDefault="000E62CC" w:rsidP="000E62CC">
      <w:r w:rsidRPr="00276B91">
        <w:rPr>
          <w:color w:val="000000"/>
        </w:rPr>
        <w:t>Settlement Type</w:t>
      </w:r>
    </w:p>
    <w:p w14:paraId="265FB890" w14:textId="77777777" w:rsidR="000E62CC" w:rsidRPr="00276B91" w:rsidRDefault="000E62CC" w:rsidP="000E62CC">
      <w:r w:rsidRPr="00276B91">
        <w:rPr>
          <w:color w:val="000000"/>
        </w:rPr>
        <w:t>Settlement Number</w:t>
      </w:r>
    </w:p>
    <w:p w14:paraId="265FB891" w14:textId="77777777" w:rsidR="000E62CC" w:rsidRPr="00276B91" w:rsidRDefault="000E62CC" w:rsidP="000E62CC">
      <w:r w:rsidRPr="00276B91">
        <w:rPr>
          <w:color w:val="000000"/>
        </w:rPr>
        <w:t>Net Open Position in Qty</w:t>
      </w:r>
    </w:p>
    <w:p w14:paraId="265FB892" w14:textId="77777777" w:rsidR="000E62CC" w:rsidRPr="00276B91" w:rsidRDefault="000E62CC" w:rsidP="000E62CC">
      <w:r w:rsidRPr="00276B91">
        <w:rPr>
          <w:color w:val="000000"/>
        </w:rPr>
        <w:t>Off-setting Qty</w:t>
      </w:r>
    </w:p>
    <w:p w14:paraId="265FB893" w14:textId="77777777" w:rsidR="000E62CC" w:rsidRPr="00276B91" w:rsidRDefault="000E62CC" w:rsidP="000E62CC">
      <w:r w:rsidRPr="00276B91">
        <w:rPr>
          <w:color w:val="000000"/>
        </w:rPr>
        <w:t>Original Margins (A)</w:t>
      </w:r>
    </w:p>
    <w:p w14:paraId="265FB894" w14:textId="77777777" w:rsidR="000E62CC" w:rsidRPr="00276B91" w:rsidRDefault="000E62CC" w:rsidP="000E62CC">
      <w:r w:rsidRPr="00276B91">
        <w:rPr>
          <w:color w:val="000000"/>
        </w:rPr>
        <w:t>Margin Benefit (B)</w:t>
      </w:r>
    </w:p>
    <w:p w14:paraId="265FB895" w14:textId="77777777" w:rsidR="000E62CC" w:rsidRPr="00276B91" w:rsidRDefault="000E62CC" w:rsidP="000E62CC">
      <w:r w:rsidRPr="00276B91">
        <w:rPr>
          <w:color w:val="000000"/>
        </w:rPr>
        <w:t>Applicable Margins (A)-(B)</w:t>
      </w:r>
    </w:p>
    <w:p w14:paraId="265FB896" w14:textId="77777777" w:rsidR="000E62CC" w:rsidRPr="00276B91" w:rsidRDefault="000E62CC" w:rsidP="000E62CC">
      <w:r w:rsidRPr="00276B91">
        <w:rPr>
          <w:color w:val="000000"/>
        </w:rPr>
        <w:t> </w:t>
      </w:r>
    </w:p>
    <w:p w14:paraId="265FB897" w14:textId="77777777" w:rsidR="000E62CC" w:rsidRPr="00276B91" w:rsidRDefault="000E62CC" w:rsidP="000E62CC">
      <w:r w:rsidRPr="00276B91">
        <w:rPr>
          <w:b/>
          <w:bCs/>
          <w:color w:val="000000"/>
        </w:rPr>
        <w:lastRenderedPageBreak/>
        <w:t>Client wise, cross margin record</w:t>
      </w:r>
    </w:p>
    <w:p w14:paraId="265FB898" w14:textId="77777777" w:rsidR="000E62CC" w:rsidRPr="00276B91" w:rsidRDefault="000E62CC" w:rsidP="000E62CC">
      <w:r w:rsidRPr="00276B91">
        <w:rPr>
          <w:color w:val="000000"/>
        </w:rPr>
        <w:t>Record Type – Value will be 20</w:t>
      </w:r>
    </w:p>
    <w:p w14:paraId="265FB899" w14:textId="77777777" w:rsidR="000E62CC" w:rsidRPr="00276B91" w:rsidRDefault="000E62CC" w:rsidP="000E62CC">
      <w:pPr>
        <w:rPr>
          <w:lang w:val="fr-FR"/>
        </w:rPr>
      </w:pPr>
      <w:r w:rsidRPr="00276B91">
        <w:rPr>
          <w:color w:val="000000"/>
          <w:lang w:val="fr-FR"/>
        </w:rPr>
        <w:t>Client Code</w:t>
      </w:r>
    </w:p>
    <w:p w14:paraId="265FB89A" w14:textId="77777777" w:rsidR="000E62CC" w:rsidRPr="00276B91" w:rsidRDefault="000E62CC" w:rsidP="000E62CC">
      <w:pPr>
        <w:rPr>
          <w:lang w:val="fr-FR"/>
        </w:rPr>
      </w:pPr>
      <w:r w:rsidRPr="00276B91">
        <w:rPr>
          <w:color w:val="000000"/>
          <w:lang w:val="fr-FR"/>
        </w:rPr>
        <w:t>Original Margins (A)</w:t>
      </w:r>
    </w:p>
    <w:p w14:paraId="265FB89B" w14:textId="77777777" w:rsidR="000E62CC" w:rsidRPr="00276B91" w:rsidRDefault="000E62CC" w:rsidP="000E62CC">
      <w:r w:rsidRPr="00276B91">
        <w:rPr>
          <w:color w:val="000000"/>
        </w:rPr>
        <w:t>Margin Benefit (B)</w:t>
      </w:r>
    </w:p>
    <w:p w14:paraId="265FB89C" w14:textId="77777777" w:rsidR="000E62CC" w:rsidRPr="00276B91" w:rsidRDefault="000E62CC" w:rsidP="000E62CC">
      <w:r w:rsidRPr="00276B91">
        <w:rPr>
          <w:color w:val="000000"/>
        </w:rPr>
        <w:t>Applicable Margins (A)-(B)</w:t>
      </w:r>
    </w:p>
    <w:p w14:paraId="265FB89D" w14:textId="77777777" w:rsidR="000E62CC" w:rsidRPr="00276B91" w:rsidRDefault="000E62CC" w:rsidP="000E62CC">
      <w:r w:rsidRPr="00276B91">
        <w:rPr>
          <w:color w:val="000000"/>
        </w:rPr>
        <w:t> </w:t>
      </w:r>
    </w:p>
    <w:p w14:paraId="265FB89E" w14:textId="77777777" w:rsidR="000E62CC" w:rsidRPr="00276B91" w:rsidRDefault="000E62CC" w:rsidP="000E62CC">
      <w:r w:rsidRPr="00276B91">
        <w:rPr>
          <w:b/>
          <w:bCs/>
          <w:color w:val="000000"/>
        </w:rPr>
        <w:t>Member wise, total margin record</w:t>
      </w:r>
    </w:p>
    <w:p w14:paraId="265FB89F" w14:textId="77777777" w:rsidR="000E62CC" w:rsidRPr="00276B91" w:rsidRDefault="000E62CC" w:rsidP="000E62CC">
      <w:r w:rsidRPr="00276B91">
        <w:rPr>
          <w:color w:val="000000"/>
        </w:rPr>
        <w:t>Record Type – Value will be 30</w:t>
      </w:r>
    </w:p>
    <w:p w14:paraId="265FB8A0" w14:textId="77777777" w:rsidR="000E62CC" w:rsidRPr="00276B91" w:rsidRDefault="000E62CC" w:rsidP="000E62CC">
      <w:r w:rsidRPr="00276B91">
        <w:rPr>
          <w:color w:val="000000"/>
        </w:rPr>
        <w:t>Original Margins (A)</w:t>
      </w:r>
    </w:p>
    <w:p w14:paraId="265FB8A1" w14:textId="77777777" w:rsidR="000E62CC" w:rsidRPr="00276B91" w:rsidRDefault="000E62CC" w:rsidP="000E62CC">
      <w:r w:rsidRPr="00276B91">
        <w:rPr>
          <w:color w:val="000000"/>
        </w:rPr>
        <w:t>Margin Benefit (B)</w:t>
      </w:r>
    </w:p>
    <w:p w14:paraId="265FB8A2" w14:textId="77777777" w:rsidR="000E62CC" w:rsidRPr="00276B91" w:rsidRDefault="000E62CC" w:rsidP="000E62CC">
      <w:r w:rsidRPr="00276B91">
        <w:rPr>
          <w:color w:val="000000"/>
        </w:rPr>
        <w:t>Applicable Margins (A)-(B)</w:t>
      </w:r>
    </w:p>
    <w:p w14:paraId="265FB8A3" w14:textId="77777777" w:rsidR="006221AE" w:rsidRPr="00276B91" w:rsidRDefault="000E62CC" w:rsidP="000E62CC">
      <w:r w:rsidRPr="00276B91">
        <w:t> </w:t>
      </w:r>
    </w:p>
    <w:p w14:paraId="265FB8A4" w14:textId="6FBF889E" w:rsidR="006221AE" w:rsidRPr="00276B91" w:rsidRDefault="006221AE">
      <w:pPr>
        <w:autoSpaceDN/>
        <w:spacing w:after="200" w:line="276" w:lineRule="auto"/>
      </w:pPr>
    </w:p>
    <w:p w14:paraId="265FB8A5" w14:textId="670083C9" w:rsidR="006221AE" w:rsidRPr="00276B91" w:rsidRDefault="006221AE" w:rsidP="00335523">
      <w:pPr>
        <w:pStyle w:val="Heading1"/>
        <w:ind w:left="0" w:firstLine="0"/>
        <w:rPr>
          <w:szCs w:val="24"/>
        </w:rPr>
      </w:pPr>
      <w:bookmarkStart w:id="67" w:name="_Toc194074405"/>
      <w:bookmarkStart w:id="68" w:name="_Toc196816052"/>
      <w:bookmarkStart w:id="69" w:name="_Toc196836457"/>
      <w:r w:rsidRPr="00276B91">
        <w:rPr>
          <w:szCs w:val="24"/>
        </w:rPr>
        <w:t>Details of Collaterals submitted by Clearing Member (</w:t>
      </w:r>
      <w:r w:rsidR="00255C7F">
        <w:rPr>
          <w:szCs w:val="24"/>
        </w:rPr>
        <w:t>COLL</w:t>
      </w:r>
      <w:r w:rsidR="002A2E65">
        <w:rPr>
          <w:szCs w:val="24"/>
        </w:rPr>
        <w:t>DTLS</w:t>
      </w:r>
      <w:r w:rsidRPr="00276B91">
        <w:rPr>
          <w:szCs w:val="24"/>
        </w:rPr>
        <w:t>)</w:t>
      </w:r>
      <w:bookmarkEnd w:id="67"/>
      <w:bookmarkEnd w:id="68"/>
      <w:bookmarkEnd w:id="69"/>
    </w:p>
    <w:p w14:paraId="265FB8A6" w14:textId="77777777" w:rsidR="006221AE" w:rsidRPr="00276B91" w:rsidRDefault="006221AE" w:rsidP="006221AE">
      <w:pPr>
        <w:jc w:val="both"/>
        <w:rPr>
          <w:color w:val="000000"/>
          <w:lang w:val="en-IN"/>
        </w:rPr>
      </w:pPr>
    </w:p>
    <w:p w14:paraId="265FB8A7" w14:textId="6CD8A190" w:rsidR="006221AE" w:rsidRDefault="006221AE" w:rsidP="006221AE">
      <w:pPr>
        <w:spacing w:line="360" w:lineRule="atLeast"/>
        <w:jc w:val="both"/>
        <w:rPr>
          <w:rFonts w:eastAsia="Batang"/>
        </w:rPr>
      </w:pPr>
      <w:r w:rsidRPr="00276B91">
        <w:rPr>
          <w:rFonts w:eastAsia="Batang"/>
        </w:rPr>
        <w:t xml:space="preserve">Naming convention </w:t>
      </w:r>
    </w:p>
    <w:p w14:paraId="265FB8A8" w14:textId="4DBB12A3" w:rsidR="0008632E" w:rsidRDefault="0008632E" w:rsidP="0008632E">
      <w:pPr>
        <w:spacing w:line="360" w:lineRule="atLeast"/>
        <w:jc w:val="both"/>
        <w:rPr>
          <w:rFonts w:eastAsia="Batang"/>
        </w:rPr>
      </w:pPr>
      <w:r>
        <w:rPr>
          <w:rFonts w:eastAsia="Batang"/>
        </w:rPr>
        <w:t xml:space="preserve">     </w:t>
      </w:r>
      <w:r>
        <w:rPr>
          <w:rFonts w:eastAsia="Batang"/>
        </w:rPr>
        <w:tab/>
      </w:r>
      <w:r>
        <w:rPr>
          <w:rFonts w:eastAsia="Batang"/>
        </w:rPr>
        <w:tab/>
        <w:t xml:space="preserve">         </w:t>
      </w:r>
      <w:r w:rsidRPr="00276B91">
        <w:rPr>
          <w:rFonts w:eastAsia="Batang"/>
        </w:rPr>
        <w:t>C_</w:t>
      </w:r>
      <w:r w:rsidR="002A2E65" w:rsidRPr="002A2E65">
        <w:t xml:space="preserve"> </w:t>
      </w:r>
      <w:r w:rsidR="002A2E65">
        <w:t>COLLDTLS</w:t>
      </w:r>
      <w:r w:rsidR="002A2E65" w:rsidRPr="00276B91" w:rsidDel="002A2E65">
        <w:rPr>
          <w:rFonts w:eastAsia="Batang"/>
        </w:rPr>
        <w:t xml:space="preserve"> </w:t>
      </w:r>
      <w:r w:rsidRPr="00276B91">
        <w:rPr>
          <w:rFonts w:eastAsia="Batang"/>
        </w:rPr>
        <w:t>_MEMBER CODE_DDMMYYYY</w:t>
      </w:r>
      <w:r>
        <w:rPr>
          <w:rFonts w:eastAsia="Batang"/>
        </w:rPr>
        <w:t>_NN</w:t>
      </w:r>
      <w:r w:rsidRPr="00276B91">
        <w:rPr>
          <w:rFonts w:eastAsia="Batang"/>
        </w:rPr>
        <w:t>.</w:t>
      </w:r>
      <w:r>
        <w:rPr>
          <w:rFonts w:eastAsia="Batang"/>
        </w:rPr>
        <w:t>CSV</w:t>
      </w:r>
    </w:p>
    <w:p w14:paraId="265FB8A9" w14:textId="77777777" w:rsidR="006221AE" w:rsidRPr="00276B91" w:rsidRDefault="006221AE" w:rsidP="006221AE">
      <w:pPr>
        <w:spacing w:line="360" w:lineRule="atLeast"/>
        <w:jc w:val="both"/>
        <w:rPr>
          <w:rFonts w:eastAsia="Batang"/>
        </w:rPr>
      </w:pPr>
      <w:r w:rsidRPr="00276B91">
        <w:rPr>
          <w:rFonts w:eastAsia="Batang"/>
        </w:rPr>
        <w:t>File location: /CMFTP/C&lt;MEMBER CODE&gt;/REPORTS</w:t>
      </w:r>
    </w:p>
    <w:p w14:paraId="265FB8AA" w14:textId="77777777" w:rsidR="006221AE" w:rsidRPr="00276B91" w:rsidRDefault="006221AE" w:rsidP="006221AE">
      <w:pPr>
        <w:spacing w:line="360" w:lineRule="atLeast"/>
        <w:rPr>
          <w:rFonts w:eastAsia="Batang"/>
        </w:rPr>
      </w:pPr>
      <w:r w:rsidRPr="00276B91">
        <w:rPr>
          <w:rFonts w:eastAsia="Batang"/>
        </w:rPr>
        <w:t>File details and format:</w:t>
      </w:r>
    </w:p>
    <w:p w14:paraId="7D63B5F4" w14:textId="77777777" w:rsidR="000662D3" w:rsidRDefault="000662D3" w:rsidP="00692762">
      <w:pPr>
        <w:overflowPunct w:val="0"/>
        <w:adjustRightInd w:val="0"/>
        <w:ind w:right="29"/>
        <w:jc w:val="both"/>
      </w:pPr>
      <w:r>
        <w:t xml:space="preserve">Level 1 - Instrument type details </w:t>
      </w:r>
    </w:p>
    <w:p w14:paraId="79622587" w14:textId="77777777" w:rsidR="000662D3" w:rsidRDefault="000662D3" w:rsidP="00692762">
      <w:pPr>
        <w:overflowPunct w:val="0"/>
        <w:adjustRightInd w:val="0"/>
        <w:ind w:right="29"/>
        <w:jc w:val="both"/>
      </w:pPr>
      <w:r>
        <w:t xml:space="preserve">Segment Indicator, Instrument Type, Security Deposit, Margin Deposit, Total </w:t>
      </w:r>
    </w:p>
    <w:p w14:paraId="232BBE50" w14:textId="77777777" w:rsidR="000662D3" w:rsidRDefault="000662D3" w:rsidP="000662D3">
      <w:pPr>
        <w:overflowPunct w:val="0"/>
        <w:adjustRightInd w:val="0"/>
        <w:ind w:right="29"/>
        <w:jc w:val="both"/>
      </w:pPr>
      <w:r>
        <w:t xml:space="preserve">Level 2 - Cash Instrument Details (Cash/BG/FD) </w:t>
      </w:r>
    </w:p>
    <w:p w14:paraId="673C8D95" w14:textId="77777777" w:rsidR="000662D3" w:rsidRDefault="000662D3" w:rsidP="000662D3">
      <w:pPr>
        <w:overflowPunct w:val="0"/>
        <w:adjustRightInd w:val="0"/>
        <w:ind w:right="29"/>
        <w:jc w:val="both"/>
      </w:pPr>
      <w:r>
        <w:t xml:space="preserve">Instrument Type, Bank, Instrument No, Issue Date, Maturity Date, Gross Amount, Segment Indicator </w:t>
      </w:r>
    </w:p>
    <w:p w14:paraId="71B3BFCB" w14:textId="77777777" w:rsidR="000662D3" w:rsidRDefault="000662D3" w:rsidP="000662D3">
      <w:pPr>
        <w:overflowPunct w:val="0"/>
        <w:adjustRightInd w:val="0"/>
        <w:ind w:right="29"/>
        <w:jc w:val="both"/>
      </w:pPr>
      <w:r>
        <w:t xml:space="preserve">Level 3.1 - G-Sec </w:t>
      </w:r>
    </w:p>
    <w:p w14:paraId="53CC6A11" w14:textId="77777777" w:rsidR="000662D3" w:rsidRDefault="000662D3" w:rsidP="000662D3">
      <w:pPr>
        <w:overflowPunct w:val="0"/>
        <w:adjustRightInd w:val="0"/>
        <w:ind w:right="29"/>
        <w:jc w:val="both"/>
      </w:pPr>
      <w:r>
        <w:t xml:space="preserve">Instrument Type, Deposit Type, Custodian, ISIN, Symbol, Qty, Face Value, Net Value, Maturity Date, Segment Indicator </w:t>
      </w:r>
    </w:p>
    <w:p w14:paraId="3F3E0BD4" w14:textId="77777777" w:rsidR="000662D3" w:rsidRDefault="000662D3" w:rsidP="000662D3">
      <w:pPr>
        <w:overflowPunct w:val="0"/>
        <w:adjustRightInd w:val="0"/>
        <w:ind w:right="29"/>
        <w:jc w:val="both"/>
      </w:pPr>
      <w:r>
        <w:t xml:space="preserve">Level 3.2 - Securities </w:t>
      </w:r>
    </w:p>
    <w:p w14:paraId="3B4BA59D" w14:textId="77777777" w:rsidR="000662D3" w:rsidRDefault="000662D3" w:rsidP="000662D3">
      <w:pPr>
        <w:overflowPunct w:val="0"/>
        <w:adjustRightInd w:val="0"/>
        <w:ind w:right="29"/>
        <w:jc w:val="both"/>
      </w:pPr>
      <w:r>
        <w:t xml:space="preserve">Instrument Type, Deposit Type, Custodian, ISIN, Symbol, Qty, Gross Value, Net Value, Maturity Date, Segment Indicator </w:t>
      </w:r>
    </w:p>
    <w:p w14:paraId="1098B30A" w14:textId="77777777" w:rsidR="000662D3" w:rsidRDefault="000662D3" w:rsidP="000662D3">
      <w:pPr>
        <w:overflowPunct w:val="0"/>
        <w:adjustRightInd w:val="0"/>
        <w:ind w:right="29"/>
        <w:jc w:val="both"/>
      </w:pPr>
      <w:r>
        <w:t xml:space="preserve">Level 4 - Allocation Summary </w:t>
      </w:r>
    </w:p>
    <w:p w14:paraId="26862813" w14:textId="431B7D0A" w:rsidR="000662D3" w:rsidRDefault="000662D3" w:rsidP="000662D3">
      <w:pPr>
        <w:overflowPunct w:val="0"/>
        <w:adjustRightInd w:val="0"/>
        <w:ind w:right="29"/>
        <w:jc w:val="both"/>
      </w:pPr>
      <w:r>
        <w:t xml:space="preserve">Cash Allocated, Cash Unallocated </w:t>
      </w:r>
    </w:p>
    <w:p w14:paraId="3D7CB8F2" w14:textId="77777777" w:rsidR="000662D3" w:rsidRDefault="000662D3" w:rsidP="000662D3">
      <w:pPr>
        <w:overflowPunct w:val="0"/>
        <w:adjustRightInd w:val="0"/>
        <w:ind w:right="29"/>
        <w:jc w:val="both"/>
      </w:pPr>
      <w:r>
        <w:t xml:space="preserve">Level 5 – Blocking </w:t>
      </w:r>
    </w:p>
    <w:p w14:paraId="53FDB7D6" w14:textId="77777777" w:rsidR="000662D3" w:rsidRDefault="000662D3" w:rsidP="000662D3">
      <w:pPr>
        <w:overflowPunct w:val="0"/>
        <w:adjustRightInd w:val="0"/>
        <w:ind w:right="29"/>
        <w:jc w:val="both"/>
      </w:pPr>
      <w:r>
        <w:t xml:space="preserve">Description, Prop/TM Prop/CP, Client Code, Amount Blocked, Block Reason </w:t>
      </w:r>
    </w:p>
    <w:p w14:paraId="332E8D57" w14:textId="77777777" w:rsidR="000662D3" w:rsidRDefault="000662D3" w:rsidP="000662D3">
      <w:pPr>
        <w:overflowPunct w:val="0"/>
        <w:adjustRightInd w:val="0"/>
        <w:ind w:right="29"/>
        <w:jc w:val="both"/>
      </w:pPr>
      <w:r>
        <w:t xml:space="preserve">Level 6 - TM wise deposit details </w:t>
      </w:r>
    </w:p>
    <w:p w14:paraId="7B433D2A" w14:textId="3A9420EA" w:rsidR="00A80823" w:rsidRDefault="000662D3" w:rsidP="008F5923">
      <w:pPr>
        <w:overflowPunct w:val="0"/>
        <w:adjustRightInd w:val="0"/>
        <w:ind w:right="29"/>
        <w:jc w:val="both"/>
      </w:pPr>
      <w:r>
        <w:t>Segment Indicator, TM Code, TM Name, Deposit Amount</w:t>
      </w:r>
    </w:p>
    <w:p w14:paraId="5D8E665F" w14:textId="77777777" w:rsidR="00A80823" w:rsidRDefault="00A80823" w:rsidP="008F5923">
      <w:pPr>
        <w:spacing w:line="240" w:lineRule="atLeast"/>
      </w:pPr>
      <w:r w:rsidRPr="00966235">
        <w:t>Level 7 - Value Date Release</w:t>
      </w:r>
    </w:p>
    <w:p w14:paraId="132D2990" w14:textId="3AFA3CEE" w:rsidR="00A80823" w:rsidRPr="00276B91" w:rsidRDefault="00A80823" w:rsidP="00A80823">
      <w:pPr>
        <w:overflowPunct w:val="0"/>
        <w:adjustRightInd w:val="0"/>
        <w:ind w:right="29"/>
        <w:jc w:val="both"/>
        <w:rPr>
          <w:b/>
          <w:u w:val="single"/>
        </w:rPr>
      </w:pPr>
      <w:r w:rsidRPr="00153872">
        <w:rPr>
          <w:rFonts w:eastAsia="Batang"/>
        </w:rPr>
        <w:t>Segment Indicator,</w:t>
      </w:r>
      <w:r>
        <w:rPr>
          <w:rFonts w:eastAsia="Batang"/>
        </w:rPr>
        <w:t xml:space="preserve"> </w:t>
      </w:r>
      <w:r w:rsidRPr="00153872">
        <w:rPr>
          <w:rFonts w:eastAsia="Batang"/>
        </w:rPr>
        <w:t>Instrument Type,</w:t>
      </w:r>
      <w:r>
        <w:rPr>
          <w:rFonts w:eastAsia="Batang"/>
        </w:rPr>
        <w:t xml:space="preserve"> </w:t>
      </w:r>
      <w:r w:rsidRPr="00153872">
        <w:rPr>
          <w:rFonts w:eastAsia="Batang"/>
        </w:rPr>
        <w:t>Deposit Type,</w:t>
      </w:r>
      <w:r>
        <w:rPr>
          <w:rFonts w:eastAsia="Batang"/>
        </w:rPr>
        <w:t xml:space="preserve"> </w:t>
      </w:r>
      <w:r w:rsidRPr="00153872">
        <w:rPr>
          <w:rFonts w:eastAsia="Batang"/>
        </w:rPr>
        <w:t>Bank, Instrument No.,</w:t>
      </w:r>
      <w:r>
        <w:rPr>
          <w:rFonts w:eastAsia="Batang"/>
        </w:rPr>
        <w:t xml:space="preserve"> </w:t>
      </w:r>
      <w:r w:rsidRPr="00153872">
        <w:rPr>
          <w:rFonts w:eastAsia="Batang"/>
        </w:rPr>
        <w:t>Issue Date,</w:t>
      </w:r>
      <w:r>
        <w:rPr>
          <w:rFonts w:eastAsia="Batang"/>
        </w:rPr>
        <w:t xml:space="preserve"> </w:t>
      </w:r>
      <w:r w:rsidRPr="00153872">
        <w:rPr>
          <w:rFonts w:eastAsia="Batang"/>
        </w:rPr>
        <w:t>Maturity Date,</w:t>
      </w:r>
      <w:r>
        <w:rPr>
          <w:rFonts w:eastAsia="Batang"/>
        </w:rPr>
        <w:t xml:space="preserve"> </w:t>
      </w:r>
      <w:r w:rsidRPr="00153872">
        <w:rPr>
          <w:rFonts w:eastAsia="Batang"/>
        </w:rPr>
        <w:t>Amount,</w:t>
      </w:r>
      <w:r>
        <w:rPr>
          <w:rFonts w:eastAsia="Batang"/>
        </w:rPr>
        <w:t xml:space="preserve"> </w:t>
      </w:r>
      <w:r w:rsidRPr="00153872">
        <w:rPr>
          <w:rFonts w:eastAsia="Batang"/>
        </w:rPr>
        <w:t>Value Date</w:t>
      </w:r>
    </w:p>
    <w:p w14:paraId="265FB9CC" w14:textId="77777777" w:rsidR="006221AE" w:rsidRPr="00276B91" w:rsidRDefault="006221AE" w:rsidP="006221AE">
      <w:pPr>
        <w:overflowPunct w:val="0"/>
        <w:adjustRightInd w:val="0"/>
        <w:ind w:right="29"/>
        <w:jc w:val="center"/>
        <w:rPr>
          <w:b/>
          <w:u w:val="single"/>
        </w:rPr>
      </w:pPr>
    </w:p>
    <w:p w14:paraId="265FB9D1" w14:textId="77777777" w:rsidR="000E62CC" w:rsidRPr="00276B91" w:rsidRDefault="000E62CC" w:rsidP="000E62CC"/>
    <w:p w14:paraId="386FF96B" w14:textId="01835086" w:rsidR="00BE6CB2" w:rsidRPr="00276B91" w:rsidRDefault="00BE6CB2" w:rsidP="00335523">
      <w:pPr>
        <w:pStyle w:val="Heading1"/>
        <w:ind w:left="0" w:firstLine="0"/>
      </w:pPr>
      <w:bookmarkStart w:id="70" w:name="_Toc194074406"/>
      <w:bookmarkStart w:id="71" w:name="_Toc196816053"/>
      <w:bookmarkStart w:id="72" w:name="_Toc196836458"/>
      <w:r w:rsidRPr="00276B91">
        <w:lastRenderedPageBreak/>
        <w:t>S</w:t>
      </w:r>
      <w:r w:rsidR="00F97A6C">
        <w:t xml:space="preserve">ecurity </w:t>
      </w:r>
      <w:r w:rsidR="007113AF">
        <w:t>Details Report (SEC PLEDGE)</w:t>
      </w:r>
      <w:bookmarkEnd w:id="70"/>
      <w:bookmarkEnd w:id="71"/>
      <w:bookmarkEnd w:id="72"/>
    </w:p>
    <w:p w14:paraId="49978758" w14:textId="77777777" w:rsidR="007113AF" w:rsidRDefault="007113AF" w:rsidP="007113AF">
      <w:r w:rsidRPr="00684E10">
        <w:rPr>
          <w:i/>
        </w:rPr>
        <w:t>Naming convention</w:t>
      </w:r>
      <w:r>
        <w:t xml:space="preserve"> C_MEMBER CODE_SEC_PLEDGE_DDMMYYYY.CSV</w:t>
      </w:r>
    </w:p>
    <w:p w14:paraId="55300E23" w14:textId="77777777" w:rsidR="007113AF" w:rsidRDefault="007113AF" w:rsidP="007113AF">
      <w:r w:rsidRPr="00684E10">
        <w:rPr>
          <w:i/>
        </w:rPr>
        <w:t>File location:</w:t>
      </w:r>
      <w:r>
        <w:t xml:space="preserve"> /CMFTP/C&lt;MEMBER CODE&gt;/REPORTS</w:t>
      </w:r>
    </w:p>
    <w:p w14:paraId="265FB9D2" w14:textId="2069B4EE" w:rsidR="00FE1AE8" w:rsidRPr="00276B91" w:rsidRDefault="007113AF" w:rsidP="007113AF">
      <w:r>
        <w:t>File details and format:</w:t>
      </w:r>
    </w:p>
    <w:p w14:paraId="500A5427" w14:textId="1DA48CAE" w:rsidR="004B597F" w:rsidRDefault="00676EEC" w:rsidP="005C20B1">
      <w:r>
        <w:object w:dxaOrig="1531" w:dyaOrig="999" w14:anchorId="34062B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5pt;height:50.25pt" o:ole="">
            <v:imagedata r:id="rId8" o:title=""/>
          </v:shape>
          <o:OLEObject Type="Embed" ProgID="Excel.Sheet.12" ShapeID="_x0000_i1025" DrawAspect="Icon" ObjectID="_1807450282" r:id="rId9"/>
        </w:object>
      </w:r>
    </w:p>
    <w:p w14:paraId="5C4BDCBD" w14:textId="77777777" w:rsidR="00B63CC7" w:rsidRPr="00C27623" w:rsidRDefault="00B63CC7" w:rsidP="008F5923">
      <w:r w:rsidRPr="00C27623">
        <w:t>Details of report provided will be as under:</w:t>
      </w:r>
    </w:p>
    <w:p w14:paraId="65602A55" w14:textId="77777777" w:rsidR="00B63CC7" w:rsidRPr="00084CF8" w:rsidRDefault="00B63CC7" w:rsidP="00276CAF">
      <w:pPr>
        <w:pStyle w:val="ListParagraph"/>
        <w:numPr>
          <w:ilvl w:val="0"/>
          <w:numId w:val="4"/>
        </w:numPr>
        <w:autoSpaceDN/>
        <w:spacing w:after="200" w:line="276" w:lineRule="auto"/>
      </w:pPr>
      <w:r w:rsidRPr="00BF3506">
        <w:rPr>
          <w:rFonts w:eastAsia="Calibri"/>
        </w:rPr>
        <w:t>Securities Details Report_01 (Start of day) – Will have details of securities pledge including valuation as at start of day on a daily basis.</w:t>
      </w:r>
    </w:p>
    <w:p w14:paraId="3544D965" w14:textId="77777777" w:rsidR="00B63CC7" w:rsidRPr="00BF3506" w:rsidRDefault="00B63CC7" w:rsidP="00276CAF">
      <w:pPr>
        <w:pStyle w:val="ListParagraph"/>
        <w:numPr>
          <w:ilvl w:val="0"/>
          <w:numId w:val="4"/>
        </w:numPr>
        <w:autoSpaceDN/>
        <w:spacing w:after="200" w:line="276" w:lineRule="auto"/>
      </w:pPr>
      <w:r w:rsidRPr="00C27623">
        <w:t>Securities Details Report_02 (End of day) – Will have details of securities pledge including valuation as at end of day</w:t>
      </w:r>
    </w:p>
    <w:p w14:paraId="650E08AC" w14:textId="77777777" w:rsidR="00B2198F" w:rsidRDefault="00B2198F" w:rsidP="005C20B1"/>
    <w:p w14:paraId="08A9E9F1" w14:textId="62EE2E25" w:rsidR="001D6032" w:rsidRPr="00276B91" w:rsidRDefault="001D6032" w:rsidP="00335523">
      <w:pPr>
        <w:pStyle w:val="Heading1"/>
        <w:ind w:left="0" w:firstLine="0"/>
      </w:pPr>
      <w:bookmarkStart w:id="73" w:name="_Toc194074407"/>
      <w:bookmarkStart w:id="74" w:name="_Toc196816054"/>
      <w:bookmarkStart w:id="75" w:name="_Toc196836459"/>
      <w:r w:rsidRPr="00276B91">
        <w:t>Security</w:t>
      </w:r>
      <w:r w:rsidR="00091633">
        <w:t xml:space="preserve"> Release Report (SEC REL)</w:t>
      </w:r>
      <w:bookmarkEnd w:id="73"/>
      <w:bookmarkEnd w:id="74"/>
      <w:bookmarkEnd w:id="75"/>
    </w:p>
    <w:p w14:paraId="154A9DEF" w14:textId="0AE154D8" w:rsidR="002D7865" w:rsidRDefault="002D7865" w:rsidP="005C20B1">
      <w:r w:rsidRPr="00047CDE">
        <w:rPr>
          <w:i/>
        </w:rPr>
        <w:t>Naming convention</w:t>
      </w:r>
      <w:r w:rsidR="00900A6B">
        <w:rPr>
          <w:i/>
        </w:rPr>
        <w:t xml:space="preserve"> - </w:t>
      </w:r>
      <w:r>
        <w:t xml:space="preserve"> C_SECREL_PRIMARY MEMBER CODE_DDMMYYYY_NN.CSV</w:t>
      </w:r>
    </w:p>
    <w:p w14:paraId="31ADA170" w14:textId="77777777" w:rsidR="002D7865" w:rsidRDefault="002D7865" w:rsidP="005C20B1">
      <w:r>
        <w:t xml:space="preserve">NN (Batch Number – incremental. </w:t>
      </w:r>
    </w:p>
    <w:p w14:paraId="7847C330" w14:textId="3C2220CE" w:rsidR="002D7865" w:rsidRDefault="002D7865" w:rsidP="005C20B1">
      <w:r>
        <w:t xml:space="preserve">As clearing members may not have release for each batch the same may not be sequential) </w:t>
      </w:r>
      <w:r w:rsidRPr="00684E10">
        <w:rPr>
          <w:i/>
        </w:rPr>
        <w:t>File location</w:t>
      </w:r>
      <w:r w:rsidR="00900A6B">
        <w:rPr>
          <w:i/>
        </w:rPr>
        <w:t xml:space="preserve">- </w:t>
      </w:r>
      <w:r>
        <w:t xml:space="preserve"> CMFTP/C/REPORTS </w:t>
      </w:r>
    </w:p>
    <w:p w14:paraId="5ACE431F" w14:textId="6D47D874" w:rsidR="004B597F" w:rsidRPr="00684E10" w:rsidRDefault="002D7865" w:rsidP="005C20B1">
      <w:pPr>
        <w:rPr>
          <w:i/>
        </w:rPr>
      </w:pPr>
      <w:r w:rsidRPr="00684E10">
        <w:rPr>
          <w:i/>
        </w:rPr>
        <w:t>File details and format:</w:t>
      </w:r>
    </w:p>
    <w:p w14:paraId="62C61CF4" w14:textId="4AAC69A6" w:rsidR="00E7158C" w:rsidRDefault="00E7158C" w:rsidP="00E7158C">
      <w:r>
        <w:t>Segment</w:t>
      </w:r>
    </w:p>
    <w:p w14:paraId="65519760" w14:textId="0F779CB8" w:rsidR="00E7158C" w:rsidRDefault="00E7158C" w:rsidP="00E7158C">
      <w:r>
        <w:t>CM Code</w:t>
      </w:r>
    </w:p>
    <w:p w14:paraId="06293CCF" w14:textId="5F71B36E" w:rsidR="00E7158C" w:rsidRDefault="00E7158C" w:rsidP="00E7158C">
      <w:r>
        <w:t>TM Code/CP Code (Can be blank)</w:t>
      </w:r>
    </w:p>
    <w:p w14:paraId="770E7922" w14:textId="13265C84" w:rsidR="00E7158C" w:rsidRDefault="00E7158C" w:rsidP="00E7158C">
      <w:r>
        <w:t>UCC (Can be blank)</w:t>
      </w:r>
    </w:p>
    <w:p w14:paraId="014A0671" w14:textId="3490344B" w:rsidR="00E7158C" w:rsidRDefault="00E7158C" w:rsidP="00E7158C">
      <w:r>
        <w:t>Depository</w:t>
      </w:r>
    </w:p>
    <w:p w14:paraId="0FE5BE8C" w14:textId="72995D81" w:rsidR="00E7158C" w:rsidRDefault="00E7158C" w:rsidP="00E7158C">
      <w:r>
        <w:t>Symbol</w:t>
      </w:r>
    </w:p>
    <w:p w14:paraId="7BCBBBC0" w14:textId="710DEAA7" w:rsidR="00E7158C" w:rsidRDefault="00E7158C" w:rsidP="00E7158C">
      <w:r>
        <w:t>Instrument Type</w:t>
      </w:r>
    </w:p>
    <w:p w14:paraId="51EEB79D" w14:textId="28EB931B" w:rsidR="00E7158C" w:rsidRDefault="00E7158C" w:rsidP="00E7158C">
      <w:r>
        <w:t>ISIN</w:t>
      </w:r>
    </w:p>
    <w:p w14:paraId="76ACC360" w14:textId="24D27A7A" w:rsidR="00E7158C" w:rsidRDefault="00E7158C" w:rsidP="00E7158C">
      <w:r>
        <w:t>BP ID (Pledge sequence</w:t>
      </w:r>
      <w:r w:rsidR="00E40058">
        <w:t xml:space="preserve"> </w:t>
      </w:r>
      <w:r>
        <w:t>number)</w:t>
      </w:r>
    </w:p>
    <w:p w14:paraId="2A5DD883" w14:textId="4F09E9BE" w:rsidR="002D7865" w:rsidRDefault="00E7158C" w:rsidP="00E7158C">
      <w:r>
        <w:t>Quantity released (in the</w:t>
      </w:r>
      <w:r w:rsidR="00E40058">
        <w:t xml:space="preserve"> </w:t>
      </w:r>
      <w:r>
        <w:t>current release batch)</w:t>
      </w:r>
    </w:p>
    <w:p w14:paraId="4A590E44" w14:textId="5585244A" w:rsidR="00F15A05" w:rsidRDefault="00F15A05" w:rsidP="00E7158C"/>
    <w:p w14:paraId="4CD7678B" w14:textId="05CA4E1F" w:rsidR="00F15A05" w:rsidRPr="00276B91" w:rsidRDefault="00F15A05" w:rsidP="00335523">
      <w:pPr>
        <w:pStyle w:val="Heading1"/>
        <w:ind w:left="0" w:firstLine="0"/>
      </w:pPr>
      <w:bookmarkStart w:id="76" w:name="_Toc194074408"/>
      <w:bookmarkStart w:id="77" w:name="_Toc196816055"/>
      <w:bookmarkStart w:id="78" w:name="_Toc196836460"/>
      <w:r w:rsidRPr="00276B91">
        <w:t>Security</w:t>
      </w:r>
      <w:r>
        <w:t xml:space="preserve"> </w:t>
      </w:r>
      <w:r w:rsidR="00E94644">
        <w:t>Transfer</w:t>
      </w:r>
      <w:r>
        <w:t xml:space="preserve"> Report (SEC </w:t>
      </w:r>
      <w:r w:rsidR="002B0DC4">
        <w:t>TRF</w:t>
      </w:r>
      <w:r>
        <w:t>)</w:t>
      </w:r>
      <w:bookmarkEnd w:id="76"/>
      <w:bookmarkEnd w:id="77"/>
      <w:bookmarkEnd w:id="78"/>
    </w:p>
    <w:p w14:paraId="7EAC2086" w14:textId="5CF04448" w:rsidR="00F15A05" w:rsidRDefault="00F15A05" w:rsidP="00F15A05">
      <w:r w:rsidRPr="00047CDE">
        <w:rPr>
          <w:i/>
        </w:rPr>
        <w:t>Naming convention</w:t>
      </w:r>
      <w:r>
        <w:rPr>
          <w:i/>
        </w:rPr>
        <w:t xml:space="preserve"> - </w:t>
      </w:r>
      <w:r>
        <w:t xml:space="preserve"> C</w:t>
      </w:r>
      <w:r w:rsidR="00EF3F6E">
        <w:t>_Primary member code</w:t>
      </w:r>
      <w:r>
        <w:t>_</w:t>
      </w:r>
      <w:r w:rsidR="002B0DC4">
        <w:t>SEC_</w:t>
      </w:r>
      <w:r w:rsidR="00EF3F6E">
        <w:t>TRF</w:t>
      </w:r>
      <w:r w:rsidR="002B0DC4">
        <w:t>_</w:t>
      </w:r>
      <w:r>
        <w:t>DDMMYYYY.CSV</w:t>
      </w:r>
    </w:p>
    <w:p w14:paraId="493AA50D" w14:textId="362713FC" w:rsidR="00F15A05" w:rsidRDefault="00F15A05" w:rsidP="00F15A05">
      <w:r w:rsidRPr="00684E10">
        <w:rPr>
          <w:i/>
        </w:rPr>
        <w:t>File location</w:t>
      </w:r>
      <w:r>
        <w:rPr>
          <w:i/>
        </w:rPr>
        <w:t xml:space="preserve">- </w:t>
      </w:r>
      <w:r>
        <w:t xml:space="preserve"> CMFTP/C/REPORTS </w:t>
      </w:r>
    </w:p>
    <w:p w14:paraId="69DABD7C" w14:textId="77777777" w:rsidR="00F15A05" w:rsidRPr="00684E10" w:rsidRDefault="00F15A05" w:rsidP="00F15A05">
      <w:pPr>
        <w:rPr>
          <w:i/>
        </w:rPr>
      </w:pPr>
      <w:r w:rsidRPr="00684E10">
        <w:rPr>
          <w:i/>
        </w:rPr>
        <w:t>File details and format:</w:t>
      </w:r>
    </w:p>
    <w:p w14:paraId="3470D527" w14:textId="61935FFD" w:rsidR="00E414A7" w:rsidRDefault="00E414A7" w:rsidP="00F15A05">
      <w:r>
        <w:t>Additions due to successfully processed transfer requests:</w:t>
      </w:r>
    </w:p>
    <w:p w14:paraId="4D371E2B" w14:textId="4257D655" w:rsidR="004A5D3E" w:rsidRDefault="00121851" w:rsidP="00F15A05">
      <w:r>
        <w:t xml:space="preserve">Tm code </w:t>
      </w:r>
    </w:p>
    <w:p w14:paraId="1DE8DACC" w14:textId="13AEE02A" w:rsidR="004A5D3E" w:rsidRDefault="00121851" w:rsidP="00F15A05">
      <w:r>
        <w:t xml:space="preserve">Client/ CP code </w:t>
      </w:r>
    </w:p>
    <w:p w14:paraId="6826BBE3" w14:textId="18C06CF3" w:rsidR="004A5D3E" w:rsidRDefault="00121851" w:rsidP="00F15A05">
      <w:r>
        <w:t xml:space="preserve">Instrument type </w:t>
      </w:r>
    </w:p>
    <w:p w14:paraId="48DE8013" w14:textId="58FAB477" w:rsidR="00E26B68" w:rsidRDefault="00121851" w:rsidP="00F15A05">
      <w:r>
        <w:t xml:space="preserve">Symbol </w:t>
      </w:r>
    </w:p>
    <w:p w14:paraId="03ED5640" w14:textId="4520B1BC" w:rsidR="00E26B68" w:rsidRDefault="00121851" w:rsidP="00F15A05">
      <w:r>
        <w:t xml:space="preserve">Isin </w:t>
      </w:r>
    </w:p>
    <w:p w14:paraId="71EDECAF" w14:textId="073562E7" w:rsidR="00E26B68" w:rsidRDefault="00121851" w:rsidP="00F15A05">
      <w:r>
        <w:t xml:space="preserve">Series </w:t>
      </w:r>
    </w:p>
    <w:p w14:paraId="26EA1B1E" w14:textId="6B996D59" w:rsidR="00E26B68" w:rsidRDefault="00121851" w:rsidP="00F15A05">
      <w:r>
        <w:t>Deposit type (BC/</w:t>
      </w:r>
      <w:r w:rsidR="00EE5FB4">
        <w:t>ABC</w:t>
      </w:r>
      <w:r>
        <w:t xml:space="preserve">) </w:t>
      </w:r>
    </w:p>
    <w:p w14:paraId="263EE86A" w14:textId="7026EF5C" w:rsidR="00E26B68" w:rsidRDefault="00121851" w:rsidP="00F15A05">
      <w:r>
        <w:t xml:space="preserve">Depository/ </w:t>
      </w:r>
      <w:r w:rsidR="00EE5FB4">
        <w:t>C</w:t>
      </w:r>
      <w:r>
        <w:t xml:space="preserve">ustody </w:t>
      </w:r>
    </w:p>
    <w:p w14:paraId="2B90E157" w14:textId="448618EA" w:rsidR="00E26B68" w:rsidRDefault="00121851" w:rsidP="00F15A05">
      <w:r>
        <w:lastRenderedPageBreak/>
        <w:t>P</w:t>
      </w:r>
      <w:r w:rsidR="00EE5FB4">
        <w:t>SN</w:t>
      </w:r>
      <w:r>
        <w:t xml:space="preserve">/ </w:t>
      </w:r>
      <w:r w:rsidR="00EE5FB4">
        <w:t>BP</w:t>
      </w:r>
      <w:r>
        <w:t xml:space="preserve"> instruction id </w:t>
      </w:r>
    </w:p>
    <w:p w14:paraId="67A7D714" w14:textId="7BD9EEA7" w:rsidR="00E26B68" w:rsidRDefault="00121851" w:rsidP="00F15A05">
      <w:r>
        <w:t xml:space="preserve">Quantity </w:t>
      </w:r>
    </w:p>
    <w:p w14:paraId="3DAD2386" w14:textId="52A5BDE5" w:rsidR="00E26B68" w:rsidRDefault="00121851" w:rsidP="00F15A05">
      <w:r>
        <w:t xml:space="preserve">Valuation price </w:t>
      </w:r>
    </w:p>
    <w:p w14:paraId="6DB36C5E" w14:textId="40177EC0" w:rsidR="00E26B68" w:rsidRDefault="00121851" w:rsidP="00F15A05">
      <w:r>
        <w:t xml:space="preserve">Gross value </w:t>
      </w:r>
    </w:p>
    <w:p w14:paraId="427A97BF" w14:textId="1DD7EE7F" w:rsidR="00E26B68" w:rsidRDefault="00EE5FB4" w:rsidP="00F15A05">
      <w:r>
        <w:t>H</w:t>
      </w:r>
      <w:r w:rsidR="00121851">
        <w:t xml:space="preserve">aircut </w:t>
      </w:r>
    </w:p>
    <w:p w14:paraId="6DD662C5" w14:textId="55C4166E" w:rsidR="00E414A7" w:rsidRDefault="00EE5FB4" w:rsidP="00F15A05">
      <w:r>
        <w:t>N</w:t>
      </w:r>
      <w:r w:rsidR="00121851">
        <w:t>et value</w:t>
      </w:r>
    </w:p>
    <w:p w14:paraId="7C8A95BE" w14:textId="5E9D5DEA" w:rsidR="00E26B68" w:rsidRDefault="00E26B68" w:rsidP="00F15A05"/>
    <w:p w14:paraId="5628BFAF" w14:textId="1B688936" w:rsidR="00EE5FB4" w:rsidRDefault="006C72AC" w:rsidP="00F15A05">
      <w:r>
        <w:t>Release due to successfully processed transfer requests:</w:t>
      </w:r>
    </w:p>
    <w:p w14:paraId="7E140013" w14:textId="77777777" w:rsidR="006C72AC" w:rsidRDefault="006C72AC" w:rsidP="006C72AC">
      <w:r>
        <w:t xml:space="preserve">Tm code </w:t>
      </w:r>
    </w:p>
    <w:p w14:paraId="6053CD44" w14:textId="77777777" w:rsidR="006C72AC" w:rsidRDefault="006C72AC" w:rsidP="006C72AC">
      <w:r>
        <w:t xml:space="preserve">Client/ CP code </w:t>
      </w:r>
    </w:p>
    <w:p w14:paraId="09F686FE" w14:textId="77777777" w:rsidR="006C72AC" w:rsidRDefault="006C72AC" w:rsidP="006C72AC">
      <w:r>
        <w:t xml:space="preserve">Instrument type </w:t>
      </w:r>
    </w:p>
    <w:p w14:paraId="51A57738" w14:textId="77777777" w:rsidR="006C72AC" w:rsidRDefault="006C72AC" w:rsidP="006C72AC">
      <w:r>
        <w:t xml:space="preserve">Symbol </w:t>
      </w:r>
    </w:p>
    <w:p w14:paraId="53DB7AFB" w14:textId="77777777" w:rsidR="006C72AC" w:rsidRDefault="006C72AC" w:rsidP="006C72AC">
      <w:r>
        <w:t xml:space="preserve">Isin </w:t>
      </w:r>
    </w:p>
    <w:p w14:paraId="2609CEA5" w14:textId="77777777" w:rsidR="006C72AC" w:rsidRDefault="006C72AC" w:rsidP="006C72AC">
      <w:r>
        <w:t xml:space="preserve">Series </w:t>
      </w:r>
    </w:p>
    <w:p w14:paraId="61495326" w14:textId="77777777" w:rsidR="006C72AC" w:rsidRDefault="006C72AC" w:rsidP="006C72AC">
      <w:r>
        <w:t xml:space="preserve">Deposit type (BC/ABC) </w:t>
      </w:r>
    </w:p>
    <w:p w14:paraId="5507D662" w14:textId="77777777" w:rsidR="006C72AC" w:rsidRDefault="006C72AC" w:rsidP="006C72AC">
      <w:r>
        <w:t xml:space="preserve">Depository/ Custody </w:t>
      </w:r>
    </w:p>
    <w:p w14:paraId="28B857ED" w14:textId="77777777" w:rsidR="006C72AC" w:rsidRDefault="006C72AC" w:rsidP="006C72AC">
      <w:r>
        <w:t xml:space="preserve">PSN/ BP instruction id </w:t>
      </w:r>
    </w:p>
    <w:p w14:paraId="4311EF45" w14:textId="77777777" w:rsidR="006C72AC" w:rsidRDefault="006C72AC" w:rsidP="006C72AC">
      <w:r>
        <w:t xml:space="preserve">Quantity </w:t>
      </w:r>
    </w:p>
    <w:p w14:paraId="2215118B" w14:textId="77777777" w:rsidR="006C72AC" w:rsidRDefault="006C72AC" w:rsidP="006C72AC">
      <w:r>
        <w:t xml:space="preserve">Valuation price </w:t>
      </w:r>
    </w:p>
    <w:p w14:paraId="1D4ED56B" w14:textId="77777777" w:rsidR="006C72AC" w:rsidRDefault="006C72AC" w:rsidP="006C72AC">
      <w:r>
        <w:t xml:space="preserve">Gross value </w:t>
      </w:r>
    </w:p>
    <w:p w14:paraId="745E2E21" w14:textId="77777777" w:rsidR="006C72AC" w:rsidRDefault="006C72AC" w:rsidP="006C72AC">
      <w:r>
        <w:t xml:space="preserve">Haircut </w:t>
      </w:r>
    </w:p>
    <w:p w14:paraId="5C1C9409" w14:textId="77777777" w:rsidR="006C72AC" w:rsidRDefault="006C72AC" w:rsidP="006C72AC">
      <w:r>
        <w:t>Net value</w:t>
      </w:r>
    </w:p>
    <w:p w14:paraId="12DCE168" w14:textId="3EC003B6" w:rsidR="009A0D1C" w:rsidRDefault="009A0D1C" w:rsidP="00E7158C"/>
    <w:p w14:paraId="2F1C206A" w14:textId="5FE2346E" w:rsidR="009A0D1C" w:rsidRPr="00276B91" w:rsidRDefault="001D5C0C" w:rsidP="00335523">
      <w:pPr>
        <w:pStyle w:val="Heading1"/>
        <w:ind w:left="0" w:firstLine="0"/>
      </w:pPr>
      <w:bookmarkStart w:id="79" w:name="_Toc194074409"/>
      <w:bookmarkStart w:id="80" w:name="_Toc196816056"/>
      <w:bookmarkStart w:id="81" w:name="_Toc196836461"/>
      <w:r>
        <w:t xml:space="preserve">Client Collateral </w:t>
      </w:r>
      <w:r w:rsidR="009F0EBF">
        <w:t xml:space="preserve">Report </w:t>
      </w:r>
      <w:r>
        <w:t>for Trading Member (CC01)</w:t>
      </w:r>
      <w:bookmarkEnd w:id="79"/>
      <w:bookmarkEnd w:id="80"/>
      <w:bookmarkEnd w:id="81"/>
    </w:p>
    <w:p w14:paraId="164FFFEB" w14:textId="73F86D54" w:rsidR="00014E2B" w:rsidRDefault="00014E2B" w:rsidP="00014E2B">
      <w:r w:rsidRPr="00684E10">
        <w:rPr>
          <w:i/>
        </w:rPr>
        <w:t>Naming convention</w:t>
      </w:r>
      <w:r w:rsidR="00900A6B">
        <w:rPr>
          <w:i/>
        </w:rPr>
        <w:t xml:space="preserve"> -</w:t>
      </w:r>
      <w:r>
        <w:t xml:space="preserve"> C_CC01_&lt;MEMBER CODE&gt;_&lt;DDMMYYYY&gt;.csv.gz</w:t>
      </w:r>
    </w:p>
    <w:p w14:paraId="161999D7" w14:textId="0724EFB4" w:rsidR="00014E2B" w:rsidRDefault="00014E2B" w:rsidP="00014E2B">
      <w:r w:rsidRPr="00684E10">
        <w:rPr>
          <w:i/>
        </w:rPr>
        <w:t>File Location</w:t>
      </w:r>
      <w:r w:rsidR="00900A6B">
        <w:rPr>
          <w:i/>
        </w:rPr>
        <w:t>-</w:t>
      </w:r>
      <w:r>
        <w:t xml:space="preserve"> CMFTP/C&lt;MEMBERCODE&gt;/REPORTS</w:t>
      </w:r>
    </w:p>
    <w:p w14:paraId="6F2F91D0" w14:textId="77777777" w:rsidR="00014E2B" w:rsidRPr="00684E10" w:rsidRDefault="00014E2B" w:rsidP="00014E2B">
      <w:pPr>
        <w:rPr>
          <w:i/>
        </w:rPr>
      </w:pPr>
      <w:r w:rsidRPr="00684E10">
        <w:rPr>
          <w:i/>
        </w:rPr>
        <w:t>File details and format:</w:t>
      </w:r>
    </w:p>
    <w:p w14:paraId="1F7CA5B8" w14:textId="77777777" w:rsidR="00014E2B" w:rsidRDefault="00014E2B" w:rsidP="00014E2B">
      <w:r>
        <w:t>Client/UCC Code</w:t>
      </w:r>
    </w:p>
    <w:p w14:paraId="0BEE3526" w14:textId="1BB7B5A9" w:rsidR="00014E2B" w:rsidRDefault="00597DE7" w:rsidP="00014E2B">
      <w:r>
        <w:t>Cash Component-Allocated</w:t>
      </w:r>
    </w:p>
    <w:p w14:paraId="758FB4A9" w14:textId="0D5FEDDF" w:rsidR="00014E2B" w:rsidRDefault="00597DE7" w:rsidP="00014E2B">
      <w:r>
        <w:t>Cash Component- Value of Gsec/GMF/CMF repledged</w:t>
      </w:r>
      <w:r w:rsidR="00E259DC">
        <w:t>Non- Cash Component - Value of Non-Cash repledged</w:t>
      </w:r>
    </w:p>
    <w:p w14:paraId="016A23A3" w14:textId="05ABFA7F" w:rsidR="00E259DC" w:rsidRDefault="00E259DC" w:rsidP="00014E2B">
      <w:r>
        <w:t>Total Value</w:t>
      </w:r>
    </w:p>
    <w:p w14:paraId="31B57E67" w14:textId="40D0ECBA" w:rsidR="00E259DC" w:rsidRDefault="00E259DC" w:rsidP="00014E2B">
      <w:r>
        <w:t>Margins</w:t>
      </w:r>
    </w:p>
    <w:p w14:paraId="2A166680" w14:textId="77777777" w:rsidR="00E259DC" w:rsidRDefault="00E259DC" w:rsidP="00014E2B"/>
    <w:p w14:paraId="7BB70087" w14:textId="34353D2F" w:rsidR="00014E2B" w:rsidRPr="00276B91" w:rsidRDefault="00014E2B" w:rsidP="00335523">
      <w:pPr>
        <w:pStyle w:val="Heading1"/>
        <w:ind w:left="0" w:firstLine="0"/>
      </w:pPr>
      <w:bookmarkStart w:id="82" w:name="_Toc194074410"/>
      <w:bookmarkStart w:id="83" w:name="_Toc196816057"/>
      <w:bookmarkStart w:id="84" w:name="_Toc196836462"/>
      <w:r>
        <w:t xml:space="preserve">Client Collateral </w:t>
      </w:r>
      <w:r w:rsidR="007C5422">
        <w:t xml:space="preserve">report </w:t>
      </w:r>
      <w:r>
        <w:t>for Trading Member (CC02)</w:t>
      </w:r>
      <w:bookmarkEnd w:id="82"/>
      <w:bookmarkEnd w:id="83"/>
      <w:bookmarkEnd w:id="84"/>
    </w:p>
    <w:p w14:paraId="369C34E1" w14:textId="0E025448" w:rsidR="00014E2B" w:rsidRDefault="00014E2B" w:rsidP="00014E2B">
      <w:r w:rsidRPr="00047CDE">
        <w:rPr>
          <w:i/>
        </w:rPr>
        <w:t>Naming convention</w:t>
      </w:r>
      <w:r w:rsidR="00900A6B">
        <w:rPr>
          <w:i/>
        </w:rPr>
        <w:t>-</w:t>
      </w:r>
      <w:r>
        <w:t xml:space="preserve"> C_CC02_&lt;MEMBER CODE&gt;_&lt;DDMMYYYY&gt;.csv.gz</w:t>
      </w:r>
    </w:p>
    <w:p w14:paraId="21A55CB4" w14:textId="51EB62D8" w:rsidR="00014E2B" w:rsidRDefault="00014E2B" w:rsidP="00014E2B">
      <w:r w:rsidRPr="00047CDE">
        <w:rPr>
          <w:i/>
        </w:rPr>
        <w:t>File Location</w:t>
      </w:r>
      <w:r w:rsidR="00900A6B">
        <w:rPr>
          <w:i/>
        </w:rPr>
        <w:t>-</w:t>
      </w:r>
      <w:r>
        <w:t xml:space="preserve"> CMFTP/C&lt;MEMBERCODE&gt;/REPORTS</w:t>
      </w:r>
    </w:p>
    <w:p w14:paraId="5FE22B5F" w14:textId="77777777" w:rsidR="00014E2B" w:rsidRPr="00047CDE" w:rsidRDefault="00014E2B" w:rsidP="00014E2B">
      <w:pPr>
        <w:rPr>
          <w:i/>
        </w:rPr>
      </w:pPr>
      <w:r w:rsidRPr="00047CDE">
        <w:rPr>
          <w:i/>
        </w:rPr>
        <w:t>File details and format:</w:t>
      </w:r>
    </w:p>
    <w:p w14:paraId="0F752EC4" w14:textId="77777777" w:rsidR="00683681" w:rsidRDefault="00683681" w:rsidP="00683681">
      <w:r>
        <w:t>Trading Member Code/CP Code</w:t>
      </w:r>
    </w:p>
    <w:p w14:paraId="1D8FD006" w14:textId="77777777" w:rsidR="00683681" w:rsidRDefault="00683681" w:rsidP="00683681">
      <w:r>
        <w:t>Client/UCC Code</w:t>
      </w:r>
    </w:p>
    <w:p w14:paraId="337F1372" w14:textId="77777777" w:rsidR="00DB7744" w:rsidRDefault="00DB7744" w:rsidP="00DB7744">
      <w:r>
        <w:t>Cash Component-Allocated</w:t>
      </w:r>
    </w:p>
    <w:p w14:paraId="2D19D43B" w14:textId="77777777" w:rsidR="00DB7744" w:rsidRDefault="00DB7744" w:rsidP="00DB7744">
      <w:r>
        <w:t>Cash Component- Value of Gsec/GMF/CMF repledgedNon- Cash Component - Value of Non-Cash repledged</w:t>
      </w:r>
    </w:p>
    <w:p w14:paraId="52EFB0C7" w14:textId="77777777" w:rsidR="00DB7744" w:rsidRDefault="00DB7744" w:rsidP="00DB7744">
      <w:r>
        <w:t>Total Value</w:t>
      </w:r>
    </w:p>
    <w:p w14:paraId="6EA08A05" w14:textId="74C77FED" w:rsidR="00014E2B" w:rsidRDefault="00DB7744" w:rsidP="00683681">
      <w:r>
        <w:t>Margins</w:t>
      </w:r>
    </w:p>
    <w:p w14:paraId="16BD6ACD" w14:textId="37263C27" w:rsidR="00014E2B" w:rsidRDefault="00014E2B" w:rsidP="00014E2B"/>
    <w:p w14:paraId="5B9BAC96" w14:textId="1BD082B0" w:rsidR="00EF4919" w:rsidRPr="00276B91" w:rsidRDefault="0030234B" w:rsidP="00335523">
      <w:pPr>
        <w:pStyle w:val="Heading1"/>
        <w:ind w:left="0" w:firstLine="0"/>
      </w:pPr>
      <w:bookmarkStart w:id="85" w:name="_Toc194074411"/>
      <w:bookmarkStart w:id="86" w:name="_Toc196816058"/>
      <w:bookmarkStart w:id="87" w:name="_Toc196836463"/>
      <w:r w:rsidRPr="00F02A42">
        <w:rPr>
          <w:iCs/>
        </w:rPr>
        <w:lastRenderedPageBreak/>
        <w:t>Short Allocation report for Trading Member (SA01)</w:t>
      </w:r>
      <w:bookmarkEnd w:id="85"/>
      <w:bookmarkEnd w:id="86"/>
      <w:bookmarkEnd w:id="87"/>
    </w:p>
    <w:p w14:paraId="7BFED901" w14:textId="7FD3B9CE" w:rsidR="00C556D8" w:rsidRDefault="00C556D8" w:rsidP="00505ED6">
      <w:pPr>
        <w:rPr>
          <w:i/>
        </w:rPr>
      </w:pPr>
      <w:r>
        <w:rPr>
          <w:i/>
        </w:rPr>
        <w:t>File format for Intraday Short allocation</w:t>
      </w:r>
    </w:p>
    <w:p w14:paraId="7DB3B4B0" w14:textId="77777777" w:rsidR="00B5710C" w:rsidRPr="00692762" w:rsidRDefault="00B5710C" w:rsidP="00B5710C">
      <w:pPr>
        <w:rPr>
          <w:iCs/>
        </w:rPr>
      </w:pPr>
      <w:r w:rsidRPr="00692762">
        <w:rPr>
          <w:iCs/>
        </w:rPr>
        <w:t>File Name C_SA01_P_&lt;&lt;member code&gt;&gt;_DDMMYYYY_i&lt;&lt;nn&gt;&gt;.lis.gz</w:t>
      </w:r>
    </w:p>
    <w:p w14:paraId="7227C928" w14:textId="77777777" w:rsidR="00B5710C" w:rsidRPr="00692762" w:rsidRDefault="00B5710C" w:rsidP="00B5710C">
      <w:pPr>
        <w:rPr>
          <w:iCs/>
        </w:rPr>
      </w:pPr>
      <w:r w:rsidRPr="00692762">
        <w:rPr>
          <w:iCs/>
        </w:rPr>
        <w:t>Where nn is the batch number</w:t>
      </w:r>
    </w:p>
    <w:p w14:paraId="7B5D023B" w14:textId="77777777" w:rsidR="00B5710C" w:rsidRPr="00692762" w:rsidRDefault="00B5710C" w:rsidP="00B5710C">
      <w:pPr>
        <w:rPr>
          <w:iCs/>
        </w:rPr>
      </w:pPr>
      <w:r w:rsidRPr="00692762">
        <w:rPr>
          <w:iCs/>
        </w:rPr>
        <w:t>File Location : CMFTP/&lt;MEMCD&gt;/Reports</w:t>
      </w:r>
    </w:p>
    <w:p w14:paraId="3A2B97A1" w14:textId="77777777" w:rsidR="00B5710C" w:rsidRPr="00692762" w:rsidRDefault="00B5710C" w:rsidP="00B5710C">
      <w:pPr>
        <w:rPr>
          <w:iCs/>
        </w:rPr>
      </w:pPr>
      <w:r w:rsidRPr="00692762">
        <w:rPr>
          <w:iCs/>
        </w:rPr>
        <w:t>File Format</w:t>
      </w:r>
    </w:p>
    <w:p w14:paraId="3564E19E" w14:textId="77777777" w:rsidR="00B5710C" w:rsidRPr="00692762" w:rsidRDefault="00B5710C" w:rsidP="00B5710C">
      <w:pPr>
        <w:rPr>
          <w:iCs/>
        </w:rPr>
      </w:pPr>
      <w:r w:rsidRPr="00692762">
        <w:rPr>
          <w:iCs/>
        </w:rPr>
        <w:t>Date</w:t>
      </w:r>
    </w:p>
    <w:p w14:paraId="7A3033FA" w14:textId="77777777" w:rsidR="00B5710C" w:rsidRPr="00692762" w:rsidRDefault="00B5710C" w:rsidP="00B5710C">
      <w:pPr>
        <w:rPr>
          <w:iCs/>
        </w:rPr>
      </w:pPr>
      <w:r w:rsidRPr="00692762">
        <w:rPr>
          <w:iCs/>
        </w:rPr>
        <w:t>Client/UCC Code</w:t>
      </w:r>
    </w:p>
    <w:p w14:paraId="2646E5E6" w14:textId="77777777" w:rsidR="00B5710C" w:rsidRPr="00692762" w:rsidRDefault="00B5710C" w:rsidP="00B5710C">
      <w:pPr>
        <w:rPr>
          <w:iCs/>
        </w:rPr>
      </w:pPr>
      <w:r w:rsidRPr="00692762">
        <w:rPr>
          <w:iCs/>
        </w:rPr>
        <w:t>Minimum Margin Required (a)</w:t>
      </w:r>
    </w:p>
    <w:p w14:paraId="08EE6793" w14:textId="77777777" w:rsidR="00B5710C" w:rsidRPr="00692762" w:rsidRDefault="00B5710C" w:rsidP="00B5710C">
      <w:pPr>
        <w:rPr>
          <w:iCs/>
        </w:rPr>
      </w:pPr>
      <w:r w:rsidRPr="00692762">
        <w:rPr>
          <w:iCs/>
        </w:rPr>
        <w:t>Total Cash Collateral (b)</w:t>
      </w:r>
    </w:p>
    <w:p w14:paraId="3D081CAA" w14:textId="77777777" w:rsidR="00B5710C" w:rsidRPr="00692762" w:rsidRDefault="00B5710C" w:rsidP="00B5710C">
      <w:pPr>
        <w:rPr>
          <w:iCs/>
        </w:rPr>
      </w:pPr>
      <w:r w:rsidRPr="00692762">
        <w:rPr>
          <w:iCs/>
        </w:rPr>
        <w:t>Total Non-Cash Collateral (c)</w:t>
      </w:r>
    </w:p>
    <w:p w14:paraId="7B406A50" w14:textId="77777777" w:rsidR="00B5710C" w:rsidRPr="00692762" w:rsidRDefault="00B5710C" w:rsidP="00B5710C">
      <w:pPr>
        <w:rPr>
          <w:iCs/>
        </w:rPr>
      </w:pPr>
      <w:r w:rsidRPr="00692762">
        <w:rPr>
          <w:iCs/>
        </w:rPr>
        <w:t>Total value of Collateral (d)</w:t>
      </w:r>
    </w:p>
    <w:p w14:paraId="788C2079" w14:textId="7683A733" w:rsidR="00C556D8" w:rsidRDefault="00B5710C" w:rsidP="00B5710C">
      <w:pPr>
        <w:rPr>
          <w:iCs/>
        </w:rPr>
      </w:pPr>
      <w:r w:rsidRPr="00692762">
        <w:rPr>
          <w:iCs/>
        </w:rPr>
        <w:t>Short Allocation (e = Max (a-d, 0))</w:t>
      </w:r>
    </w:p>
    <w:p w14:paraId="33B258CC" w14:textId="77777777" w:rsidR="00B5710C" w:rsidRPr="00692762" w:rsidRDefault="00B5710C" w:rsidP="00B5710C">
      <w:pPr>
        <w:rPr>
          <w:iCs/>
        </w:rPr>
      </w:pPr>
    </w:p>
    <w:p w14:paraId="3F6D4CDA" w14:textId="681EADCF" w:rsidR="00C556D8" w:rsidRDefault="00C556D8" w:rsidP="00505ED6">
      <w:pPr>
        <w:rPr>
          <w:i/>
        </w:rPr>
      </w:pPr>
      <w:r>
        <w:rPr>
          <w:i/>
        </w:rPr>
        <w:t>File format for End of Day Short allocation</w:t>
      </w:r>
    </w:p>
    <w:p w14:paraId="0D26564D" w14:textId="73C3F3CF" w:rsidR="00505ED6" w:rsidRPr="00692762" w:rsidRDefault="00505ED6" w:rsidP="00505ED6">
      <w:pPr>
        <w:rPr>
          <w:iCs/>
        </w:rPr>
      </w:pPr>
      <w:r w:rsidRPr="00692762">
        <w:rPr>
          <w:iCs/>
        </w:rPr>
        <w:t>File Name C_SA01_&lt;&lt;member code&gt;&gt;_DDMMYYYY.lis.gz</w:t>
      </w:r>
    </w:p>
    <w:p w14:paraId="12C971B6" w14:textId="77777777" w:rsidR="00505ED6" w:rsidRPr="00692762" w:rsidRDefault="00505ED6" w:rsidP="00505ED6">
      <w:pPr>
        <w:rPr>
          <w:iCs/>
        </w:rPr>
      </w:pPr>
      <w:r w:rsidRPr="00692762">
        <w:rPr>
          <w:iCs/>
        </w:rPr>
        <w:t>File Location : CMFTP/&lt;MEMCD&gt;/Reports</w:t>
      </w:r>
    </w:p>
    <w:p w14:paraId="551C0D43" w14:textId="77777777" w:rsidR="00505ED6" w:rsidRPr="00692762" w:rsidRDefault="00505ED6" w:rsidP="00505ED6">
      <w:pPr>
        <w:rPr>
          <w:iCs/>
        </w:rPr>
      </w:pPr>
      <w:r w:rsidRPr="00692762">
        <w:rPr>
          <w:iCs/>
        </w:rPr>
        <w:t>File Format</w:t>
      </w:r>
    </w:p>
    <w:p w14:paraId="30359B62" w14:textId="77777777" w:rsidR="00505ED6" w:rsidRPr="00692762" w:rsidRDefault="00505ED6" w:rsidP="00505ED6">
      <w:pPr>
        <w:rPr>
          <w:iCs/>
        </w:rPr>
      </w:pPr>
      <w:r w:rsidRPr="00692762">
        <w:rPr>
          <w:iCs/>
        </w:rPr>
        <w:t>Date</w:t>
      </w:r>
    </w:p>
    <w:p w14:paraId="1396C27D" w14:textId="77777777" w:rsidR="00505ED6" w:rsidRPr="00692762" w:rsidRDefault="00505ED6" w:rsidP="00505ED6">
      <w:pPr>
        <w:rPr>
          <w:iCs/>
        </w:rPr>
      </w:pPr>
      <w:r w:rsidRPr="00692762">
        <w:rPr>
          <w:iCs/>
        </w:rPr>
        <w:t>Client/UCC Code</w:t>
      </w:r>
    </w:p>
    <w:p w14:paraId="19AFFE9E" w14:textId="77777777" w:rsidR="00505ED6" w:rsidRPr="00692762" w:rsidRDefault="00505ED6" w:rsidP="00505ED6">
      <w:pPr>
        <w:rPr>
          <w:iCs/>
        </w:rPr>
      </w:pPr>
      <w:r w:rsidRPr="00692762">
        <w:rPr>
          <w:iCs/>
        </w:rPr>
        <w:t>Minimum Margin Required (a)</w:t>
      </w:r>
    </w:p>
    <w:p w14:paraId="0FC7B8A3" w14:textId="77777777" w:rsidR="00505ED6" w:rsidRPr="00692762" w:rsidRDefault="00505ED6" w:rsidP="00505ED6">
      <w:pPr>
        <w:rPr>
          <w:iCs/>
        </w:rPr>
      </w:pPr>
      <w:r w:rsidRPr="00692762">
        <w:rPr>
          <w:iCs/>
        </w:rPr>
        <w:t>Total Cash Collateral (b)</w:t>
      </w:r>
    </w:p>
    <w:p w14:paraId="7C02F265" w14:textId="77777777" w:rsidR="00505ED6" w:rsidRPr="00692762" w:rsidRDefault="00505ED6" w:rsidP="00505ED6">
      <w:pPr>
        <w:rPr>
          <w:iCs/>
        </w:rPr>
      </w:pPr>
      <w:r w:rsidRPr="00692762">
        <w:rPr>
          <w:iCs/>
        </w:rPr>
        <w:t>Total Non-Cash Collateral (c)</w:t>
      </w:r>
    </w:p>
    <w:p w14:paraId="1819FAD7" w14:textId="77777777" w:rsidR="00505ED6" w:rsidRPr="00692762" w:rsidRDefault="00505ED6" w:rsidP="00505ED6">
      <w:pPr>
        <w:rPr>
          <w:iCs/>
        </w:rPr>
      </w:pPr>
      <w:r w:rsidRPr="00692762">
        <w:rPr>
          <w:iCs/>
        </w:rPr>
        <w:t>Total value of Collateral (d)</w:t>
      </w:r>
    </w:p>
    <w:p w14:paraId="37B8BE2E" w14:textId="77777777" w:rsidR="00505ED6" w:rsidRPr="00505ED6" w:rsidRDefault="00505ED6" w:rsidP="00505ED6">
      <w:pPr>
        <w:rPr>
          <w:i/>
        </w:rPr>
      </w:pPr>
      <w:r w:rsidRPr="00692762">
        <w:rPr>
          <w:iCs/>
        </w:rPr>
        <w:t>EOD Short Allocation (e = Max (a-d, 0))</w:t>
      </w:r>
    </w:p>
    <w:p w14:paraId="0CB4D13B" w14:textId="74C0D0C8" w:rsidR="0030234B" w:rsidRDefault="0030234B" w:rsidP="00505ED6">
      <w:pPr>
        <w:rPr>
          <w:i/>
        </w:rPr>
      </w:pPr>
    </w:p>
    <w:p w14:paraId="6FBAE316" w14:textId="186142FD" w:rsidR="0030234B" w:rsidRPr="00276B91" w:rsidRDefault="00E27973" w:rsidP="00335523">
      <w:pPr>
        <w:pStyle w:val="Heading1"/>
        <w:ind w:left="0" w:firstLine="0"/>
      </w:pPr>
      <w:bookmarkStart w:id="88" w:name="_Toc194074412"/>
      <w:bookmarkStart w:id="89" w:name="_Toc196816059"/>
      <w:bookmarkStart w:id="90" w:name="_Toc196836464"/>
      <w:r w:rsidRPr="00F02A42">
        <w:rPr>
          <w:iCs/>
        </w:rPr>
        <w:t>Short Allocation report for Clearing Member (SA02)</w:t>
      </w:r>
      <w:bookmarkEnd w:id="88"/>
      <w:bookmarkEnd w:id="89"/>
      <w:bookmarkEnd w:id="90"/>
    </w:p>
    <w:p w14:paraId="513F5556" w14:textId="77777777" w:rsidR="00B5710C" w:rsidRDefault="00B5710C" w:rsidP="00B5710C">
      <w:pPr>
        <w:rPr>
          <w:i/>
        </w:rPr>
      </w:pPr>
      <w:r>
        <w:rPr>
          <w:i/>
        </w:rPr>
        <w:t>File format for Intraday Short allocation</w:t>
      </w:r>
    </w:p>
    <w:p w14:paraId="05B9B47D" w14:textId="01B60CFF" w:rsidR="00B5710C" w:rsidRPr="00F02A42" w:rsidRDefault="00B5710C" w:rsidP="00B5710C">
      <w:pPr>
        <w:rPr>
          <w:iCs/>
        </w:rPr>
      </w:pPr>
      <w:r w:rsidRPr="00F02A42">
        <w:rPr>
          <w:iCs/>
        </w:rPr>
        <w:t>File Name C_SA0</w:t>
      </w:r>
      <w:r>
        <w:rPr>
          <w:iCs/>
        </w:rPr>
        <w:t>2</w:t>
      </w:r>
      <w:r w:rsidRPr="00F02A42">
        <w:rPr>
          <w:iCs/>
        </w:rPr>
        <w:t>_P_&lt;&lt;member code&gt;&gt;_DDMMYYYY_i&lt;&lt;nn&gt;&gt;.lis.gz</w:t>
      </w:r>
    </w:p>
    <w:p w14:paraId="404DD6A2" w14:textId="77777777" w:rsidR="00B5710C" w:rsidRPr="00F02A42" w:rsidRDefault="00B5710C" w:rsidP="00B5710C">
      <w:pPr>
        <w:rPr>
          <w:iCs/>
        </w:rPr>
      </w:pPr>
      <w:r w:rsidRPr="00F02A42">
        <w:rPr>
          <w:iCs/>
        </w:rPr>
        <w:t>Where nn is the batch number</w:t>
      </w:r>
    </w:p>
    <w:p w14:paraId="052FD9AD" w14:textId="77777777" w:rsidR="00B5710C" w:rsidRPr="00F02A42" w:rsidRDefault="00B5710C" w:rsidP="00B5710C">
      <w:pPr>
        <w:rPr>
          <w:iCs/>
        </w:rPr>
      </w:pPr>
      <w:r w:rsidRPr="00F02A42">
        <w:rPr>
          <w:iCs/>
        </w:rPr>
        <w:t>File Location : CMFTP/&lt;MEMCD&gt;/Reports</w:t>
      </w:r>
    </w:p>
    <w:p w14:paraId="17BE66A4" w14:textId="77777777" w:rsidR="00B5710C" w:rsidRPr="00F02A42" w:rsidRDefault="00B5710C" w:rsidP="00B5710C">
      <w:pPr>
        <w:rPr>
          <w:iCs/>
        </w:rPr>
      </w:pPr>
      <w:r w:rsidRPr="00F02A42">
        <w:rPr>
          <w:iCs/>
        </w:rPr>
        <w:t>File Format</w:t>
      </w:r>
    </w:p>
    <w:p w14:paraId="7E745C2B" w14:textId="77777777" w:rsidR="00B5710C" w:rsidRPr="00F02A42" w:rsidRDefault="00B5710C" w:rsidP="00B5710C">
      <w:pPr>
        <w:rPr>
          <w:iCs/>
        </w:rPr>
      </w:pPr>
      <w:r w:rsidRPr="00F02A42">
        <w:rPr>
          <w:iCs/>
        </w:rPr>
        <w:t>Date</w:t>
      </w:r>
    </w:p>
    <w:p w14:paraId="5100DF79" w14:textId="77777777" w:rsidR="00B5710C" w:rsidRPr="00F02A42" w:rsidRDefault="00B5710C" w:rsidP="00B5710C">
      <w:pPr>
        <w:rPr>
          <w:iCs/>
        </w:rPr>
      </w:pPr>
      <w:r w:rsidRPr="00F02A42">
        <w:rPr>
          <w:iCs/>
        </w:rPr>
        <w:t>Client/UCC Code</w:t>
      </w:r>
    </w:p>
    <w:p w14:paraId="2989F68E" w14:textId="77777777" w:rsidR="00B5710C" w:rsidRPr="00F02A42" w:rsidRDefault="00B5710C" w:rsidP="00B5710C">
      <w:pPr>
        <w:rPr>
          <w:iCs/>
        </w:rPr>
      </w:pPr>
      <w:r w:rsidRPr="00F02A42">
        <w:rPr>
          <w:iCs/>
        </w:rPr>
        <w:t>Minimum Margin Required (a)</w:t>
      </w:r>
    </w:p>
    <w:p w14:paraId="2CC47802" w14:textId="77777777" w:rsidR="00B5710C" w:rsidRPr="00F02A42" w:rsidRDefault="00B5710C" w:rsidP="00B5710C">
      <w:pPr>
        <w:rPr>
          <w:iCs/>
        </w:rPr>
      </w:pPr>
      <w:r w:rsidRPr="00F02A42">
        <w:rPr>
          <w:iCs/>
        </w:rPr>
        <w:t>Total Cash Collateral (b)</w:t>
      </w:r>
    </w:p>
    <w:p w14:paraId="083CB714" w14:textId="77777777" w:rsidR="00B5710C" w:rsidRPr="00F02A42" w:rsidRDefault="00B5710C" w:rsidP="00B5710C">
      <w:pPr>
        <w:rPr>
          <w:iCs/>
        </w:rPr>
      </w:pPr>
      <w:r w:rsidRPr="00F02A42">
        <w:rPr>
          <w:iCs/>
        </w:rPr>
        <w:t>Total Non-Cash Collateral (c)</w:t>
      </w:r>
    </w:p>
    <w:p w14:paraId="1C481F48" w14:textId="77777777" w:rsidR="00B5710C" w:rsidRPr="00F02A42" w:rsidRDefault="00B5710C" w:rsidP="00B5710C">
      <w:pPr>
        <w:rPr>
          <w:iCs/>
        </w:rPr>
      </w:pPr>
      <w:r w:rsidRPr="00F02A42">
        <w:rPr>
          <w:iCs/>
        </w:rPr>
        <w:t>Total value of Collateral (d)</w:t>
      </w:r>
    </w:p>
    <w:p w14:paraId="15E4DCA8" w14:textId="77777777" w:rsidR="00B5710C" w:rsidRDefault="00B5710C" w:rsidP="00B5710C">
      <w:pPr>
        <w:rPr>
          <w:iCs/>
        </w:rPr>
      </w:pPr>
      <w:r w:rsidRPr="00F02A42">
        <w:rPr>
          <w:iCs/>
        </w:rPr>
        <w:t>Short Allocation (e = Max (a-d, 0))</w:t>
      </w:r>
    </w:p>
    <w:p w14:paraId="07F1E829" w14:textId="77777777" w:rsidR="00B5710C" w:rsidRPr="00F02A42" w:rsidRDefault="00B5710C" w:rsidP="00B5710C">
      <w:pPr>
        <w:rPr>
          <w:iCs/>
        </w:rPr>
      </w:pPr>
    </w:p>
    <w:p w14:paraId="6664192D" w14:textId="77777777" w:rsidR="00B5710C" w:rsidRDefault="00B5710C" w:rsidP="00B5710C">
      <w:pPr>
        <w:rPr>
          <w:i/>
        </w:rPr>
      </w:pPr>
      <w:r>
        <w:rPr>
          <w:i/>
        </w:rPr>
        <w:t>File format for End of Day Short allocation</w:t>
      </w:r>
    </w:p>
    <w:p w14:paraId="4736B6FD" w14:textId="31FCD73B" w:rsidR="00505ED6" w:rsidRPr="00692762" w:rsidRDefault="00505ED6" w:rsidP="00505ED6">
      <w:pPr>
        <w:rPr>
          <w:iCs/>
        </w:rPr>
      </w:pPr>
      <w:r w:rsidRPr="00692762">
        <w:rPr>
          <w:iCs/>
        </w:rPr>
        <w:t>File Name C_SA02_&lt;&lt;member code&gt;&gt;_DDMMYYYY.lis.gz</w:t>
      </w:r>
    </w:p>
    <w:p w14:paraId="1916D923" w14:textId="77777777" w:rsidR="00505ED6" w:rsidRPr="00692762" w:rsidRDefault="00505ED6" w:rsidP="00505ED6">
      <w:pPr>
        <w:rPr>
          <w:iCs/>
        </w:rPr>
      </w:pPr>
      <w:r w:rsidRPr="00692762">
        <w:rPr>
          <w:iCs/>
        </w:rPr>
        <w:t>File Location : CMFTP/&lt;MEMCD&gt;/Reports</w:t>
      </w:r>
    </w:p>
    <w:p w14:paraId="1C94C34C" w14:textId="77777777" w:rsidR="00505ED6" w:rsidRPr="00692762" w:rsidRDefault="00505ED6" w:rsidP="00505ED6">
      <w:pPr>
        <w:rPr>
          <w:iCs/>
        </w:rPr>
      </w:pPr>
      <w:r w:rsidRPr="00692762">
        <w:rPr>
          <w:iCs/>
        </w:rPr>
        <w:t>File Format</w:t>
      </w:r>
    </w:p>
    <w:p w14:paraId="1214FB33" w14:textId="77777777" w:rsidR="00505ED6" w:rsidRPr="00692762" w:rsidRDefault="00505ED6" w:rsidP="00505ED6">
      <w:pPr>
        <w:rPr>
          <w:iCs/>
        </w:rPr>
      </w:pPr>
      <w:r w:rsidRPr="00692762">
        <w:rPr>
          <w:iCs/>
        </w:rPr>
        <w:t>Date</w:t>
      </w:r>
    </w:p>
    <w:p w14:paraId="49F59D08" w14:textId="77777777" w:rsidR="00505ED6" w:rsidRPr="00692762" w:rsidRDefault="00505ED6" w:rsidP="00505ED6">
      <w:pPr>
        <w:rPr>
          <w:iCs/>
        </w:rPr>
      </w:pPr>
      <w:r w:rsidRPr="00692762">
        <w:rPr>
          <w:iCs/>
        </w:rPr>
        <w:t>TM Prop/CP</w:t>
      </w:r>
    </w:p>
    <w:p w14:paraId="6E961D03" w14:textId="77777777" w:rsidR="00505ED6" w:rsidRPr="00692762" w:rsidRDefault="00505ED6" w:rsidP="00505ED6">
      <w:pPr>
        <w:rPr>
          <w:iCs/>
        </w:rPr>
      </w:pPr>
      <w:r w:rsidRPr="00692762">
        <w:rPr>
          <w:iCs/>
        </w:rPr>
        <w:lastRenderedPageBreak/>
        <w:t>Minimum Margin Required (a)</w:t>
      </w:r>
    </w:p>
    <w:p w14:paraId="0FE3E584" w14:textId="77777777" w:rsidR="00505ED6" w:rsidRPr="00692762" w:rsidRDefault="00505ED6" w:rsidP="00505ED6">
      <w:pPr>
        <w:rPr>
          <w:iCs/>
        </w:rPr>
      </w:pPr>
      <w:r w:rsidRPr="00692762">
        <w:rPr>
          <w:iCs/>
        </w:rPr>
        <w:t>Total Cash Collateral (b)</w:t>
      </w:r>
    </w:p>
    <w:p w14:paraId="34E8C24F" w14:textId="77777777" w:rsidR="00505ED6" w:rsidRPr="00692762" w:rsidRDefault="00505ED6" w:rsidP="00505ED6">
      <w:pPr>
        <w:rPr>
          <w:iCs/>
        </w:rPr>
      </w:pPr>
      <w:r w:rsidRPr="00692762">
        <w:rPr>
          <w:iCs/>
        </w:rPr>
        <w:t>Total Non-Cash Collateral (c)</w:t>
      </w:r>
    </w:p>
    <w:p w14:paraId="607323DE" w14:textId="77777777" w:rsidR="00505ED6" w:rsidRPr="00692762" w:rsidRDefault="00505ED6" w:rsidP="00505ED6">
      <w:pPr>
        <w:rPr>
          <w:iCs/>
        </w:rPr>
      </w:pPr>
      <w:r w:rsidRPr="00692762">
        <w:rPr>
          <w:iCs/>
        </w:rPr>
        <w:t>Total value of Collateral (d)</w:t>
      </w:r>
    </w:p>
    <w:p w14:paraId="3C33ED51" w14:textId="77777777" w:rsidR="00505ED6" w:rsidRPr="00692762" w:rsidRDefault="00505ED6" w:rsidP="00505ED6">
      <w:pPr>
        <w:rPr>
          <w:iCs/>
        </w:rPr>
      </w:pPr>
      <w:r w:rsidRPr="00692762">
        <w:rPr>
          <w:iCs/>
        </w:rPr>
        <w:t>EOD Short Allocation (e = Max (a-d, 0))</w:t>
      </w:r>
    </w:p>
    <w:p w14:paraId="39D65781" w14:textId="77777777" w:rsidR="00E27973" w:rsidRDefault="00E27973" w:rsidP="00505ED6">
      <w:pPr>
        <w:rPr>
          <w:i/>
        </w:rPr>
      </w:pPr>
    </w:p>
    <w:p w14:paraId="00EFD6A0" w14:textId="0E160B09" w:rsidR="00E27973" w:rsidRPr="00276B91" w:rsidRDefault="00330743" w:rsidP="00335523">
      <w:pPr>
        <w:pStyle w:val="Heading1"/>
        <w:ind w:left="0" w:firstLine="0"/>
      </w:pPr>
      <w:bookmarkStart w:id="91" w:name="_Toc194074413"/>
      <w:bookmarkStart w:id="92" w:name="_Toc196816060"/>
      <w:bookmarkStart w:id="93" w:name="_Toc196836465"/>
      <w:r w:rsidRPr="00330743">
        <w:rPr>
          <w:iCs/>
        </w:rPr>
        <w:t>Short Allocation report for Clearing Member for Trading Member (SA03)</w:t>
      </w:r>
      <w:bookmarkEnd w:id="91"/>
      <w:bookmarkEnd w:id="92"/>
      <w:bookmarkEnd w:id="93"/>
    </w:p>
    <w:p w14:paraId="5A5BAFA8" w14:textId="7967A5CA" w:rsidR="00E95B96" w:rsidRDefault="00E95B96" w:rsidP="00E95B96">
      <w:pPr>
        <w:rPr>
          <w:i/>
        </w:rPr>
      </w:pPr>
      <w:r>
        <w:rPr>
          <w:i/>
        </w:rPr>
        <w:t>File format for Intraday Short allocation</w:t>
      </w:r>
    </w:p>
    <w:p w14:paraId="0A6E9DFF" w14:textId="0CE11AF6" w:rsidR="00E95B96" w:rsidRPr="00F02A42" w:rsidRDefault="00E95B96" w:rsidP="00E95B96">
      <w:pPr>
        <w:rPr>
          <w:iCs/>
        </w:rPr>
      </w:pPr>
      <w:r w:rsidRPr="00F02A42">
        <w:rPr>
          <w:iCs/>
        </w:rPr>
        <w:t>File Name C_SA0</w:t>
      </w:r>
      <w:r>
        <w:rPr>
          <w:iCs/>
        </w:rPr>
        <w:t>3</w:t>
      </w:r>
      <w:r w:rsidRPr="00F02A42">
        <w:rPr>
          <w:iCs/>
        </w:rPr>
        <w:t>_P_&lt;&lt;member code&gt;&gt;_DDMMYYYY_i&lt;&lt;nn&gt;&gt;.lis.gz</w:t>
      </w:r>
    </w:p>
    <w:p w14:paraId="50AFEA92" w14:textId="77777777" w:rsidR="00E95B96" w:rsidRPr="00F02A42" w:rsidRDefault="00E95B96" w:rsidP="00E95B96">
      <w:pPr>
        <w:rPr>
          <w:iCs/>
        </w:rPr>
      </w:pPr>
      <w:r w:rsidRPr="00F02A42">
        <w:rPr>
          <w:iCs/>
        </w:rPr>
        <w:t>Where nn is the batch number</w:t>
      </w:r>
    </w:p>
    <w:p w14:paraId="07C6BFF4" w14:textId="77777777" w:rsidR="00E95B96" w:rsidRPr="00F02A42" w:rsidRDefault="00E95B96" w:rsidP="00E95B96">
      <w:pPr>
        <w:rPr>
          <w:iCs/>
        </w:rPr>
      </w:pPr>
      <w:r w:rsidRPr="00F02A42">
        <w:rPr>
          <w:iCs/>
        </w:rPr>
        <w:t>File Location : CMFTP/&lt;MEMCD&gt;/Reports</w:t>
      </w:r>
    </w:p>
    <w:p w14:paraId="6EBEB01B" w14:textId="77777777" w:rsidR="00E95B96" w:rsidRPr="00F02A42" w:rsidRDefault="00E95B96" w:rsidP="00E95B96">
      <w:pPr>
        <w:rPr>
          <w:iCs/>
        </w:rPr>
      </w:pPr>
      <w:r w:rsidRPr="00F02A42">
        <w:rPr>
          <w:iCs/>
        </w:rPr>
        <w:t>File Format</w:t>
      </w:r>
    </w:p>
    <w:p w14:paraId="2476EC0E" w14:textId="77777777" w:rsidR="00E95B96" w:rsidRPr="00F02A42" w:rsidRDefault="00E95B96" w:rsidP="00E95B96">
      <w:pPr>
        <w:rPr>
          <w:iCs/>
        </w:rPr>
      </w:pPr>
      <w:r w:rsidRPr="00F02A42">
        <w:rPr>
          <w:iCs/>
        </w:rPr>
        <w:t>Date</w:t>
      </w:r>
    </w:p>
    <w:p w14:paraId="014A8C76" w14:textId="77777777" w:rsidR="00E95B96" w:rsidRPr="00F02A42" w:rsidRDefault="00E95B96" w:rsidP="00E95B96">
      <w:pPr>
        <w:rPr>
          <w:iCs/>
        </w:rPr>
      </w:pPr>
      <w:r w:rsidRPr="00F02A42">
        <w:rPr>
          <w:iCs/>
        </w:rPr>
        <w:t>Client/UCC Code</w:t>
      </w:r>
    </w:p>
    <w:p w14:paraId="23FB4743" w14:textId="77777777" w:rsidR="00E95B96" w:rsidRPr="00F02A42" w:rsidRDefault="00E95B96" w:rsidP="00E95B96">
      <w:pPr>
        <w:rPr>
          <w:iCs/>
        </w:rPr>
      </w:pPr>
      <w:r w:rsidRPr="00F02A42">
        <w:rPr>
          <w:iCs/>
        </w:rPr>
        <w:t>Minimum Margin Required (a)</w:t>
      </w:r>
    </w:p>
    <w:p w14:paraId="79E99840" w14:textId="77777777" w:rsidR="00E95B96" w:rsidRPr="00F02A42" w:rsidRDefault="00E95B96" w:rsidP="00E95B96">
      <w:pPr>
        <w:rPr>
          <w:iCs/>
        </w:rPr>
      </w:pPr>
      <w:r w:rsidRPr="00F02A42">
        <w:rPr>
          <w:iCs/>
        </w:rPr>
        <w:t>Total Cash Collateral (b)</w:t>
      </w:r>
    </w:p>
    <w:p w14:paraId="1182BC76" w14:textId="77777777" w:rsidR="00E95B96" w:rsidRPr="00F02A42" w:rsidRDefault="00E95B96" w:rsidP="00E95B96">
      <w:pPr>
        <w:rPr>
          <w:iCs/>
        </w:rPr>
      </w:pPr>
      <w:r w:rsidRPr="00F02A42">
        <w:rPr>
          <w:iCs/>
        </w:rPr>
        <w:t>Total Non-Cash Collateral (c)</w:t>
      </w:r>
    </w:p>
    <w:p w14:paraId="5F84B7A2" w14:textId="77777777" w:rsidR="00E95B96" w:rsidRPr="00F02A42" w:rsidRDefault="00E95B96" w:rsidP="00E95B96">
      <w:pPr>
        <w:rPr>
          <w:iCs/>
        </w:rPr>
      </w:pPr>
      <w:r w:rsidRPr="00F02A42">
        <w:rPr>
          <w:iCs/>
        </w:rPr>
        <w:t>Total value of Collateral (d)</w:t>
      </w:r>
    </w:p>
    <w:p w14:paraId="0185A79C" w14:textId="77777777" w:rsidR="00E95B96" w:rsidRDefault="00E95B96" w:rsidP="00E95B96">
      <w:pPr>
        <w:rPr>
          <w:iCs/>
        </w:rPr>
      </w:pPr>
      <w:r w:rsidRPr="00F02A42">
        <w:rPr>
          <w:iCs/>
        </w:rPr>
        <w:t>Short Allocation (e = Max (a-d, 0))</w:t>
      </w:r>
    </w:p>
    <w:p w14:paraId="7F7BB268" w14:textId="77777777" w:rsidR="00E95B96" w:rsidRPr="00F02A42" w:rsidRDefault="00E95B96" w:rsidP="00E95B96">
      <w:pPr>
        <w:rPr>
          <w:iCs/>
        </w:rPr>
      </w:pPr>
    </w:p>
    <w:p w14:paraId="47783C77" w14:textId="77777777" w:rsidR="00E95B96" w:rsidRDefault="00E95B96" w:rsidP="00E95B96">
      <w:pPr>
        <w:rPr>
          <w:i/>
        </w:rPr>
      </w:pPr>
      <w:r>
        <w:rPr>
          <w:i/>
        </w:rPr>
        <w:t>File format for End of Day Short allocation</w:t>
      </w:r>
    </w:p>
    <w:p w14:paraId="13DEFE41" w14:textId="77777777" w:rsidR="00505ED6" w:rsidRPr="00692762" w:rsidRDefault="00505ED6" w:rsidP="00505ED6">
      <w:pPr>
        <w:rPr>
          <w:iCs/>
        </w:rPr>
      </w:pPr>
      <w:r w:rsidRPr="00692762">
        <w:rPr>
          <w:iCs/>
        </w:rPr>
        <w:t>File Name C_SA03_&lt;&lt;member code&gt;&gt;_DDMMYYYY.lis.gz</w:t>
      </w:r>
    </w:p>
    <w:p w14:paraId="6CCCAF85" w14:textId="77777777" w:rsidR="00505ED6" w:rsidRPr="00692762" w:rsidRDefault="00505ED6" w:rsidP="00505ED6">
      <w:pPr>
        <w:rPr>
          <w:iCs/>
        </w:rPr>
      </w:pPr>
      <w:r w:rsidRPr="00692762">
        <w:rPr>
          <w:iCs/>
        </w:rPr>
        <w:t>File Location : CMFTP/&lt;MEMCD&gt;/Reports</w:t>
      </w:r>
    </w:p>
    <w:p w14:paraId="03766C18" w14:textId="77777777" w:rsidR="00505ED6" w:rsidRPr="00692762" w:rsidRDefault="00505ED6" w:rsidP="00505ED6">
      <w:pPr>
        <w:rPr>
          <w:iCs/>
        </w:rPr>
      </w:pPr>
      <w:r w:rsidRPr="00692762">
        <w:rPr>
          <w:iCs/>
        </w:rPr>
        <w:t>File Format</w:t>
      </w:r>
    </w:p>
    <w:p w14:paraId="711D820C" w14:textId="77777777" w:rsidR="00505ED6" w:rsidRPr="00692762" w:rsidRDefault="00505ED6" w:rsidP="00505ED6">
      <w:pPr>
        <w:rPr>
          <w:iCs/>
        </w:rPr>
      </w:pPr>
      <w:r w:rsidRPr="00692762">
        <w:rPr>
          <w:iCs/>
        </w:rPr>
        <w:t>Date</w:t>
      </w:r>
    </w:p>
    <w:p w14:paraId="14130272" w14:textId="77777777" w:rsidR="00505ED6" w:rsidRPr="00692762" w:rsidRDefault="00505ED6" w:rsidP="00505ED6">
      <w:pPr>
        <w:rPr>
          <w:iCs/>
        </w:rPr>
      </w:pPr>
      <w:r w:rsidRPr="00692762">
        <w:rPr>
          <w:iCs/>
        </w:rPr>
        <w:t>TM Prop/CP</w:t>
      </w:r>
    </w:p>
    <w:p w14:paraId="38517B19" w14:textId="77777777" w:rsidR="00505ED6" w:rsidRPr="00692762" w:rsidRDefault="00505ED6" w:rsidP="00505ED6">
      <w:pPr>
        <w:rPr>
          <w:iCs/>
        </w:rPr>
      </w:pPr>
      <w:r w:rsidRPr="00692762">
        <w:rPr>
          <w:iCs/>
        </w:rPr>
        <w:t>Client/UCC Code</w:t>
      </w:r>
    </w:p>
    <w:p w14:paraId="28EC43F4" w14:textId="77777777" w:rsidR="00505ED6" w:rsidRPr="00692762" w:rsidRDefault="00505ED6" w:rsidP="00505ED6">
      <w:pPr>
        <w:rPr>
          <w:iCs/>
        </w:rPr>
      </w:pPr>
      <w:r w:rsidRPr="00692762">
        <w:rPr>
          <w:iCs/>
        </w:rPr>
        <w:t>Minimum Margin Required (a)</w:t>
      </w:r>
    </w:p>
    <w:p w14:paraId="0AF7A144" w14:textId="77777777" w:rsidR="00505ED6" w:rsidRPr="00692762" w:rsidRDefault="00505ED6" w:rsidP="00505ED6">
      <w:pPr>
        <w:rPr>
          <w:iCs/>
        </w:rPr>
      </w:pPr>
      <w:r w:rsidRPr="00692762">
        <w:rPr>
          <w:iCs/>
        </w:rPr>
        <w:t>Total Cash Collateral (b)</w:t>
      </w:r>
    </w:p>
    <w:p w14:paraId="58F254F7" w14:textId="77777777" w:rsidR="00505ED6" w:rsidRPr="00692762" w:rsidRDefault="00505ED6" w:rsidP="00505ED6">
      <w:pPr>
        <w:rPr>
          <w:iCs/>
        </w:rPr>
      </w:pPr>
      <w:r w:rsidRPr="00692762">
        <w:rPr>
          <w:iCs/>
        </w:rPr>
        <w:t>Total Non-Cash Collateral (c)</w:t>
      </w:r>
    </w:p>
    <w:p w14:paraId="63B26876" w14:textId="77777777" w:rsidR="00505ED6" w:rsidRPr="00692762" w:rsidRDefault="00505ED6" w:rsidP="00505ED6">
      <w:pPr>
        <w:rPr>
          <w:iCs/>
        </w:rPr>
      </w:pPr>
      <w:r w:rsidRPr="00692762">
        <w:rPr>
          <w:iCs/>
        </w:rPr>
        <w:t>Total value of Collateral (d)</w:t>
      </w:r>
    </w:p>
    <w:p w14:paraId="50DE661B" w14:textId="4E5E63D0" w:rsidR="00A04E11" w:rsidRPr="00692762" w:rsidRDefault="00505ED6" w:rsidP="00505ED6">
      <w:pPr>
        <w:rPr>
          <w:iCs/>
        </w:rPr>
      </w:pPr>
      <w:r w:rsidRPr="00692762">
        <w:rPr>
          <w:iCs/>
        </w:rPr>
        <w:t>EOD Short Allocation (e = Max (a-d, 0))</w:t>
      </w:r>
    </w:p>
    <w:p w14:paraId="35DA1049" w14:textId="3F44613E" w:rsidR="00A04E11" w:rsidRDefault="00A04E11" w:rsidP="00014E2B"/>
    <w:p w14:paraId="40BF95EB" w14:textId="223E0BA5" w:rsidR="006B1C29" w:rsidRPr="00276B91" w:rsidRDefault="004316A1" w:rsidP="00335523">
      <w:pPr>
        <w:pStyle w:val="Heading1"/>
        <w:ind w:left="0" w:firstLine="0"/>
      </w:pPr>
      <w:bookmarkStart w:id="94" w:name="_Toc194074414"/>
      <w:bookmarkStart w:id="95" w:name="_Toc196816061"/>
      <w:bookmarkStart w:id="96" w:name="_Toc196836466"/>
      <w:r w:rsidRPr="004316A1">
        <w:rPr>
          <w:iCs/>
        </w:rPr>
        <w:t>Short Allocation report for Trading Member (SA04)</w:t>
      </w:r>
      <w:bookmarkEnd w:id="94"/>
      <w:bookmarkEnd w:id="95"/>
      <w:bookmarkEnd w:id="96"/>
    </w:p>
    <w:p w14:paraId="249BE335" w14:textId="77777777" w:rsidR="004316A1" w:rsidRDefault="004316A1" w:rsidP="004316A1">
      <w:r>
        <w:t>File Name C_SA04_&lt;&lt;member code&gt;&gt;_DDMMYYYY.lis.gz</w:t>
      </w:r>
    </w:p>
    <w:p w14:paraId="0B681D3B" w14:textId="77777777" w:rsidR="004316A1" w:rsidRDefault="004316A1" w:rsidP="004316A1">
      <w:r>
        <w:t>File Location : CMFTP/&lt;MEMCD&gt;/Reports</w:t>
      </w:r>
    </w:p>
    <w:p w14:paraId="34362405" w14:textId="77777777" w:rsidR="004316A1" w:rsidRDefault="004316A1" w:rsidP="004316A1">
      <w:r>
        <w:t>File Format</w:t>
      </w:r>
    </w:p>
    <w:p w14:paraId="1C10A784" w14:textId="77777777" w:rsidR="004316A1" w:rsidRDefault="004316A1" w:rsidP="004316A1">
      <w:r>
        <w:t>Date</w:t>
      </w:r>
    </w:p>
    <w:p w14:paraId="45F7224F" w14:textId="4A8AD9F2" w:rsidR="004316A1" w:rsidRDefault="004316A1" w:rsidP="004316A1">
      <w:r>
        <w:t>Indicator</w:t>
      </w:r>
    </w:p>
    <w:p w14:paraId="34EC02BF" w14:textId="77777777" w:rsidR="004316A1" w:rsidRDefault="004316A1" w:rsidP="004316A1">
      <w:r>
        <w:t>Client/UCC Code</w:t>
      </w:r>
    </w:p>
    <w:p w14:paraId="5D322F41" w14:textId="77777777" w:rsidR="004316A1" w:rsidRDefault="004316A1" w:rsidP="004316A1">
      <w:r>
        <w:t>Minimum Margin Required (a)</w:t>
      </w:r>
    </w:p>
    <w:p w14:paraId="694BB098" w14:textId="77777777" w:rsidR="004316A1" w:rsidRDefault="004316A1" w:rsidP="004316A1">
      <w:r>
        <w:t>Total Cash Collateral (b)</w:t>
      </w:r>
    </w:p>
    <w:p w14:paraId="17C2AB36" w14:textId="77777777" w:rsidR="004316A1" w:rsidRDefault="004316A1" w:rsidP="004316A1">
      <w:r>
        <w:t>Total Non-Cash Collateral (c)</w:t>
      </w:r>
    </w:p>
    <w:p w14:paraId="222EF0FD" w14:textId="77777777" w:rsidR="004316A1" w:rsidRDefault="004316A1" w:rsidP="004316A1">
      <w:r>
        <w:t>Excess Collateral of other segment (d)</w:t>
      </w:r>
    </w:p>
    <w:p w14:paraId="7DDFE07D" w14:textId="77777777" w:rsidR="004316A1" w:rsidRDefault="004316A1" w:rsidP="004316A1">
      <w:r>
        <w:t>Total value of Collateral (e = b + c+ d)</w:t>
      </w:r>
    </w:p>
    <w:p w14:paraId="10B41FA9" w14:textId="77777777" w:rsidR="004316A1" w:rsidRDefault="004316A1" w:rsidP="004316A1">
      <w:r>
        <w:lastRenderedPageBreak/>
        <w:t>Short Allocation (f = a-e)</w:t>
      </w:r>
    </w:p>
    <w:p w14:paraId="666F1168" w14:textId="77777777" w:rsidR="00547196" w:rsidRDefault="00547196" w:rsidP="004316A1"/>
    <w:p w14:paraId="42FE69D2" w14:textId="77777777" w:rsidR="00547196" w:rsidRDefault="00547196" w:rsidP="00547196"/>
    <w:p w14:paraId="352E72DC" w14:textId="1F019860" w:rsidR="00547196" w:rsidRPr="00276B91" w:rsidRDefault="00547196" w:rsidP="00335523">
      <w:pPr>
        <w:pStyle w:val="Heading1"/>
        <w:ind w:left="0" w:firstLine="0"/>
      </w:pPr>
      <w:bookmarkStart w:id="97" w:name="_Toc194074415"/>
      <w:bookmarkStart w:id="98" w:name="_Toc196816062"/>
      <w:bookmarkStart w:id="99" w:name="_Toc196836467"/>
      <w:r w:rsidRPr="00547196">
        <w:rPr>
          <w:iCs/>
        </w:rPr>
        <w:t>Short Allocation report for Clearing Member (SA05)</w:t>
      </w:r>
      <w:bookmarkEnd w:id="97"/>
      <w:bookmarkEnd w:id="98"/>
      <w:bookmarkEnd w:id="99"/>
    </w:p>
    <w:p w14:paraId="59A15A1C" w14:textId="77777777" w:rsidR="004316A1" w:rsidRDefault="004316A1" w:rsidP="004316A1">
      <w:r>
        <w:t>File Name C_SA05_&lt;&lt;member code&gt;&gt;_DDMMYYYY.lis.gz</w:t>
      </w:r>
    </w:p>
    <w:p w14:paraId="1E0AC282" w14:textId="77777777" w:rsidR="004316A1" w:rsidRDefault="004316A1" w:rsidP="004316A1">
      <w:r>
        <w:t>File Location : CMFTP/&lt;MEMCD&gt;/Reports</w:t>
      </w:r>
    </w:p>
    <w:p w14:paraId="1DD4C301" w14:textId="77777777" w:rsidR="004316A1" w:rsidRDefault="004316A1" w:rsidP="004316A1">
      <w:r>
        <w:t>File Format</w:t>
      </w:r>
    </w:p>
    <w:p w14:paraId="0649C5AC" w14:textId="77777777" w:rsidR="004316A1" w:rsidRDefault="004316A1" w:rsidP="004316A1">
      <w:r>
        <w:t>Date</w:t>
      </w:r>
    </w:p>
    <w:p w14:paraId="573115D3" w14:textId="4217A7BF" w:rsidR="004316A1" w:rsidRDefault="004316A1" w:rsidP="004316A1">
      <w:r>
        <w:t xml:space="preserve">Indicator </w:t>
      </w:r>
    </w:p>
    <w:p w14:paraId="111F1E4A" w14:textId="77777777" w:rsidR="004316A1" w:rsidRDefault="004316A1" w:rsidP="004316A1">
      <w:r>
        <w:t>TM Code/CP Code</w:t>
      </w:r>
    </w:p>
    <w:p w14:paraId="71D9C02A" w14:textId="77777777" w:rsidR="004316A1" w:rsidRDefault="004316A1" w:rsidP="004316A1">
      <w:r>
        <w:t>Minimum Margin Required (a)</w:t>
      </w:r>
    </w:p>
    <w:p w14:paraId="49AE0FCE" w14:textId="77777777" w:rsidR="004316A1" w:rsidRDefault="004316A1" w:rsidP="004316A1">
      <w:r>
        <w:t>Total Cash Collateral (b)</w:t>
      </w:r>
    </w:p>
    <w:p w14:paraId="35A1381D" w14:textId="77777777" w:rsidR="004316A1" w:rsidRDefault="004316A1" w:rsidP="004316A1">
      <w:r>
        <w:t>Total Non-Cash Collateral (c)</w:t>
      </w:r>
    </w:p>
    <w:p w14:paraId="04F2880E" w14:textId="77777777" w:rsidR="004316A1" w:rsidRDefault="004316A1" w:rsidP="004316A1">
      <w:r>
        <w:t>Excess Collateral of other segment (d)</w:t>
      </w:r>
    </w:p>
    <w:p w14:paraId="675A3A8E" w14:textId="77777777" w:rsidR="004316A1" w:rsidRDefault="004316A1" w:rsidP="004316A1">
      <w:r>
        <w:t>Total value of Collateral (e = b + c+ d)</w:t>
      </w:r>
    </w:p>
    <w:p w14:paraId="3D535C45" w14:textId="6EB64621" w:rsidR="00A04E11" w:rsidRDefault="004316A1" w:rsidP="004316A1">
      <w:r>
        <w:t>Short Allocation (f = a-e)</w:t>
      </w:r>
    </w:p>
    <w:p w14:paraId="61AD6237" w14:textId="67BD0D3E" w:rsidR="00F300D4" w:rsidRDefault="00F300D4" w:rsidP="004316A1"/>
    <w:p w14:paraId="5AB1E1A2" w14:textId="0F97ABE5" w:rsidR="00127294" w:rsidRDefault="00127294" w:rsidP="004316A1"/>
    <w:p w14:paraId="48AA1F52" w14:textId="22DDB984" w:rsidR="00127294" w:rsidRDefault="00127294" w:rsidP="004316A1"/>
    <w:p w14:paraId="376EB93E" w14:textId="23665ED1" w:rsidR="00127294" w:rsidRPr="00276B91" w:rsidRDefault="00127294" w:rsidP="00335523">
      <w:pPr>
        <w:pStyle w:val="Heading1"/>
        <w:ind w:left="0" w:firstLine="0"/>
      </w:pPr>
      <w:bookmarkStart w:id="100" w:name="_Toc194074416"/>
      <w:bookmarkStart w:id="101" w:name="_Toc196816063"/>
      <w:bookmarkStart w:id="102" w:name="_Toc196836468"/>
      <w:r w:rsidRPr="00547196">
        <w:rPr>
          <w:iCs/>
        </w:rPr>
        <w:t xml:space="preserve">Short Allocation report for </w:t>
      </w:r>
      <w:r w:rsidR="00366975">
        <w:rPr>
          <w:iCs/>
        </w:rPr>
        <w:t xml:space="preserve">Clearing member for Trading member </w:t>
      </w:r>
      <w:r w:rsidRPr="00547196">
        <w:rPr>
          <w:iCs/>
        </w:rPr>
        <w:t>(SA0</w:t>
      </w:r>
      <w:r>
        <w:rPr>
          <w:iCs/>
        </w:rPr>
        <w:t>6</w:t>
      </w:r>
      <w:r w:rsidRPr="00547196">
        <w:rPr>
          <w:iCs/>
        </w:rPr>
        <w:t>)</w:t>
      </w:r>
      <w:bookmarkEnd w:id="100"/>
      <w:bookmarkEnd w:id="101"/>
      <w:bookmarkEnd w:id="102"/>
    </w:p>
    <w:p w14:paraId="2DC53ED7" w14:textId="4A78D399" w:rsidR="00127294" w:rsidRDefault="00127294" w:rsidP="00127294">
      <w:r>
        <w:t>File Name C_SA06_&lt;&lt;member code&gt;&gt;_DDMMYYYY.lis.gz</w:t>
      </w:r>
    </w:p>
    <w:p w14:paraId="0308843E" w14:textId="77777777" w:rsidR="00127294" w:rsidRDefault="00127294" w:rsidP="00127294">
      <w:r>
        <w:t>File Location : CMFTP/&lt;MEMCD&gt;/Reports</w:t>
      </w:r>
    </w:p>
    <w:p w14:paraId="78C5F298" w14:textId="77777777" w:rsidR="00127294" w:rsidRDefault="00127294" w:rsidP="00127294">
      <w:r>
        <w:t>File Format</w:t>
      </w:r>
    </w:p>
    <w:p w14:paraId="5CF8BAA3" w14:textId="77777777" w:rsidR="00127294" w:rsidRDefault="00127294" w:rsidP="00127294">
      <w:r>
        <w:t>Date</w:t>
      </w:r>
    </w:p>
    <w:p w14:paraId="4D1CF514" w14:textId="77777777" w:rsidR="00127294" w:rsidRDefault="00127294" w:rsidP="00127294">
      <w:r>
        <w:t xml:space="preserve">Indicator </w:t>
      </w:r>
    </w:p>
    <w:p w14:paraId="6AF2CF63" w14:textId="17334A56" w:rsidR="00127294" w:rsidRDefault="00127294" w:rsidP="00127294">
      <w:r>
        <w:t>TM Code/CP Code</w:t>
      </w:r>
    </w:p>
    <w:p w14:paraId="003EDBAC" w14:textId="77777777" w:rsidR="00127294" w:rsidRDefault="00127294" w:rsidP="00127294">
      <w:r>
        <w:t>Client/UCC Code</w:t>
      </w:r>
    </w:p>
    <w:p w14:paraId="000B01FA" w14:textId="77777777" w:rsidR="00127294" w:rsidRDefault="00127294" w:rsidP="00127294">
      <w:r>
        <w:t>Minimum Margin Required (a)</w:t>
      </w:r>
    </w:p>
    <w:p w14:paraId="415794C9" w14:textId="77777777" w:rsidR="00127294" w:rsidRDefault="00127294" w:rsidP="00127294">
      <w:r>
        <w:t>Total Cash Collateral (b)</w:t>
      </w:r>
    </w:p>
    <w:p w14:paraId="57F3A901" w14:textId="77777777" w:rsidR="00127294" w:rsidRDefault="00127294" w:rsidP="00127294">
      <w:r>
        <w:t>Total Non-Cash Collateral (c)</w:t>
      </w:r>
    </w:p>
    <w:p w14:paraId="39A76581" w14:textId="77777777" w:rsidR="00127294" w:rsidRDefault="00127294" w:rsidP="00127294">
      <w:r>
        <w:t>Excess Collateral of other segment (d)</w:t>
      </w:r>
    </w:p>
    <w:p w14:paraId="65EDCD0B" w14:textId="77777777" w:rsidR="00127294" w:rsidRDefault="00127294" w:rsidP="00127294">
      <w:r>
        <w:t>Total value of Collateral (e = b + c+ d)</w:t>
      </w:r>
    </w:p>
    <w:p w14:paraId="6EE00E43" w14:textId="77777777" w:rsidR="00127294" w:rsidRDefault="00127294" w:rsidP="00127294">
      <w:r>
        <w:t>Short Allocation (f = a-e)</w:t>
      </w:r>
    </w:p>
    <w:p w14:paraId="2F22CA5B" w14:textId="77777777" w:rsidR="00127294" w:rsidRDefault="00127294" w:rsidP="004316A1"/>
    <w:p w14:paraId="265FBA2A" w14:textId="5F3B3341" w:rsidR="00FB45A2" w:rsidRPr="00FB45A2" w:rsidRDefault="00FB45A2" w:rsidP="00335523">
      <w:pPr>
        <w:pStyle w:val="Heading1"/>
        <w:ind w:left="0" w:firstLine="0"/>
      </w:pPr>
      <w:bookmarkStart w:id="103" w:name="_Toc194074423"/>
      <w:bookmarkStart w:id="104" w:name="_Toc196816064"/>
      <w:bookmarkStart w:id="105" w:name="_Toc196836469"/>
      <w:r>
        <w:t>A</w:t>
      </w:r>
      <w:r w:rsidR="004743DC">
        <w:t>pplicable Symbol File</w:t>
      </w:r>
      <w:bookmarkEnd w:id="103"/>
      <w:bookmarkEnd w:id="104"/>
      <w:bookmarkEnd w:id="105"/>
    </w:p>
    <w:p w14:paraId="265FBA2B" w14:textId="1AE79812" w:rsidR="00FB45A2" w:rsidRDefault="00997A8E" w:rsidP="00FB45A2">
      <w:pPr>
        <w:pStyle w:val="NoSpacing"/>
        <w:rPr>
          <w:rFonts w:ascii="Times New Roman" w:hAnsi="Times New Roman" w:cs="Times New Roman"/>
          <w:sz w:val="24"/>
          <w:szCs w:val="24"/>
        </w:rPr>
      </w:pPr>
      <w:r>
        <w:rPr>
          <w:rFonts w:ascii="Times New Roman" w:hAnsi="Times New Roman" w:cs="Times New Roman"/>
          <w:sz w:val="24"/>
          <w:szCs w:val="24"/>
        </w:rPr>
        <w:t xml:space="preserve">Existing Format- </w:t>
      </w:r>
    </w:p>
    <w:p w14:paraId="4846D4DC" w14:textId="77777777" w:rsidR="00997A8E" w:rsidRPr="00276B91" w:rsidRDefault="00997A8E" w:rsidP="00FB45A2">
      <w:pPr>
        <w:pStyle w:val="NoSpacing"/>
        <w:rPr>
          <w:rFonts w:ascii="Times New Roman" w:hAnsi="Times New Roman" w:cs="Times New Roman"/>
          <w:sz w:val="24"/>
          <w:szCs w:val="24"/>
        </w:rPr>
      </w:pPr>
    </w:p>
    <w:p w14:paraId="265FBA2C" w14:textId="77777777" w:rsidR="00FB45A2" w:rsidRDefault="00FB45A2" w:rsidP="00FB45A2">
      <w:pPr>
        <w:pStyle w:val="NoSpacing"/>
        <w:rPr>
          <w:rFonts w:ascii="Times New Roman" w:hAnsi="Times New Roman" w:cs="Times New Roman"/>
          <w:sz w:val="24"/>
          <w:szCs w:val="24"/>
        </w:rPr>
      </w:pPr>
      <w:r w:rsidRPr="00276B91">
        <w:rPr>
          <w:rFonts w:ascii="Times New Roman" w:hAnsi="Times New Roman" w:cs="Times New Roman"/>
          <w:sz w:val="24"/>
          <w:szCs w:val="24"/>
        </w:rPr>
        <w:t xml:space="preserve">File Name - </w:t>
      </w:r>
      <w:r w:rsidRPr="00FB45A2">
        <w:rPr>
          <w:rFonts w:ascii="Times New Roman" w:hAnsi="Times New Roman" w:cs="Times New Roman"/>
          <w:sz w:val="24"/>
          <w:szCs w:val="24"/>
        </w:rPr>
        <w:t>NCL_APPLICABLE_SYMBOL_DDMMYYYY.csv</w:t>
      </w:r>
    </w:p>
    <w:p w14:paraId="265FBA2D" w14:textId="77777777" w:rsidR="00FB45A2" w:rsidRPr="00FB45A2" w:rsidRDefault="00FB45A2" w:rsidP="00FB45A2">
      <w:pPr>
        <w:pStyle w:val="NoSpacing"/>
        <w:rPr>
          <w:rFonts w:ascii="Times New Roman" w:hAnsi="Times New Roman" w:cs="Times New Roman"/>
          <w:sz w:val="24"/>
          <w:szCs w:val="24"/>
        </w:rPr>
      </w:pPr>
      <w:r w:rsidRPr="00FB45A2">
        <w:rPr>
          <w:rFonts w:ascii="Times New Roman" w:hAnsi="Times New Roman" w:cs="Times New Roman"/>
          <w:sz w:val="24"/>
          <w:szCs w:val="24"/>
        </w:rPr>
        <w:t>File location: Common Folder/Clearing</w:t>
      </w:r>
    </w:p>
    <w:p w14:paraId="265FBA2E" w14:textId="77777777" w:rsidR="00FB45A2" w:rsidRPr="00FB45A2" w:rsidRDefault="00FB45A2" w:rsidP="00FB45A2">
      <w:pPr>
        <w:pStyle w:val="NoSpacing"/>
        <w:rPr>
          <w:rFonts w:ascii="Times New Roman" w:hAnsi="Times New Roman" w:cs="Times New Roman"/>
          <w:sz w:val="24"/>
          <w:szCs w:val="24"/>
        </w:rPr>
      </w:pPr>
      <w:r w:rsidRPr="00FB45A2">
        <w:rPr>
          <w:rFonts w:ascii="Times New Roman" w:hAnsi="Times New Roman" w:cs="Times New Roman"/>
          <w:sz w:val="24"/>
          <w:szCs w:val="24"/>
        </w:rPr>
        <w:t>File Format:</w:t>
      </w:r>
    </w:p>
    <w:p w14:paraId="76B58AE1" w14:textId="77777777" w:rsidR="00997A8E" w:rsidRDefault="00997A8E" w:rsidP="00FB45A2">
      <w:pPr>
        <w:pStyle w:val="NoSpacing"/>
        <w:rPr>
          <w:rFonts w:ascii="Times New Roman" w:hAnsi="Times New Roman" w:cs="Times New Roman"/>
          <w:sz w:val="24"/>
          <w:szCs w:val="24"/>
        </w:rPr>
      </w:pPr>
    </w:p>
    <w:tbl>
      <w:tblPr>
        <w:tblW w:w="3686" w:type="dxa"/>
        <w:tblLook w:val="04A0" w:firstRow="1" w:lastRow="0" w:firstColumn="1" w:lastColumn="0" w:noHBand="0" w:noVBand="1"/>
      </w:tblPr>
      <w:tblGrid>
        <w:gridCol w:w="3686"/>
      </w:tblGrid>
      <w:tr w:rsidR="00997A8E" w:rsidRPr="00BB09EC" w14:paraId="1AEE0AF8" w14:textId="77777777" w:rsidTr="00BC4C30">
        <w:trPr>
          <w:trHeight w:val="300"/>
        </w:trPr>
        <w:tc>
          <w:tcPr>
            <w:tcW w:w="3686" w:type="dxa"/>
            <w:tcBorders>
              <w:top w:val="nil"/>
              <w:left w:val="nil"/>
              <w:bottom w:val="nil"/>
              <w:right w:val="nil"/>
            </w:tcBorders>
            <w:shd w:val="clear" w:color="auto" w:fill="auto"/>
            <w:noWrap/>
            <w:vAlign w:val="bottom"/>
            <w:hideMark/>
          </w:tcPr>
          <w:p w14:paraId="580A3708"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ISIN</w:t>
            </w:r>
          </w:p>
        </w:tc>
      </w:tr>
      <w:tr w:rsidR="00997A8E" w:rsidRPr="00BB09EC" w14:paraId="3EC56E23" w14:textId="77777777" w:rsidTr="00BC4C30">
        <w:trPr>
          <w:trHeight w:val="300"/>
        </w:trPr>
        <w:tc>
          <w:tcPr>
            <w:tcW w:w="3686" w:type="dxa"/>
            <w:tcBorders>
              <w:top w:val="nil"/>
              <w:left w:val="nil"/>
              <w:bottom w:val="nil"/>
              <w:right w:val="nil"/>
            </w:tcBorders>
            <w:shd w:val="clear" w:color="auto" w:fill="auto"/>
            <w:noWrap/>
            <w:vAlign w:val="bottom"/>
            <w:hideMark/>
          </w:tcPr>
          <w:p w14:paraId="39279680"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NSE Symbol</w:t>
            </w:r>
          </w:p>
        </w:tc>
      </w:tr>
      <w:tr w:rsidR="00997A8E" w:rsidRPr="00BB09EC" w14:paraId="3E2AA780" w14:textId="77777777" w:rsidTr="00BC4C30">
        <w:trPr>
          <w:trHeight w:val="300"/>
        </w:trPr>
        <w:tc>
          <w:tcPr>
            <w:tcW w:w="3686" w:type="dxa"/>
            <w:tcBorders>
              <w:top w:val="nil"/>
              <w:left w:val="nil"/>
              <w:bottom w:val="nil"/>
              <w:right w:val="nil"/>
            </w:tcBorders>
            <w:shd w:val="clear" w:color="auto" w:fill="auto"/>
            <w:noWrap/>
            <w:vAlign w:val="bottom"/>
            <w:hideMark/>
          </w:tcPr>
          <w:p w14:paraId="371F130D"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lastRenderedPageBreak/>
              <w:t>Security BSE Symbol</w:t>
            </w:r>
          </w:p>
        </w:tc>
      </w:tr>
      <w:tr w:rsidR="00997A8E" w:rsidRPr="00BB09EC" w14:paraId="1A14408B" w14:textId="77777777" w:rsidTr="00BC4C30">
        <w:trPr>
          <w:trHeight w:val="300"/>
        </w:trPr>
        <w:tc>
          <w:tcPr>
            <w:tcW w:w="3686" w:type="dxa"/>
            <w:tcBorders>
              <w:top w:val="nil"/>
              <w:left w:val="nil"/>
              <w:bottom w:val="nil"/>
              <w:right w:val="nil"/>
            </w:tcBorders>
            <w:shd w:val="clear" w:color="auto" w:fill="auto"/>
            <w:noWrap/>
            <w:vAlign w:val="bottom"/>
            <w:hideMark/>
          </w:tcPr>
          <w:p w14:paraId="0568A1CF"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MSEI Symbol</w:t>
            </w:r>
          </w:p>
        </w:tc>
      </w:tr>
      <w:tr w:rsidR="00997A8E" w:rsidRPr="00BB09EC" w14:paraId="1E4864DB" w14:textId="77777777" w:rsidTr="00BC4C30">
        <w:trPr>
          <w:trHeight w:val="300"/>
        </w:trPr>
        <w:tc>
          <w:tcPr>
            <w:tcW w:w="3686" w:type="dxa"/>
            <w:tcBorders>
              <w:top w:val="nil"/>
              <w:left w:val="nil"/>
              <w:bottom w:val="nil"/>
              <w:right w:val="nil"/>
            </w:tcBorders>
            <w:shd w:val="clear" w:color="auto" w:fill="auto"/>
            <w:noWrap/>
            <w:vAlign w:val="bottom"/>
            <w:hideMark/>
          </w:tcPr>
          <w:p w14:paraId="15FCCCC5"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Applicable Symbol</w:t>
            </w:r>
          </w:p>
        </w:tc>
      </w:tr>
      <w:tr w:rsidR="00997A8E" w:rsidRPr="00BB09EC" w14:paraId="11A6B872" w14:textId="77777777" w:rsidTr="00BC4C30">
        <w:trPr>
          <w:trHeight w:val="300"/>
        </w:trPr>
        <w:tc>
          <w:tcPr>
            <w:tcW w:w="3686" w:type="dxa"/>
            <w:tcBorders>
              <w:top w:val="nil"/>
              <w:left w:val="nil"/>
              <w:bottom w:val="nil"/>
              <w:right w:val="nil"/>
            </w:tcBorders>
            <w:shd w:val="clear" w:color="auto" w:fill="auto"/>
            <w:noWrap/>
            <w:vAlign w:val="bottom"/>
            <w:hideMark/>
          </w:tcPr>
          <w:p w14:paraId="5A51DD61"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Security description</w:t>
            </w:r>
          </w:p>
        </w:tc>
      </w:tr>
      <w:tr w:rsidR="00997A8E" w:rsidRPr="00BB09EC" w14:paraId="190AAC8A" w14:textId="77777777" w:rsidTr="00BC4C30">
        <w:trPr>
          <w:trHeight w:val="300"/>
        </w:trPr>
        <w:tc>
          <w:tcPr>
            <w:tcW w:w="3686" w:type="dxa"/>
            <w:tcBorders>
              <w:top w:val="nil"/>
              <w:left w:val="nil"/>
              <w:bottom w:val="nil"/>
              <w:right w:val="nil"/>
            </w:tcBorders>
            <w:shd w:val="clear" w:color="auto" w:fill="auto"/>
            <w:noWrap/>
            <w:vAlign w:val="bottom"/>
            <w:hideMark/>
          </w:tcPr>
          <w:p w14:paraId="43FE9799" w14:textId="77777777" w:rsidR="00997A8E" w:rsidRPr="00997A8E" w:rsidRDefault="00997A8E" w:rsidP="00997A8E">
            <w:pPr>
              <w:pStyle w:val="NoSpacing"/>
              <w:rPr>
                <w:rFonts w:ascii="Times New Roman" w:hAnsi="Times New Roman" w:cs="Times New Roman"/>
                <w:sz w:val="24"/>
                <w:szCs w:val="24"/>
              </w:rPr>
            </w:pPr>
            <w:r w:rsidRPr="00997A8E">
              <w:rPr>
                <w:rFonts w:ascii="Times New Roman" w:hAnsi="Times New Roman" w:cs="Times New Roman"/>
                <w:sz w:val="24"/>
                <w:szCs w:val="24"/>
              </w:rPr>
              <w:t>Settlement Flag</w:t>
            </w:r>
          </w:p>
        </w:tc>
      </w:tr>
    </w:tbl>
    <w:p w14:paraId="58A83006" w14:textId="77777777" w:rsidR="00997A8E" w:rsidRDefault="00997A8E" w:rsidP="00FB45A2">
      <w:pPr>
        <w:pStyle w:val="NoSpacing"/>
        <w:rPr>
          <w:rFonts w:ascii="Times New Roman" w:hAnsi="Times New Roman" w:cs="Times New Roman"/>
          <w:sz w:val="24"/>
          <w:szCs w:val="24"/>
        </w:rPr>
      </w:pPr>
    </w:p>
    <w:p w14:paraId="6B478027" w14:textId="77777777" w:rsidR="00997A8E" w:rsidRPr="00276B91" w:rsidRDefault="00997A8E" w:rsidP="00FB45A2">
      <w:pPr>
        <w:pStyle w:val="NoSpacing"/>
        <w:rPr>
          <w:rFonts w:ascii="Times New Roman" w:hAnsi="Times New Roman" w:cs="Times New Roman"/>
          <w:sz w:val="24"/>
          <w:szCs w:val="24"/>
        </w:rPr>
      </w:pPr>
    </w:p>
    <w:p w14:paraId="265FBA35" w14:textId="77777777" w:rsidR="00710079" w:rsidRPr="00FB45A2" w:rsidRDefault="004743DC" w:rsidP="00335523">
      <w:pPr>
        <w:pStyle w:val="Heading1"/>
        <w:ind w:left="0" w:firstLine="0"/>
      </w:pPr>
      <w:bookmarkStart w:id="106" w:name="_Toc194074424"/>
      <w:bookmarkStart w:id="107" w:name="_Toc196816065"/>
      <w:bookmarkStart w:id="108" w:name="_Toc196836470"/>
      <w:r>
        <w:t>Symbol</w:t>
      </w:r>
      <w:r w:rsidR="00560495">
        <w:t xml:space="preserve"> </w:t>
      </w:r>
      <w:r>
        <w:t>Series Mapping</w:t>
      </w:r>
      <w:bookmarkEnd w:id="106"/>
      <w:bookmarkEnd w:id="107"/>
      <w:bookmarkEnd w:id="108"/>
    </w:p>
    <w:p w14:paraId="265FBA36" w14:textId="77777777" w:rsidR="00710079" w:rsidRPr="00276B91" w:rsidRDefault="00710079" w:rsidP="00710079">
      <w:pPr>
        <w:pStyle w:val="NoSpacing"/>
        <w:rPr>
          <w:rFonts w:ascii="Times New Roman" w:hAnsi="Times New Roman" w:cs="Times New Roman"/>
          <w:sz w:val="24"/>
          <w:szCs w:val="24"/>
        </w:rPr>
      </w:pPr>
    </w:p>
    <w:p w14:paraId="265FBA37" w14:textId="77777777" w:rsidR="00710079" w:rsidRDefault="00710079" w:rsidP="00710079">
      <w:pPr>
        <w:pStyle w:val="NoSpacing"/>
        <w:rPr>
          <w:rFonts w:ascii="Times New Roman" w:hAnsi="Times New Roman" w:cs="Times New Roman"/>
          <w:sz w:val="24"/>
          <w:szCs w:val="24"/>
        </w:rPr>
      </w:pPr>
      <w:r w:rsidRPr="00276B91">
        <w:rPr>
          <w:rFonts w:ascii="Times New Roman" w:hAnsi="Times New Roman" w:cs="Times New Roman"/>
          <w:sz w:val="24"/>
          <w:szCs w:val="24"/>
        </w:rPr>
        <w:t xml:space="preserve">File Name - </w:t>
      </w:r>
      <w:r w:rsidR="00560495" w:rsidRPr="00560495">
        <w:rPr>
          <w:rFonts w:ascii="Times New Roman" w:hAnsi="Times New Roman" w:cs="Times New Roman"/>
          <w:sz w:val="24"/>
          <w:szCs w:val="24"/>
        </w:rPr>
        <w:t>BSE_Scrip_Series_Mapping_DDMMYYYY.csv</w:t>
      </w:r>
    </w:p>
    <w:p w14:paraId="265FBA38" w14:textId="77777777" w:rsidR="00FB45A2" w:rsidRDefault="00710079" w:rsidP="00710079">
      <w:r w:rsidRPr="00FB45A2">
        <w:t>File location: Common Folder/Clearing</w:t>
      </w:r>
    </w:p>
    <w:p w14:paraId="265FBA39" w14:textId="77777777" w:rsidR="00560495" w:rsidRDefault="00560495" w:rsidP="00560495">
      <w:r>
        <w:t>Security ISIN</w:t>
      </w:r>
    </w:p>
    <w:p w14:paraId="265FBA3A" w14:textId="77777777" w:rsidR="00560495" w:rsidRDefault="00560495" w:rsidP="00560495">
      <w:r>
        <w:t>Security BSE Scrip Code</w:t>
      </w:r>
    </w:p>
    <w:p w14:paraId="265FBA3B" w14:textId="77777777" w:rsidR="00560495" w:rsidRDefault="00560495" w:rsidP="00560495">
      <w:r>
        <w:t>Security BSE Group</w:t>
      </w:r>
    </w:p>
    <w:p w14:paraId="265FBA3C" w14:textId="77777777" w:rsidR="00560495" w:rsidRDefault="00560495" w:rsidP="00560495">
      <w:r>
        <w:t>Security Description</w:t>
      </w:r>
    </w:p>
    <w:p w14:paraId="265FBA3D" w14:textId="77777777" w:rsidR="00560495" w:rsidRDefault="00560495" w:rsidP="00560495">
      <w:r>
        <w:t>Security Applicable Symbol</w:t>
      </w:r>
    </w:p>
    <w:p w14:paraId="265FBA3E" w14:textId="77777777" w:rsidR="00560495" w:rsidRDefault="00560495" w:rsidP="00560495">
      <w:r>
        <w:t>Security Series</w:t>
      </w:r>
      <w:r>
        <w:cr/>
      </w:r>
    </w:p>
    <w:p w14:paraId="5D627A50" w14:textId="1E1EAA9C" w:rsidR="00F266C1" w:rsidRPr="00FB45A2" w:rsidRDefault="00485E86" w:rsidP="00F266C1">
      <w:pPr>
        <w:pStyle w:val="Heading1"/>
        <w:ind w:left="0" w:firstLine="0"/>
      </w:pPr>
      <w:bookmarkStart w:id="109" w:name="_Toc196816066"/>
      <w:bookmarkStart w:id="110" w:name="_Toc196836471"/>
      <w:r>
        <w:t>APPLICABLE TRADING MEMBER CODE FILE FOR CUSTODIANS</w:t>
      </w:r>
      <w:bookmarkEnd w:id="109"/>
      <w:bookmarkEnd w:id="110"/>
    </w:p>
    <w:p w14:paraId="25FB241C" w14:textId="77777777" w:rsidR="00F266C1" w:rsidRPr="00276B91" w:rsidRDefault="00F266C1" w:rsidP="00F266C1">
      <w:pPr>
        <w:pStyle w:val="NoSpacing"/>
        <w:rPr>
          <w:rFonts w:ascii="Times New Roman" w:hAnsi="Times New Roman" w:cs="Times New Roman"/>
          <w:sz w:val="24"/>
          <w:szCs w:val="24"/>
        </w:rPr>
      </w:pPr>
    </w:p>
    <w:p w14:paraId="17EB0FFF" w14:textId="77777777" w:rsidR="00921F4D" w:rsidRPr="00921F4D" w:rsidRDefault="00921F4D" w:rsidP="00921F4D">
      <w:pPr>
        <w:rPr>
          <w:rFonts w:eastAsiaTheme="minorEastAsia"/>
          <w:lang w:val="en-IN" w:eastAsia="en-IN"/>
        </w:rPr>
      </w:pPr>
      <w:r w:rsidRPr="00921F4D">
        <w:rPr>
          <w:rFonts w:eastAsiaTheme="minorEastAsia"/>
          <w:lang w:val="en-IN" w:eastAsia="en-IN"/>
        </w:rPr>
        <w:t>File Name - NCL_TM_mapping_ddmmyyyy.csv</w:t>
      </w:r>
    </w:p>
    <w:p w14:paraId="01FBAF1F" w14:textId="77777777" w:rsidR="00921F4D" w:rsidRDefault="00921F4D" w:rsidP="00921F4D">
      <w:pPr>
        <w:rPr>
          <w:rFonts w:eastAsiaTheme="minorEastAsia"/>
          <w:lang w:val="en-IN" w:eastAsia="en-IN"/>
        </w:rPr>
      </w:pPr>
    </w:p>
    <w:p w14:paraId="110FEF21" w14:textId="0F81CF55" w:rsidR="00921F4D" w:rsidRPr="00921F4D" w:rsidRDefault="00921F4D" w:rsidP="00921F4D">
      <w:pPr>
        <w:rPr>
          <w:rFonts w:eastAsiaTheme="minorEastAsia"/>
          <w:lang w:val="en-IN" w:eastAsia="en-IN"/>
        </w:rPr>
      </w:pPr>
      <w:r w:rsidRPr="00921F4D">
        <w:rPr>
          <w:rFonts w:eastAsiaTheme="minorEastAsia"/>
          <w:lang w:val="en-IN" w:eastAsia="en-IN"/>
        </w:rPr>
        <w:t>File Format:</w:t>
      </w:r>
    </w:p>
    <w:p w14:paraId="09151DBE" w14:textId="77777777" w:rsidR="00921F4D" w:rsidRPr="00921F4D" w:rsidRDefault="00921F4D" w:rsidP="00921F4D">
      <w:pPr>
        <w:rPr>
          <w:rFonts w:eastAsiaTheme="minorEastAsia"/>
          <w:lang w:val="en-IN" w:eastAsia="en-IN"/>
        </w:rPr>
      </w:pPr>
      <w:r w:rsidRPr="00921F4D">
        <w:rPr>
          <w:rFonts w:eastAsiaTheme="minorEastAsia"/>
          <w:lang w:val="en-IN" w:eastAsia="en-IN"/>
        </w:rPr>
        <w:t>TM_NAME</w:t>
      </w:r>
    </w:p>
    <w:p w14:paraId="0A22B654" w14:textId="77777777" w:rsidR="00921F4D" w:rsidRPr="00921F4D" w:rsidRDefault="00921F4D" w:rsidP="00921F4D">
      <w:pPr>
        <w:rPr>
          <w:rFonts w:eastAsiaTheme="minorEastAsia"/>
          <w:lang w:val="en-IN" w:eastAsia="en-IN"/>
        </w:rPr>
      </w:pPr>
      <w:r w:rsidRPr="00921F4D">
        <w:rPr>
          <w:rFonts w:eastAsiaTheme="minorEastAsia"/>
          <w:lang w:val="en-IN" w:eastAsia="en-IN"/>
        </w:rPr>
        <w:t>NSE code</w:t>
      </w:r>
    </w:p>
    <w:p w14:paraId="70B95FBF" w14:textId="77777777" w:rsidR="00921F4D" w:rsidRPr="00921F4D" w:rsidRDefault="00921F4D" w:rsidP="00921F4D">
      <w:pPr>
        <w:rPr>
          <w:rFonts w:eastAsiaTheme="minorEastAsia"/>
          <w:lang w:val="en-IN" w:eastAsia="en-IN"/>
        </w:rPr>
      </w:pPr>
      <w:r w:rsidRPr="00921F4D">
        <w:rPr>
          <w:rFonts w:eastAsiaTheme="minorEastAsia"/>
          <w:lang w:val="en-IN" w:eastAsia="en-IN"/>
        </w:rPr>
        <w:t>BSE code</w:t>
      </w:r>
    </w:p>
    <w:p w14:paraId="129B1B2D" w14:textId="77777777" w:rsidR="00921F4D" w:rsidRPr="00921F4D" w:rsidRDefault="00921F4D" w:rsidP="00921F4D">
      <w:pPr>
        <w:rPr>
          <w:rFonts w:eastAsiaTheme="minorEastAsia"/>
          <w:lang w:val="en-IN" w:eastAsia="en-IN"/>
        </w:rPr>
      </w:pPr>
      <w:r w:rsidRPr="00921F4D">
        <w:rPr>
          <w:rFonts w:eastAsiaTheme="minorEastAsia"/>
          <w:lang w:val="en-IN" w:eastAsia="en-IN"/>
        </w:rPr>
        <w:t>MSE code</w:t>
      </w:r>
    </w:p>
    <w:p w14:paraId="5597F2A4" w14:textId="636E3954" w:rsidR="00F266C1" w:rsidRDefault="00921F4D" w:rsidP="00921F4D">
      <w:r w:rsidRPr="00921F4D">
        <w:rPr>
          <w:rFonts w:eastAsiaTheme="minorEastAsia"/>
          <w:lang w:val="en-IN" w:eastAsia="en-IN"/>
        </w:rPr>
        <w:t>Applicable TM code</w:t>
      </w:r>
      <w:r w:rsidR="00F266C1">
        <w:cr/>
      </w:r>
    </w:p>
    <w:p w14:paraId="2A3B532F" w14:textId="77777777" w:rsidR="00F266C1" w:rsidRDefault="00F266C1" w:rsidP="00560495"/>
    <w:p w14:paraId="289FDB08" w14:textId="77777777" w:rsidR="00612717" w:rsidRDefault="00612717" w:rsidP="00560495"/>
    <w:p w14:paraId="265FBA4D" w14:textId="77777777" w:rsidR="00560495" w:rsidRPr="00FB45A2" w:rsidRDefault="004743DC" w:rsidP="00335523">
      <w:pPr>
        <w:pStyle w:val="Heading1"/>
        <w:ind w:left="0" w:firstLine="0"/>
      </w:pPr>
      <w:bookmarkStart w:id="111" w:name="_Toc194074425"/>
      <w:bookmarkStart w:id="112" w:name="_Toc196816067"/>
      <w:bookmarkStart w:id="113" w:name="_Toc196836472"/>
      <w:r>
        <w:t>Cash</w:t>
      </w:r>
      <w:r w:rsidR="00560495">
        <w:t xml:space="preserve"> </w:t>
      </w:r>
      <w:r>
        <w:t>Market MTM prices</w:t>
      </w:r>
      <w:bookmarkEnd w:id="111"/>
      <w:bookmarkEnd w:id="112"/>
      <w:bookmarkEnd w:id="113"/>
    </w:p>
    <w:p w14:paraId="265FBA4E" w14:textId="77777777" w:rsidR="00560495" w:rsidRPr="00276B91" w:rsidRDefault="00560495" w:rsidP="00560495">
      <w:pPr>
        <w:pStyle w:val="NoSpacing"/>
        <w:rPr>
          <w:rFonts w:ascii="Times New Roman" w:hAnsi="Times New Roman" w:cs="Times New Roman"/>
          <w:sz w:val="24"/>
          <w:szCs w:val="24"/>
        </w:rPr>
      </w:pPr>
    </w:p>
    <w:p w14:paraId="265FBA4F" w14:textId="77777777" w:rsidR="00560495" w:rsidRDefault="00560495" w:rsidP="00560495">
      <w:r w:rsidRPr="00276B91">
        <w:t xml:space="preserve">File Name - </w:t>
      </w:r>
      <w:r w:rsidRPr="00560495">
        <w:t>CM_MTM_Prices_DDMMYYYY.csv</w:t>
      </w:r>
      <w:r w:rsidRPr="00560495">
        <w:cr/>
      </w:r>
      <w:r>
        <w:t>File Location: Common folder/Clearing</w:t>
      </w:r>
    </w:p>
    <w:p w14:paraId="265FBA50" w14:textId="77777777" w:rsidR="00560495" w:rsidRDefault="00560495" w:rsidP="00560495"/>
    <w:p w14:paraId="265FBA51" w14:textId="77777777" w:rsidR="00560495" w:rsidRDefault="00560495" w:rsidP="00560495">
      <w:r>
        <w:t>Security Symbol</w:t>
      </w:r>
    </w:p>
    <w:p w14:paraId="265FBA52" w14:textId="77777777" w:rsidR="00560495" w:rsidRDefault="00560495" w:rsidP="00560495">
      <w:r>
        <w:t>Security Series</w:t>
      </w:r>
    </w:p>
    <w:p w14:paraId="265FBA53" w14:textId="77777777" w:rsidR="00560495" w:rsidRDefault="00560495" w:rsidP="00560495">
      <w:r>
        <w:t>Security ISIN</w:t>
      </w:r>
    </w:p>
    <w:p w14:paraId="265FBA54" w14:textId="46A1BF86" w:rsidR="00560495" w:rsidRDefault="00560495" w:rsidP="00560495">
      <w:r>
        <w:t>MTM Price</w:t>
      </w:r>
    </w:p>
    <w:p w14:paraId="463D4142" w14:textId="36FD690E" w:rsidR="00EB100C" w:rsidRDefault="00EB100C" w:rsidP="00560495"/>
    <w:p w14:paraId="44F416A2" w14:textId="159CC7FE" w:rsidR="005B6C02" w:rsidRPr="00FB45A2" w:rsidRDefault="005B6C02" w:rsidP="00335523">
      <w:pPr>
        <w:pStyle w:val="Heading1"/>
        <w:ind w:left="0" w:firstLine="0"/>
      </w:pPr>
      <w:bookmarkStart w:id="114" w:name="_Toc194074427"/>
      <w:bookmarkStart w:id="115" w:name="_Toc196816068"/>
      <w:bookmarkStart w:id="116" w:name="_Toc196836473"/>
      <w:r>
        <w:t>Voluntary Auction Report</w:t>
      </w:r>
      <w:bookmarkEnd w:id="114"/>
      <w:bookmarkEnd w:id="115"/>
      <w:bookmarkEnd w:id="116"/>
    </w:p>
    <w:p w14:paraId="6315134D" w14:textId="77777777" w:rsidR="005B6C02" w:rsidRPr="00276B91" w:rsidRDefault="005B6C02" w:rsidP="005B6C02">
      <w:pPr>
        <w:pStyle w:val="NoSpacing"/>
        <w:rPr>
          <w:rFonts w:ascii="Times New Roman" w:hAnsi="Times New Roman" w:cs="Times New Roman"/>
          <w:sz w:val="24"/>
          <w:szCs w:val="24"/>
        </w:rPr>
      </w:pPr>
    </w:p>
    <w:p w14:paraId="29AFCAD9" w14:textId="07CF883B" w:rsidR="00696D7A" w:rsidRDefault="005B6C02" w:rsidP="005B6C02">
      <w:r w:rsidRPr="00883EB1">
        <w:rPr>
          <w:i/>
          <w:iCs/>
        </w:rPr>
        <w:lastRenderedPageBreak/>
        <w:t>File Name</w:t>
      </w:r>
      <w:r w:rsidRPr="00276B91">
        <w:t xml:space="preserve"> - </w:t>
      </w:r>
      <w:r w:rsidR="00696D7A">
        <w:t>&lt;</w:t>
      </w:r>
      <w:r w:rsidR="00374780" w:rsidRPr="00374780">
        <w:t xml:space="preserve"> </w:t>
      </w:r>
      <w:r w:rsidR="00374780">
        <w:t>Primary Member Code&gt;_</w:t>
      </w:r>
      <w:r w:rsidR="007C2AF1" w:rsidRPr="007C2AF1">
        <w:t xml:space="preserve"> </w:t>
      </w:r>
      <w:r w:rsidR="007C2AF1">
        <w:t>CM_SA_DTLS_&lt;</w:t>
      </w:r>
      <w:r w:rsidR="007C2AF1" w:rsidRPr="007C2AF1">
        <w:t xml:space="preserve"> </w:t>
      </w:r>
      <w:r w:rsidR="007C2AF1">
        <w:t>DDMMYYYY&gt;.csv</w:t>
      </w:r>
    </w:p>
    <w:p w14:paraId="3A9251A1" w14:textId="7C6CDC20" w:rsidR="005B6C02" w:rsidRDefault="005B6C02" w:rsidP="005B6C02">
      <w:r w:rsidRPr="00883EB1">
        <w:rPr>
          <w:i/>
          <w:iCs/>
        </w:rPr>
        <w:t>File Location:</w:t>
      </w:r>
      <w:r>
        <w:t xml:space="preserve"> </w:t>
      </w:r>
      <w:r w:rsidR="004C1B01" w:rsidRPr="00B6279C">
        <w:t>MEMBER PORTAL/EXTRANET_DNLD/CM/REPORTS</w:t>
      </w:r>
      <w:r w:rsidR="004C1B01">
        <w:t xml:space="preserve"> </w:t>
      </w:r>
    </w:p>
    <w:p w14:paraId="4B30393B" w14:textId="4522CB78" w:rsidR="007C2AF1" w:rsidRPr="00883EB1" w:rsidRDefault="007C2AF1" w:rsidP="005B6C02">
      <w:pPr>
        <w:rPr>
          <w:i/>
          <w:iCs/>
        </w:rPr>
      </w:pPr>
      <w:r w:rsidRPr="00883EB1">
        <w:rPr>
          <w:i/>
          <w:iCs/>
        </w:rPr>
        <w:t>File Format</w:t>
      </w:r>
    </w:p>
    <w:p w14:paraId="1A527378" w14:textId="750B0715" w:rsidR="005B6C02" w:rsidRDefault="00D42D70" w:rsidP="005B6C02">
      <w:r>
        <w:t>Settlement Type</w:t>
      </w:r>
    </w:p>
    <w:p w14:paraId="431BB494" w14:textId="39342FFC" w:rsidR="00D42D70" w:rsidRDefault="00D42D70" w:rsidP="005B6C02">
      <w:r>
        <w:t>Settlement Number</w:t>
      </w:r>
    </w:p>
    <w:p w14:paraId="22219C02" w14:textId="7B2BB7B1" w:rsidR="00D42D70" w:rsidRDefault="00D42D70" w:rsidP="005B6C02">
      <w:r>
        <w:t>Security Symbol</w:t>
      </w:r>
    </w:p>
    <w:p w14:paraId="5732FA29" w14:textId="48C8159F" w:rsidR="00D42D70" w:rsidRDefault="00D42D70" w:rsidP="005B6C02">
      <w:r>
        <w:t>Security Series</w:t>
      </w:r>
    </w:p>
    <w:p w14:paraId="3EF245E9" w14:textId="79C35ACE" w:rsidR="00D42D70" w:rsidRDefault="00D42D70" w:rsidP="005B6C02">
      <w:r>
        <w:t>Clearing Member Code</w:t>
      </w:r>
    </w:p>
    <w:p w14:paraId="567F771D" w14:textId="5A0D861A" w:rsidR="00D42D70" w:rsidRDefault="00D42D70" w:rsidP="005B6C02">
      <w:r>
        <w:t>Trading Member Code</w:t>
      </w:r>
    </w:p>
    <w:p w14:paraId="53DE8CAE" w14:textId="34D6FB43" w:rsidR="00D42D70" w:rsidRDefault="002C7FFA" w:rsidP="005B6C02">
      <w:r>
        <w:t>Quantity</w:t>
      </w:r>
    </w:p>
    <w:p w14:paraId="36721008" w14:textId="7D5B658C" w:rsidR="002C7FFA" w:rsidRDefault="002C7FFA" w:rsidP="005B6C02">
      <w:r>
        <w:t>Valuation Amount</w:t>
      </w:r>
    </w:p>
    <w:p w14:paraId="3653B5E1" w14:textId="01C63229" w:rsidR="002C7FFA" w:rsidRDefault="002C7FFA" w:rsidP="005B6C02">
      <w:r>
        <w:t>Traded in Auction</w:t>
      </w:r>
    </w:p>
    <w:p w14:paraId="2B7EFBC7" w14:textId="4D392C59" w:rsidR="002C7FFA" w:rsidRDefault="002C7FFA" w:rsidP="005B6C02">
      <w:r>
        <w:t>Obligation Amount for Auction</w:t>
      </w:r>
    </w:p>
    <w:p w14:paraId="2567370A" w14:textId="77777777" w:rsidR="002C7FFA" w:rsidRDefault="002C7FFA" w:rsidP="005B6C02"/>
    <w:p w14:paraId="7A4C8C78" w14:textId="2C363C6B" w:rsidR="00B21D77" w:rsidRPr="00FB45A2" w:rsidRDefault="00B21D77" w:rsidP="00335523">
      <w:pPr>
        <w:pStyle w:val="Heading1"/>
        <w:ind w:left="0" w:firstLine="0"/>
      </w:pPr>
      <w:bookmarkStart w:id="117" w:name="_Toc194074428"/>
      <w:bookmarkStart w:id="118" w:name="_Toc196816069"/>
      <w:bookmarkStart w:id="119" w:name="_Toc196836474"/>
      <w:r>
        <w:t xml:space="preserve">Trading </w:t>
      </w:r>
      <w:r w:rsidR="004E0362">
        <w:t xml:space="preserve">member client </w:t>
      </w:r>
      <w:r w:rsidR="000E07E0">
        <w:t>wise obligation</w:t>
      </w:r>
      <w:bookmarkEnd w:id="117"/>
      <w:bookmarkEnd w:id="118"/>
      <w:bookmarkEnd w:id="119"/>
    </w:p>
    <w:p w14:paraId="65B5D0C0" w14:textId="77777777" w:rsidR="00B21D77" w:rsidRPr="00276B91" w:rsidRDefault="00B21D77" w:rsidP="00B21D77">
      <w:pPr>
        <w:pStyle w:val="NoSpacing"/>
        <w:rPr>
          <w:rFonts w:ascii="Times New Roman" w:hAnsi="Times New Roman" w:cs="Times New Roman"/>
          <w:sz w:val="24"/>
          <w:szCs w:val="24"/>
        </w:rPr>
      </w:pPr>
    </w:p>
    <w:p w14:paraId="0B164B04" w14:textId="5684A30D" w:rsidR="00B21D77" w:rsidRDefault="00B21D77" w:rsidP="00B21D77">
      <w:r w:rsidRPr="00BE27A6">
        <w:rPr>
          <w:i/>
          <w:iCs/>
        </w:rPr>
        <w:t>File Name</w:t>
      </w:r>
      <w:r w:rsidRPr="00276B91">
        <w:t xml:space="preserve"> - </w:t>
      </w:r>
      <w:r w:rsidR="000E07E0">
        <w:t>&lt;N&gt;_</w:t>
      </w:r>
      <w:r>
        <w:t>&lt;</w:t>
      </w:r>
      <w:r w:rsidRPr="00374780">
        <w:t xml:space="preserve"> </w:t>
      </w:r>
      <w:r>
        <w:t>Primary Member Code&gt;_</w:t>
      </w:r>
      <w:r w:rsidRPr="007C2AF1">
        <w:t xml:space="preserve"> </w:t>
      </w:r>
      <w:r w:rsidR="0022131B">
        <w:t>DEPO_DEL_ DTLS</w:t>
      </w:r>
      <w:r>
        <w:t>_&lt;</w:t>
      </w:r>
      <w:r w:rsidRPr="007C2AF1">
        <w:t xml:space="preserve"> </w:t>
      </w:r>
      <w:r>
        <w:t>DDMMYYYY&gt;.csv</w:t>
      </w:r>
    </w:p>
    <w:p w14:paraId="4E467A6F" w14:textId="77777777" w:rsidR="009B3794" w:rsidRDefault="009B3794" w:rsidP="00B21D77">
      <w:r>
        <w:t xml:space="preserve">N = Segment ID as below: </w:t>
      </w:r>
    </w:p>
    <w:p w14:paraId="580099C8" w14:textId="77777777" w:rsidR="009B3794" w:rsidRDefault="009B3794" w:rsidP="00B21D77">
      <w:r>
        <w:t>C: CM Segment</w:t>
      </w:r>
    </w:p>
    <w:p w14:paraId="09328324" w14:textId="77777777" w:rsidR="009B3794" w:rsidRDefault="009B3794" w:rsidP="00B21D77">
      <w:r>
        <w:t xml:space="preserve"> F: F&amp;O Segment </w:t>
      </w:r>
    </w:p>
    <w:p w14:paraId="624E191E" w14:textId="77777777" w:rsidR="009B3794" w:rsidRDefault="009B3794" w:rsidP="00B21D77">
      <w:r>
        <w:t xml:space="preserve">S: SLB </w:t>
      </w:r>
    </w:p>
    <w:p w14:paraId="39700908" w14:textId="71DDBAA4" w:rsidR="0022131B" w:rsidRDefault="009B3794" w:rsidP="00B21D77">
      <w:r>
        <w:t>A: Auction CM, FO, SLB</w:t>
      </w:r>
    </w:p>
    <w:p w14:paraId="34F3CEB5" w14:textId="3306CEC4" w:rsidR="00E4773F" w:rsidRDefault="0054592C" w:rsidP="00B21D77">
      <w:r>
        <w:t>C_&lt;memcode&gt;_ DEPO_DEL_ DTLS_T0_&lt; DDMMYYYY&gt;.csv</w:t>
      </w:r>
      <w:r w:rsidR="009924CA">
        <w:t xml:space="preserve"> </w:t>
      </w:r>
      <w:r w:rsidR="009924CA">
        <w:rPr>
          <w:i/>
          <w:color w:val="000000"/>
        </w:rPr>
        <w:t xml:space="preserve">(For </w:t>
      </w:r>
      <w:r w:rsidR="009924CA" w:rsidRPr="00883EB1">
        <w:rPr>
          <w:i/>
          <w:color w:val="000000"/>
        </w:rPr>
        <w:t>securities settling on T+</w:t>
      </w:r>
      <w:r w:rsidR="009924CA">
        <w:rPr>
          <w:i/>
          <w:color w:val="000000"/>
        </w:rPr>
        <w:t>0</w:t>
      </w:r>
      <w:r w:rsidR="009924CA" w:rsidRPr="00883EB1">
        <w:rPr>
          <w:i/>
          <w:color w:val="000000"/>
        </w:rPr>
        <w:t xml:space="preserve"> basis</w:t>
      </w:r>
      <w:r w:rsidR="009924CA">
        <w:rPr>
          <w:i/>
          <w:color w:val="000000"/>
        </w:rPr>
        <w:t>)</w:t>
      </w:r>
    </w:p>
    <w:p w14:paraId="4D78C4A1" w14:textId="77777777" w:rsidR="004C1B01" w:rsidRDefault="004C1B01" w:rsidP="004C1B01">
      <w:r w:rsidRPr="00883EB1">
        <w:rPr>
          <w:i/>
          <w:iCs/>
        </w:rPr>
        <w:t>File Location:</w:t>
      </w:r>
      <w:r>
        <w:t xml:space="preserve"> </w:t>
      </w:r>
      <w:r w:rsidRPr="00B6279C">
        <w:t>member portal/extranet_dnld/cm/reports</w:t>
      </w:r>
    </w:p>
    <w:p w14:paraId="145E6309" w14:textId="77777777" w:rsidR="009B3794" w:rsidRDefault="009B3794" w:rsidP="00B21D77">
      <w:pPr>
        <w:rPr>
          <w:i/>
          <w:iCs/>
        </w:rPr>
      </w:pPr>
    </w:p>
    <w:p w14:paraId="08B6C96B" w14:textId="189B2EC8" w:rsidR="00B21D77" w:rsidRPr="00BE27A6" w:rsidRDefault="00B21D77" w:rsidP="00B21D77">
      <w:pPr>
        <w:rPr>
          <w:i/>
          <w:iCs/>
        </w:rPr>
      </w:pPr>
      <w:r w:rsidRPr="00BE27A6">
        <w:rPr>
          <w:i/>
          <w:iCs/>
        </w:rPr>
        <w:t>File Format</w:t>
      </w:r>
    </w:p>
    <w:p w14:paraId="1127F524" w14:textId="3717FCDB" w:rsidR="005B6C02" w:rsidRDefault="009B3794" w:rsidP="007B3505">
      <w:r>
        <w:t>Trade Date</w:t>
      </w:r>
    </w:p>
    <w:p w14:paraId="2E4C3813" w14:textId="22968E25" w:rsidR="009B3794" w:rsidRDefault="00727C9F" w:rsidP="007B3505">
      <w:r>
        <w:t>Settlement Type</w:t>
      </w:r>
    </w:p>
    <w:p w14:paraId="04D7E2EF" w14:textId="06C9B770" w:rsidR="00727C9F" w:rsidRDefault="00727C9F" w:rsidP="007B3505">
      <w:r>
        <w:t>Settlement Number</w:t>
      </w:r>
    </w:p>
    <w:p w14:paraId="038EEDBA" w14:textId="5F1A8E12" w:rsidR="00727C9F" w:rsidRDefault="00727C9F" w:rsidP="007B3505">
      <w:r>
        <w:t>CMID</w:t>
      </w:r>
    </w:p>
    <w:p w14:paraId="18C924EE" w14:textId="2E52B70F" w:rsidR="00727C9F" w:rsidRDefault="00727C9F" w:rsidP="007B3505">
      <w:r>
        <w:t>TM CODE</w:t>
      </w:r>
    </w:p>
    <w:p w14:paraId="36458D9F" w14:textId="7C0569A3" w:rsidR="00727C9F" w:rsidRDefault="00727C9F" w:rsidP="007B3505">
      <w:r>
        <w:t>CPCODE</w:t>
      </w:r>
    </w:p>
    <w:p w14:paraId="76B29ACE" w14:textId="523E0CFE" w:rsidR="00727C9F" w:rsidRDefault="00727C9F" w:rsidP="007B3505">
      <w:r>
        <w:t>Client Code UCC</w:t>
      </w:r>
    </w:p>
    <w:p w14:paraId="318550AE" w14:textId="27F33A01" w:rsidR="00727C9F" w:rsidRDefault="00727C9F" w:rsidP="007B3505">
      <w:r>
        <w:t>Client PAN</w:t>
      </w:r>
    </w:p>
    <w:p w14:paraId="39050504" w14:textId="1794CD08" w:rsidR="00727C9F" w:rsidRDefault="00727C9F" w:rsidP="007B3505">
      <w:r>
        <w:t>Client BO ID</w:t>
      </w:r>
    </w:p>
    <w:p w14:paraId="428A72CA" w14:textId="59117C9F" w:rsidR="00727C9F" w:rsidRDefault="00727C9F" w:rsidP="007B3505">
      <w:r>
        <w:t>ISIN</w:t>
      </w:r>
    </w:p>
    <w:p w14:paraId="0EE6C7B1" w14:textId="75755B56" w:rsidR="00727C9F" w:rsidRDefault="007A4684" w:rsidP="007B3505">
      <w:r>
        <w:t>Filler 1</w:t>
      </w:r>
    </w:p>
    <w:p w14:paraId="323DEAA7" w14:textId="1A2668CA" w:rsidR="007A4684" w:rsidRDefault="007A4684" w:rsidP="007B3505">
      <w:r>
        <w:t>Filler 2</w:t>
      </w:r>
      <w:r>
        <w:tab/>
      </w:r>
    </w:p>
    <w:p w14:paraId="4E8ED8E9" w14:textId="2E304481" w:rsidR="007A4684" w:rsidRDefault="007A4684" w:rsidP="007B3505">
      <w:r>
        <w:t>Filler 3</w:t>
      </w:r>
    </w:p>
    <w:p w14:paraId="0CC0CA6E" w14:textId="625BB89B" w:rsidR="007A4684" w:rsidRDefault="007A4684" w:rsidP="007B3505">
      <w:r>
        <w:t>Obligation</w:t>
      </w:r>
    </w:p>
    <w:p w14:paraId="73C5EED8" w14:textId="0B68BAD3" w:rsidR="007815CF" w:rsidRDefault="007815CF" w:rsidP="007B3505"/>
    <w:p w14:paraId="7496EFAC" w14:textId="77777777" w:rsidR="00A6063E" w:rsidRDefault="00A6063E" w:rsidP="00A6063E"/>
    <w:p w14:paraId="5D7596B0" w14:textId="1210B2F1" w:rsidR="00A6063E" w:rsidRPr="00FB45A2" w:rsidRDefault="00EE1F39" w:rsidP="00335523">
      <w:pPr>
        <w:pStyle w:val="Heading1"/>
        <w:ind w:left="0" w:firstLine="0"/>
      </w:pPr>
      <w:bookmarkStart w:id="120" w:name="_Toc194074429"/>
      <w:bookmarkStart w:id="121" w:name="_Toc196816070"/>
      <w:bookmarkStart w:id="122" w:name="_Toc196836475"/>
      <w:r w:rsidRPr="0069386C">
        <w:t>Tender Offer Acceptance Report</w:t>
      </w:r>
      <w:bookmarkEnd w:id="120"/>
      <w:bookmarkEnd w:id="121"/>
      <w:bookmarkEnd w:id="122"/>
      <w:r w:rsidRPr="0069386C">
        <w:t xml:space="preserve"> </w:t>
      </w:r>
    </w:p>
    <w:p w14:paraId="0322CBDD" w14:textId="6F4E289A" w:rsidR="00A6063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 xml:space="preserve">File name: </w:t>
      </w:r>
      <w:r w:rsidR="00332F46">
        <w:rPr>
          <w:rFonts w:ascii="Times New Roman" w:hAnsi="Times New Roman" w:cs="Times New Roman"/>
          <w:sz w:val="24"/>
          <w:szCs w:val="24"/>
        </w:rPr>
        <w:t>memtype</w:t>
      </w:r>
      <w:r w:rsidRPr="000E634E">
        <w:rPr>
          <w:rFonts w:ascii="Times New Roman" w:hAnsi="Times New Roman" w:cs="Times New Roman"/>
          <w:sz w:val="24"/>
          <w:szCs w:val="24"/>
        </w:rPr>
        <w:t>_memcode_offer_acceptance_symbol_ddmmyyyy.csv</w:t>
      </w:r>
    </w:p>
    <w:p w14:paraId="42C89ED6" w14:textId="25825F38" w:rsidR="000E634E" w:rsidRDefault="000E634E" w:rsidP="00A6063E">
      <w:pPr>
        <w:pStyle w:val="NoSpacing"/>
        <w:rPr>
          <w:rFonts w:ascii="Times New Roman" w:hAnsi="Times New Roman" w:cs="Times New Roman"/>
          <w:sz w:val="24"/>
          <w:szCs w:val="24"/>
        </w:rPr>
      </w:pPr>
    </w:p>
    <w:p w14:paraId="2C9BE3F7" w14:textId="77777777" w:rsidR="000E634E" w:rsidRPr="00276B91" w:rsidRDefault="000E634E" w:rsidP="000E634E">
      <w:pPr>
        <w:pStyle w:val="NoSpacing"/>
        <w:rPr>
          <w:rFonts w:ascii="Times New Roman" w:hAnsi="Times New Roman" w:cs="Times New Roman"/>
          <w:b/>
          <w:color w:val="000000"/>
          <w:sz w:val="24"/>
          <w:szCs w:val="24"/>
        </w:rPr>
      </w:pPr>
      <w:r w:rsidRPr="00276B91">
        <w:rPr>
          <w:rFonts w:ascii="Times New Roman" w:hAnsi="Times New Roman" w:cs="Times New Roman"/>
          <w:b/>
          <w:color w:val="000000"/>
          <w:sz w:val="24"/>
          <w:szCs w:val="24"/>
        </w:rPr>
        <w:lastRenderedPageBreak/>
        <w:t>Header Record</w:t>
      </w:r>
    </w:p>
    <w:p w14:paraId="158BBB44" w14:textId="3A67F89B"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Record Type</w:t>
      </w:r>
    </w:p>
    <w:p w14:paraId="41B91CDD" w14:textId="28DBE465"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Total allotted qty</w:t>
      </w:r>
    </w:p>
    <w:p w14:paraId="16D5B509" w14:textId="640B6CD7"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Total allotted Value</w:t>
      </w:r>
    </w:p>
    <w:p w14:paraId="3C90488A" w14:textId="063BABC8" w:rsidR="000E634E" w:rsidRDefault="000E634E" w:rsidP="000E634E">
      <w:pPr>
        <w:pStyle w:val="NoSpacing"/>
        <w:rPr>
          <w:rFonts w:ascii="Times New Roman" w:hAnsi="Times New Roman" w:cs="Times New Roman"/>
          <w:b/>
          <w:color w:val="000000"/>
          <w:sz w:val="24"/>
          <w:szCs w:val="24"/>
        </w:rPr>
      </w:pPr>
      <w:r w:rsidRPr="00276B91">
        <w:rPr>
          <w:rFonts w:ascii="Times New Roman" w:hAnsi="Times New Roman" w:cs="Times New Roman"/>
          <w:b/>
          <w:color w:val="000000"/>
          <w:sz w:val="24"/>
          <w:szCs w:val="24"/>
        </w:rPr>
        <w:t>Detailed Record</w:t>
      </w:r>
    </w:p>
    <w:p w14:paraId="3A39BC5F" w14:textId="145BA81D" w:rsidR="000E634E" w:rsidRPr="000E634E" w:rsidRDefault="000E634E" w:rsidP="000E634E">
      <w:pPr>
        <w:pStyle w:val="NoSpacing"/>
        <w:rPr>
          <w:rFonts w:ascii="Times New Roman" w:hAnsi="Times New Roman" w:cs="Times New Roman"/>
          <w:bCs/>
          <w:color w:val="000000"/>
          <w:sz w:val="24"/>
          <w:szCs w:val="24"/>
        </w:rPr>
      </w:pPr>
      <w:r w:rsidRPr="000E634E">
        <w:rPr>
          <w:rFonts w:ascii="Times New Roman" w:hAnsi="Times New Roman" w:cs="Times New Roman"/>
          <w:bCs/>
          <w:color w:val="000000"/>
          <w:sz w:val="24"/>
          <w:szCs w:val="24"/>
        </w:rPr>
        <w:t>Record Type</w:t>
      </w:r>
    </w:p>
    <w:p w14:paraId="255B59C9" w14:textId="3A35A037"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Symbol</w:t>
      </w:r>
    </w:p>
    <w:p w14:paraId="36502337" w14:textId="7745A77D" w:rsidR="000E634E" w:rsidRDefault="000E634E" w:rsidP="00A6063E">
      <w:pPr>
        <w:pStyle w:val="NoSpacing"/>
        <w:rPr>
          <w:rFonts w:ascii="Times New Roman" w:hAnsi="Times New Roman" w:cs="Times New Roman"/>
          <w:sz w:val="24"/>
          <w:szCs w:val="24"/>
        </w:rPr>
      </w:pPr>
    </w:p>
    <w:p w14:paraId="0B82DB06" w14:textId="1D3DE276"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Trade no</w:t>
      </w:r>
    </w:p>
    <w:p w14:paraId="6A258961" w14:textId="56489CBF"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PAN</w:t>
      </w:r>
    </w:p>
    <w:p w14:paraId="3AB22C32" w14:textId="556D465D"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Client code/ CP code</w:t>
      </w:r>
    </w:p>
    <w:p w14:paraId="5C3151FF" w14:textId="130F1A15"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Order Quantity</w:t>
      </w:r>
    </w:p>
    <w:p w14:paraId="45685D16" w14:textId="705B654C"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Order Price</w:t>
      </w:r>
    </w:p>
    <w:p w14:paraId="7D4A0A9E" w14:textId="264F4C6C"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Order amount</w:t>
      </w:r>
    </w:p>
    <w:p w14:paraId="4B3395DD" w14:textId="7F3DF04D"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Accepted quantity</w:t>
      </w:r>
    </w:p>
    <w:p w14:paraId="0638AD97" w14:textId="456B62A6"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Accepted Price</w:t>
      </w:r>
    </w:p>
    <w:p w14:paraId="43B44BC0" w14:textId="1D2C8A73"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Accepted Amount</w:t>
      </w:r>
    </w:p>
    <w:p w14:paraId="50C82BA1" w14:textId="1063ADA7"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Settlement type</w:t>
      </w:r>
    </w:p>
    <w:p w14:paraId="5B09A93F" w14:textId="5FD180D5" w:rsidR="000E634E" w:rsidRDefault="000E634E" w:rsidP="00A6063E">
      <w:pPr>
        <w:pStyle w:val="NoSpacing"/>
        <w:rPr>
          <w:rFonts w:ascii="Times New Roman" w:hAnsi="Times New Roman" w:cs="Times New Roman"/>
          <w:sz w:val="24"/>
          <w:szCs w:val="24"/>
        </w:rPr>
      </w:pPr>
      <w:r w:rsidRPr="000E634E">
        <w:rPr>
          <w:rFonts w:ascii="Times New Roman" w:hAnsi="Times New Roman" w:cs="Times New Roman"/>
          <w:sz w:val="24"/>
          <w:szCs w:val="24"/>
        </w:rPr>
        <w:t>Settlement no</w:t>
      </w:r>
    </w:p>
    <w:p w14:paraId="02622644" w14:textId="2309452B" w:rsidR="00332F46" w:rsidRDefault="000E634E" w:rsidP="00332F46">
      <w:pPr>
        <w:pStyle w:val="NoSpacing"/>
        <w:rPr>
          <w:rFonts w:ascii="Times New Roman" w:hAnsi="Times New Roman" w:cs="Times New Roman"/>
          <w:sz w:val="24"/>
          <w:szCs w:val="24"/>
        </w:rPr>
      </w:pPr>
      <w:r w:rsidRPr="000E634E">
        <w:rPr>
          <w:rFonts w:ascii="Times New Roman" w:hAnsi="Times New Roman" w:cs="Times New Roman"/>
          <w:sz w:val="24"/>
          <w:szCs w:val="24"/>
        </w:rPr>
        <w:t>Rejection reason code</w:t>
      </w:r>
    </w:p>
    <w:p w14:paraId="50CB1C91" w14:textId="77777777" w:rsidR="00735972" w:rsidRPr="00F71CE2" w:rsidRDefault="00735972" w:rsidP="00735972">
      <w:pPr>
        <w:pStyle w:val="NoSpacing"/>
        <w:rPr>
          <w:rFonts w:ascii="Times New Roman" w:hAnsi="Times New Roman" w:cs="Times New Roman"/>
          <w:sz w:val="24"/>
          <w:szCs w:val="24"/>
        </w:rPr>
      </w:pPr>
      <w:r w:rsidRPr="00F71CE2">
        <w:rPr>
          <w:rFonts w:ascii="Times New Roman" w:hAnsi="Times New Roman" w:cs="Times New Roman"/>
          <w:sz w:val="24"/>
          <w:szCs w:val="24"/>
        </w:rPr>
        <w:t>Gross Amount</w:t>
      </w:r>
    </w:p>
    <w:p w14:paraId="1B13D978" w14:textId="77777777" w:rsidR="00735972" w:rsidRPr="00F71CE2" w:rsidRDefault="00735972" w:rsidP="00735972">
      <w:pPr>
        <w:pStyle w:val="NoSpacing"/>
        <w:rPr>
          <w:rFonts w:ascii="Times New Roman" w:hAnsi="Times New Roman" w:cs="Times New Roman"/>
          <w:sz w:val="24"/>
          <w:szCs w:val="24"/>
        </w:rPr>
      </w:pPr>
      <w:r w:rsidRPr="00F71CE2">
        <w:rPr>
          <w:rFonts w:ascii="Times New Roman" w:hAnsi="Times New Roman" w:cs="Times New Roman"/>
          <w:sz w:val="24"/>
          <w:szCs w:val="24"/>
        </w:rPr>
        <w:t>TDS</w:t>
      </w:r>
    </w:p>
    <w:p w14:paraId="357AF259" w14:textId="638A8E8F" w:rsidR="00735972" w:rsidRDefault="00735972" w:rsidP="00735972">
      <w:pPr>
        <w:pStyle w:val="NoSpacing"/>
        <w:rPr>
          <w:rFonts w:ascii="Times New Roman" w:hAnsi="Times New Roman" w:cs="Times New Roman"/>
          <w:sz w:val="24"/>
          <w:szCs w:val="24"/>
        </w:rPr>
      </w:pPr>
      <w:r w:rsidRPr="00F71CE2">
        <w:rPr>
          <w:rFonts w:ascii="Times New Roman" w:hAnsi="Times New Roman" w:cs="Times New Roman"/>
          <w:sz w:val="24"/>
          <w:szCs w:val="24"/>
        </w:rPr>
        <w:t>Net Amount</w:t>
      </w:r>
    </w:p>
    <w:p w14:paraId="35AF3559" w14:textId="1D9E700D" w:rsidR="00332F46" w:rsidRDefault="00332F46" w:rsidP="00332F46">
      <w:pPr>
        <w:pStyle w:val="NoSpacing"/>
        <w:rPr>
          <w:rFonts w:ascii="Times New Roman" w:hAnsi="Times New Roman" w:cs="Times New Roman"/>
          <w:sz w:val="24"/>
          <w:szCs w:val="24"/>
        </w:rPr>
      </w:pPr>
    </w:p>
    <w:p w14:paraId="623D5898" w14:textId="667CB00F" w:rsidR="00332F46" w:rsidRDefault="00332F46" w:rsidP="00332F46">
      <w:pPr>
        <w:pStyle w:val="NoSpacing"/>
        <w:rPr>
          <w:rFonts w:ascii="Times New Roman" w:hAnsi="Times New Roman" w:cs="Times New Roman"/>
          <w:sz w:val="24"/>
          <w:szCs w:val="24"/>
        </w:rPr>
      </w:pPr>
    </w:p>
    <w:p w14:paraId="064AC917" w14:textId="77777777" w:rsidR="00332F46" w:rsidRDefault="00332F46" w:rsidP="00332F46"/>
    <w:p w14:paraId="7E111F24" w14:textId="7EF10567" w:rsidR="00332F46" w:rsidRPr="002E64DA" w:rsidRDefault="00EE1F39" w:rsidP="00335523">
      <w:pPr>
        <w:pStyle w:val="Heading1"/>
        <w:ind w:left="0" w:firstLine="0"/>
      </w:pPr>
      <w:bookmarkStart w:id="123" w:name="_Toc194074430"/>
      <w:bookmarkStart w:id="124" w:name="_Toc196816071"/>
      <w:bookmarkStart w:id="125" w:name="_Toc196836476"/>
      <w:r w:rsidRPr="0069386C">
        <w:t>Tender Offer Obligation Report</w:t>
      </w:r>
      <w:bookmarkEnd w:id="123"/>
      <w:bookmarkEnd w:id="124"/>
      <w:bookmarkEnd w:id="125"/>
      <w:r w:rsidRPr="0069386C">
        <w:t xml:space="preserve"> </w:t>
      </w:r>
    </w:p>
    <w:p w14:paraId="71E49339" w14:textId="3612184D" w:rsidR="00332F46" w:rsidRDefault="00332F46" w:rsidP="00332F46">
      <w:pPr>
        <w:pStyle w:val="NoSpacing"/>
        <w:rPr>
          <w:rFonts w:ascii="Times New Roman" w:hAnsi="Times New Roman" w:cs="Times New Roman"/>
          <w:sz w:val="24"/>
          <w:szCs w:val="24"/>
        </w:rPr>
      </w:pPr>
      <w:r w:rsidRPr="000E634E">
        <w:rPr>
          <w:rFonts w:ascii="Times New Roman" w:hAnsi="Times New Roman" w:cs="Times New Roman"/>
          <w:sz w:val="24"/>
          <w:szCs w:val="24"/>
        </w:rPr>
        <w:t xml:space="preserve">File name: </w:t>
      </w:r>
      <w:r>
        <w:rPr>
          <w:rFonts w:ascii="Times New Roman" w:hAnsi="Times New Roman" w:cs="Times New Roman"/>
          <w:sz w:val="24"/>
          <w:szCs w:val="24"/>
        </w:rPr>
        <w:t>memtype</w:t>
      </w:r>
      <w:r w:rsidRPr="000E634E">
        <w:rPr>
          <w:rFonts w:ascii="Times New Roman" w:hAnsi="Times New Roman" w:cs="Times New Roman"/>
          <w:sz w:val="24"/>
          <w:szCs w:val="24"/>
        </w:rPr>
        <w:t>_memcode_offer_</w:t>
      </w:r>
      <w:r>
        <w:rPr>
          <w:rFonts w:ascii="Times New Roman" w:hAnsi="Times New Roman" w:cs="Times New Roman"/>
          <w:sz w:val="24"/>
          <w:szCs w:val="24"/>
        </w:rPr>
        <w:t>obligation</w:t>
      </w:r>
      <w:r w:rsidRPr="000E634E">
        <w:rPr>
          <w:rFonts w:ascii="Times New Roman" w:hAnsi="Times New Roman" w:cs="Times New Roman"/>
          <w:sz w:val="24"/>
          <w:szCs w:val="24"/>
        </w:rPr>
        <w:t>_s</w:t>
      </w:r>
      <w:r>
        <w:rPr>
          <w:rFonts w:ascii="Times New Roman" w:hAnsi="Times New Roman" w:cs="Times New Roman"/>
          <w:sz w:val="24"/>
          <w:szCs w:val="24"/>
        </w:rPr>
        <w:t>ell</w:t>
      </w:r>
      <w:r w:rsidRPr="000E634E">
        <w:rPr>
          <w:rFonts w:ascii="Times New Roman" w:hAnsi="Times New Roman" w:cs="Times New Roman"/>
          <w:sz w:val="24"/>
          <w:szCs w:val="24"/>
        </w:rPr>
        <w:t>_</w:t>
      </w:r>
      <w:r>
        <w:rPr>
          <w:rFonts w:ascii="Times New Roman" w:hAnsi="Times New Roman" w:cs="Times New Roman"/>
          <w:sz w:val="24"/>
          <w:szCs w:val="24"/>
        </w:rPr>
        <w:t>X_settlement number_</w:t>
      </w:r>
      <w:r w:rsidRPr="000E634E">
        <w:rPr>
          <w:rFonts w:ascii="Times New Roman" w:hAnsi="Times New Roman" w:cs="Times New Roman"/>
          <w:sz w:val="24"/>
          <w:szCs w:val="24"/>
        </w:rPr>
        <w:t>ddmmyyyy.csv</w:t>
      </w:r>
    </w:p>
    <w:p w14:paraId="68F0E851" w14:textId="77777777" w:rsidR="00332F46" w:rsidRDefault="00332F46" w:rsidP="00332F46">
      <w:pPr>
        <w:pStyle w:val="NoSpacing"/>
        <w:rPr>
          <w:rFonts w:ascii="Times New Roman" w:hAnsi="Times New Roman" w:cs="Times New Roman"/>
          <w:sz w:val="24"/>
          <w:szCs w:val="24"/>
        </w:rPr>
      </w:pPr>
    </w:p>
    <w:p w14:paraId="455F3350" w14:textId="77777777" w:rsidR="00332F46" w:rsidRPr="00072253" w:rsidRDefault="00332F46" w:rsidP="00332F46">
      <w:pPr>
        <w:rPr>
          <w:color w:val="000000"/>
          <w:lang w:eastAsia="en-IN"/>
        </w:rPr>
      </w:pPr>
      <w:r w:rsidRPr="00072253">
        <w:rPr>
          <w:color w:val="000000"/>
          <w:lang w:eastAsia="en-IN"/>
        </w:rPr>
        <w:t>Settlement Type</w:t>
      </w:r>
    </w:p>
    <w:p w14:paraId="70406DA2" w14:textId="77777777" w:rsidR="00332F46" w:rsidRPr="00072253" w:rsidRDefault="00332F46" w:rsidP="00332F46">
      <w:pPr>
        <w:rPr>
          <w:color w:val="000000"/>
          <w:lang w:eastAsia="en-IN"/>
        </w:rPr>
      </w:pPr>
      <w:r w:rsidRPr="00072253">
        <w:rPr>
          <w:color w:val="000000"/>
          <w:lang w:eastAsia="en-IN"/>
        </w:rPr>
        <w:t>Settlement No</w:t>
      </w:r>
    </w:p>
    <w:p w14:paraId="72BADD6E" w14:textId="77777777" w:rsidR="00332F46" w:rsidRPr="00072253" w:rsidRDefault="00332F46" w:rsidP="00332F46">
      <w:pPr>
        <w:rPr>
          <w:color w:val="000000"/>
          <w:lang w:eastAsia="en-IN"/>
        </w:rPr>
      </w:pPr>
      <w:r w:rsidRPr="00072253">
        <w:rPr>
          <w:color w:val="000000"/>
          <w:lang w:eastAsia="en-IN"/>
        </w:rPr>
        <w:t>Trading Member Code</w:t>
      </w:r>
    </w:p>
    <w:p w14:paraId="05CDAF4A" w14:textId="77777777" w:rsidR="00332F46" w:rsidRPr="00072253" w:rsidRDefault="00332F46" w:rsidP="00332F46">
      <w:pPr>
        <w:rPr>
          <w:color w:val="000000"/>
          <w:lang w:eastAsia="en-IN"/>
        </w:rPr>
      </w:pPr>
      <w:r w:rsidRPr="00072253">
        <w:rPr>
          <w:color w:val="000000"/>
          <w:lang w:eastAsia="en-IN"/>
        </w:rPr>
        <w:t>Trading Member Branch Code</w:t>
      </w:r>
    </w:p>
    <w:p w14:paraId="3ECA53C5" w14:textId="77777777" w:rsidR="00332F46" w:rsidRPr="00072253" w:rsidRDefault="00332F46" w:rsidP="00332F46">
      <w:pPr>
        <w:rPr>
          <w:color w:val="000000"/>
          <w:lang w:eastAsia="en-IN"/>
        </w:rPr>
      </w:pPr>
      <w:r w:rsidRPr="00072253">
        <w:rPr>
          <w:color w:val="000000"/>
          <w:lang w:eastAsia="en-IN"/>
        </w:rPr>
        <w:t>Custodian Participant Code</w:t>
      </w:r>
    </w:p>
    <w:p w14:paraId="72FC74A5" w14:textId="77777777" w:rsidR="00332F46" w:rsidRPr="00072253" w:rsidRDefault="00332F46" w:rsidP="00332F46">
      <w:pPr>
        <w:rPr>
          <w:color w:val="000000"/>
          <w:lang w:eastAsia="en-IN"/>
        </w:rPr>
      </w:pPr>
      <w:r w:rsidRPr="00072253">
        <w:rPr>
          <w:color w:val="000000"/>
          <w:lang w:eastAsia="en-IN"/>
        </w:rPr>
        <w:t>Custodian Code</w:t>
      </w:r>
    </w:p>
    <w:p w14:paraId="5A13D41A" w14:textId="77777777" w:rsidR="00332F46" w:rsidRPr="00072253" w:rsidRDefault="00332F46" w:rsidP="00332F46">
      <w:pPr>
        <w:rPr>
          <w:color w:val="000000"/>
          <w:lang w:eastAsia="en-IN"/>
        </w:rPr>
      </w:pPr>
      <w:r w:rsidRPr="00072253">
        <w:rPr>
          <w:color w:val="000000"/>
          <w:lang w:eastAsia="en-IN"/>
        </w:rPr>
        <w:t>Security Symbol</w:t>
      </w:r>
    </w:p>
    <w:p w14:paraId="45BCD485" w14:textId="77777777" w:rsidR="00332F46" w:rsidRPr="00072253" w:rsidRDefault="00332F46" w:rsidP="00332F46">
      <w:pPr>
        <w:rPr>
          <w:color w:val="000000"/>
          <w:lang w:eastAsia="en-IN"/>
        </w:rPr>
      </w:pPr>
      <w:r w:rsidRPr="00072253">
        <w:rPr>
          <w:color w:val="000000"/>
          <w:lang w:eastAsia="en-IN"/>
        </w:rPr>
        <w:t>Security Series</w:t>
      </w:r>
    </w:p>
    <w:p w14:paraId="7831BB71" w14:textId="77777777" w:rsidR="00332F46" w:rsidRPr="00072253" w:rsidRDefault="00332F46" w:rsidP="00332F46">
      <w:pPr>
        <w:rPr>
          <w:color w:val="000000"/>
          <w:lang w:eastAsia="en-IN"/>
        </w:rPr>
      </w:pPr>
      <w:r w:rsidRPr="00072253">
        <w:rPr>
          <w:color w:val="000000"/>
          <w:lang w:eastAsia="en-IN"/>
        </w:rPr>
        <w:t>Security Code</w:t>
      </w:r>
    </w:p>
    <w:p w14:paraId="26F0E90B" w14:textId="77777777" w:rsidR="00332F46" w:rsidRPr="00072253" w:rsidRDefault="00332F46" w:rsidP="00332F46">
      <w:pPr>
        <w:rPr>
          <w:color w:val="000000"/>
          <w:lang w:eastAsia="en-IN"/>
        </w:rPr>
      </w:pPr>
      <w:r w:rsidRPr="00072253">
        <w:rPr>
          <w:color w:val="000000"/>
          <w:lang w:eastAsia="en-IN"/>
        </w:rPr>
        <w:t>Obligation Date</w:t>
      </w:r>
    </w:p>
    <w:p w14:paraId="032922BE" w14:textId="77777777" w:rsidR="00332F46" w:rsidRPr="00072253" w:rsidRDefault="00332F46" w:rsidP="00332F46">
      <w:pPr>
        <w:rPr>
          <w:color w:val="000000"/>
          <w:lang w:eastAsia="en-IN"/>
        </w:rPr>
      </w:pPr>
      <w:r w:rsidRPr="00072253">
        <w:rPr>
          <w:color w:val="000000"/>
          <w:lang w:eastAsia="en-IN"/>
        </w:rPr>
        <w:t>No Delivery Security Flag</w:t>
      </w:r>
    </w:p>
    <w:p w14:paraId="5C267B09" w14:textId="77777777" w:rsidR="00332F46" w:rsidRPr="00072253" w:rsidRDefault="00332F46" w:rsidP="00332F46">
      <w:pPr>
        <w:rPr>
          <w:color w:val="000000"/>
          <w:lang w:eastAsia="en-IN"/>
        </w:rPr>
      </w:pPr>
      <w:r w:rsidRPr="00072253">
        <w:rPr>
          <w:color w:val="000000"/>
          <w:lang w:eastAsia="en-IN"/>
        </w:rPr>
        <w:t>Cumulative Buy Volume -Physical</w:t>
      </w:r>
    </w:p>
    <w:p w14:paraId="4B4AE1F6" w14:textId="77777777" w:rsidR="00332F46" w:rsidRPr="00072253" w:rsidRDefault="00332F46" w:rsidP="00332F46">
      <w:pPr>
        <w:rPr>
          <w:color w:val="000000"/>
          <w:lang w:eastAsia="en-IN"/>
        </w:rPr>
      </w:pPr>
      <w:r w:rsidRPr="00072253">
        <w:rPr>
          <w:color w:val="000000"/>
          <w:lang w:eastAsia="en-IN"/>
        </w:rPr>
        <w:t>Cumulative Sell Volume Physical</w:t>
      </w:r>
    </w:p>
    <w:p w14:paraId="12CB751C" w14:textId="46376DF5" w:rsidR="00332F46" w:rsidRPr="00072253" w:rsidRDefault="00332F46" w:rsidP="00332F46">
      <w:pPr>
        <w:rPr>
          <w:color w:val="000000"/>
          <w:lang w:eastAsia="en-IN"/>
        </w:rPr>
      </w:pPr>
      <w:r w:rsidRPr="00072253">
        <w:rPr>
          <w:color w:val="000000"/>
          <w:lang w:eastAsia="en-IN"/>
        </w:rPr>
        <w:t xml:space="preserve">Cumulative Buy Amount </w:t>
      </w:r>
      <w:r w:rsidR="00F93381">
        <w:rPr>
          <w:color w:val="000000"/>
          <w:lang w:eastAsia="en-IN"/>
        </w:rPr>
        <w:t>–</w:t>
      </w:r>
      <w:r w:rsidRPr="00072253">
        <w:rPr>
          <w:color w:val="000000"/>
          <w:lang w:eastAsia="en-IN"/>
        </w:rPr>
        <w:t>Physical</w:t>
      </w:r>
      <w:r w:rsidR="00F93381">
        <w:rPr>
          <w:color w:val="000000"/>
          <w:lang w:eastAsia="en-IN"/>
        </w:rPr>
        <w:t xml:space="preserve"> (Net </w:t>
      </w:r>
      <w:r w:rsidR="00877EE0">
        <w:rPr>
          <w:color w:val="000000"/>
          <w:lang w:eastAsia="en-IN"/>
        </w:rPr>
        <w:t>amount)</w:t>
      </w:r>
    </w:p>
    <w:p w14:paraId="22586560" w14:textId="4046BECB" w:rsidR="00332F46" w:rsidRPr="00072253" w:rsidRDefault="00332F46" w:rsidP="00332F46">
      <w:pPr>
        <w:rPr>
          <w:color w:val="000000"/>
          <w:lang w:eastAsia="en-IN"/>
        </w:rPr>
      </w:pPr>
      <w:r w:rsidRPr="00072253">
        <w:rPr>
          <w:color w:val="000000"/>
          <w:lang w:eastAsia="en-IN"/>
        </w:rPr>
        <w:t>Cumulative Sell Amount -Physical</w:t>
      </w:r>
      <w:r w:rsidR="0021004A">
        <w:rPr>
          <w:color w:val="000000"/>
          <w:lang w:eastAsia="en-IN"/>
        </w:rPr>
        <w:t xml:space="preserve"> (Net amount)</w:t>
      </w:r>
    </w:p>
    <w:p w14:paraId="3435E22D" w14:textId="77777777" w:rsidR="00332F46" w:rsidRPr="00072253" w:rsidRDefault="00332F46" w:rsidP="00332F46">
      <w:pPr>
        <w:rPr>
          <w:color w:val="000000"/>
          <w:lang w:eastAsia="en-IN"/>
        </w:rPr>
      </w:pPr>
      <w:r w:rsidRPr="00072253">
        <w:rPr>
          <w:color w:val="000000"/>
          <w:lang w:eastAsia="en-IN"/>
        </w:rPr>
        <w:t>Cumulative Buy Volume-demat</w:t>
      </w:r>
    </w:p>
    <w:p w14:paraId="1232AB12" w14:textId="77777777" w:rsidR="00332F46" w:rsidRPr="00072253" w:rsidRDefault="00332F46" w:rsidP="00332F46">
      <w:pPr>
        <w:rPr>
          <w:color w:val="000000"/>
          <w:lang w:eastAsia="en-IN"/>
        </w:rPr>
      </w:pPr>
      <w:r w:rsidRPr="00072253">
        <w:rPr>
          <w:color w:val="000000"/>
          <w:lang w:eastAsia="en-IN"/>
        </w:rPr>
        <w:t>Cumulative Sell Volume-demat</w:t>
      </w:r>
    </w:p>
    <w:p w14:paraId="3CD99965" w14:textId="3AC37516" w:rsidR="00332F46" w:rsidRPr="00072253" w:rsidRDefault="00332F46" w:rsidP="00332F46">
      <w:pPr>
        <w:rPr>
          <w:color w:val="000000"/>
          <w:lang w:eastAsia="en-IN"/>
        </w:rPr>
      </w:pPr>
      <w:r w:rsidRPr="00072253">
        <w:rPr>
          <w:color w:val="000000"/>
          <w:lang w:eastAsia="en-IN"/>
        </w:rPr>
        <w:t>Cumulative Buy Amount -demat</w:t>
      </w:r>
      <w:r w:rsidR="009C08CA">
        <w:rPr>
          <w:color w:val="000000"/>
          <w:lang w:eastAsia="en-IN"/>
        </w:rPr>
        <w:t xml:space="preserve"> (Net amount)</w:t>
      </w:r>
    </w:p>
    <w:p w14:paraId="02DE98F4" w14:textId="1F636F6C" w:rsidR="00332F46" w:rsidRPr="00072253" w:rsidRDefault="00332F46" w:rsidP="00332F46">
      <w:pPr>
        <w:rPr>
          <w:color w:val="000000"/>
          <w:lang w:eastAsia="en-IN"/>
        </w:rPr>
      </w:pPr>
      <w:r w:rsidRPr="00072253">
        <w:rPr>
          <w:color w:val="000000"/>
          <w:lang w:eastAsia="en-IN"/>
        </w:rPr>
        <w:lastRenderedPageBreak/>
        <w:t>Cumulative Sell Amount -demat</w:t>
      </w:r>
      <w:r w:rsidR="009C08CA">
        <w:rPr>
          <w:color w:val="000000"/>
          <w:lang w:eastAsia="en-IN"/>
        </w:rPr>
        <w:t xml:space="preserve"> (Net amount)</w:t>
      </w:r>
    </w:p>
    <w:p w14:paraId="309E7347" w14:textId="77777777" w:rsidR="00332F46" w:rsidRPr="00072253" w:rsidRDefault="00332F46" w:rsidP="00332F46">
      <w:pPr>
        <w:rPr>
          <w:color w:val="000000"/>
          <w:lang w:eastAsia="en-IN"/>
        </w:rPr>
      </w:pPr>
      <w:r w:rsidRPr="00072253">
        <w:rPr>
          <w:color w:val="000000"/>
          <w:lang w:eastAsia="en-IN"/>
        </w:rPr>
        <w:t>Final Obligation Flag</w:t>
      </w:r>
    </w:p>
    <w:p w14:paraId="587B1E6B" w14:textId="4B0D3B3B" w:rsidR="00332F46" w:rsidRDefault="00332F46" w:rsidP="00332F46">
      <w:pPr>
        <w:pStyle w:val="NoSpacing"/>
      </w:pPr>
    </w:p>
    <w:p w14:paraId="07013A5B" w14:textId="77777777" w:rsidR="00332F46" w:rsidRDefault="00332F46" w:rsidP="00332F46"/>
    <w:p w14:paraId="55285833" w14:textId="775C2D1A" w:rsidR="00332F46" w:rsidRPr="002E64DA" w:rsidRDefault="00EE1F39" w:rsidP="00335523">
      <w:pPr>
        <w:pStyle w:val="Heading1"/>
        <w:ind w:left="0" w:firstLine="0"/>
      </w:pPr>
      <w:bookmarkStart w:id="126" w:name="_Toc194074431"/>
      <w:bookmarkStart w:id="127" w:name="_Toc196816072"/>
      <w:bookmarkStart w:id="128" w:name="_Toc196836477"/>
      <w:r w:rsidRPr="0069386C">
        <w:t>Tender Offer STT Report</w:t>
      </w:r>
      <w:bookmarkEnd w:id="126"/>
      <w:bookmarkEnd w:id="127"/>
      <w:bookmarkEnd w:id="128"/>
      <w:r w:rsidR="00332F46" w:rsidRPr="002E64DA">
        <w:t xml:space="preserve"> </w:t>
      </w:r>
    </w:p>
    <w:p w14:paraId="07CC7DA3" w14:textId="160B6619" w:rsidR="00332F46" w:rsidRDefault="00332F46" w:rsidP="00332F46">
      <w:pPr>
        <w:pStyle w:val="NoSpacing"/>
        <w:rPr>
          <w:rFonts w:ascii="Times New Roman" w:hAnsi="Times New Roman" w:cs="Times New Roman"/>
          <w:sz w:val="24"/>
          <w:szCs w:val="24"/>
        </w:rPr>
      </w:pPr>
      <w:r w:rsidRPr="000E634E">
        <w:rPr>
          <w:rFonts w:ascii="Times New Roman" w:hAnsi="Times New Roman" w:cs="Times New Roman"/>
          <w:sz w:val="24"/>
          <w:szCs w:val="24"/>
        </w:rPr>
        <w:t xml:space="preserve">File name: </w:t>
      </w:r>
      <w:r>
        <w:rPr>
          <w:rFonts w:ascii="Times New Roman" w:hAnsi="Times New Roman" w:cs="Times New Roman"/>
          <w:sz w:val="24"/>
          <w:szCs w:val="24"/>
        </w:rPr>
        <w:t>memtype</w:t>
      </w:r>
      <w:r w:rsidRPr="000E634E">
        <w:rPr>
          <w:rFonts w:ascii="Times New Roman" w:hAnsi="Times New Roman" w:cs="Times New Roman"/>
          <w:sz w:val="24"/>
          <w:szCs w:val="24"/>
        </w:rPr>
        <w:t>_</w:t>
      </w:r>
      <w:r w:rsidRPr="00332F46">
        <w:t xml:space="preserve"> </w:t>
      </w:r>
      <w:r w:rsidRPr="00332F46">
        <w:rPr>
          <w:rFonts w:ascii="Times New Roman" w:hAnsi="Times New Roman" w:cs="Times New Roman"/>
          <w:sz w:val="24"/>
          <w:szCs w:val="24"/>
        </w:rPr>
        <w:t>memcode_offer_STT_symbol_stp type_stpno_ddmmyyyy.csv</w:t>
      </w:r>
    </w:p>
    <w:p w14:paraId="7621499B" w14:textId="7611C461" w:rsidR="00332F46" w:rsidRDefault="00332F46" w:rsidP="00332F46">
      <w:pPr>
        <w:pStyle w:val="NoSpacing"/>
        <w:rPr>
          <w:rFonts w:ascii="Times New Roman" w:hAnsi="Times New Roman" w:cs="Times New Roman"/>
          <w:sz w:val="24"/>
          <w:szCs w:val="24"/>
        </w:rPr>
      </w:pPr>
    </w:p>
    <w:p w14:paraId="22A7ADDC" w14:textId="15C584B3" w:rsidR="00332F46" w:rsidRDefault="00332F46" w:rsidP="00332F46">
      <w:pPr>
        <w:pStyle w:val="NoSpacing"/>
        <w:rPr>
          <w:rFonts w:ascii="Times New Roman" w:hAnsi="Times New Roman" w:cs="Times New Roman"/>
          <w:sz w:val="24"/>
          <w:szCs w:val="24"/>
        </w:rPr>
      </w:pPr>
    </w:p>
    <w:p w14:paraId="3FDC7686" w14:textId="77777777" w:rsidR="00332F46" w:rsidRPr="00072253" w:rsidRDefault="00332F46" w:rsidP="00332F46">
      <w:pPr>
        <w:jc w:val="both"/>
        <w:rPr>
          <w:b/>
          <w:bCs/>
          <w:color w:val="000000"/>
          <w:lang w:eastAsia="en-IN"/>
        </w:rPr>
      </w:pPr>
      <w:r w:rsidRPr="00072253">
        <w:rPr>
          <w:b/>
          <w:bCs/>
          <w:color w:val="000000"/>
          <w:lang w:eastAsia="en-IN"/>
        </w:rPr>
        <w:t>Header Record</w:t>
      </w:r>
    </w:p>
    <w:p w14:paraId="07BBC268" w14:textId="77777777" w:rsidR="00332F46" w:rsidRPr="00072253" w:rsidRDefault="00332F46" w:rsidP="00332F46">
      <w:pPr>
        <w:jc w:val="both"/>
        <w:rPr>
          <w:color w:val="000000"/>
          <w:lang w:eastAsia="en-IN"/>
        </w:rPr>
      </w:pPr>
      <w:r w:rsidRPr="00072253">
        <w:rPr>
          <w:color w:val="000000"/>
          <w:lang w:eastAsia="en-IN"/>
        </w:rPr>
        <w:t>Record Type (10)</w:t>
      </w:r>
    </w:p>
    <w:p w14:paraId="491DCD72" w14:textId="77777777" w:rsidR="00332F46" w:rsidRPr="00072253" w:rsidRDefault="00332F46" w:rsidP="00332F46">
      <w:pPr>
        <w:jc w:val="both"/>
        <w:rPr>
          <w:color w:val="000000"/>
          <w:lang w:eastAsia="en-IN"/>
        </w:rPr>
      </w:pPr>
      <w:r w:rsidRPr="00072253">
        <w:rPr>
          <w:color w:val="000000"/>
          <w:lang w:eastAsia="en-IN"/>
        </w:rPr>
        <w:t>STT date</w:t>
      </w:r>
    </w:p>
    <w:p w14:paraId="175F7B10" w14:textId="77777777" w:rsidR="00332F46" w:rsidRPr="00072253" w:rsidRDefault="00332F46" w:rsidP="00332F46">
      <w:pPr>
        <w:jc w:val="both"/>
        <w:rPr>
          <w:color w:val="000000"/>
          <w:lang w:eastAsia="en-IN"/>
        </w:rPr>
      </w:pPr>
      <w:r w:rsidRPr="00072253">
        <w:rPr>
          <w:color w:val="000000"/>
          <w:lang w:eastAsia="en-IN"/>
        </w:rPr>
        <w:t>Due date of payment</w:t>
      </w:r>
    </w:p>
    <w:p w14:paraId="4500D6D3" w14:textId="77777777" w:rsidR="00332F46" w:rsidRPr="00072253" w:rsidRDefault="00332F46" w:rsidP="00332F46">
      <w:pPr>
        <w:jc w:val="both"/>
        <w:rPr>
          <w:color w:val="000000"/>
          <w:lang w:eastAsia="en-IN"/>
        </w:rPr>
      </w:pPr>
      <w:r w:rsidRPr="00072253">
        <w:rPr>
          <w:color w:val="000000"/>
          <w:lang w:eastAsia="en-IN"/>
        </w:rPr>
        <w:t>Member Type</w:t>
      </w:r>
    </w:p>
    <w:p w14:paraId="4C3E3777" w14:textId="77777777" w:rsidR="00332F46" w:rsidRPr="00072253" w:rsidRDefault="00332F46" w:rsidP="00332F46">
      <w:pPr>
        <w:jc w:val="both"/>
        <w:rPr>
          <w:color w:val="000000"/>
          <w:lang w:eastAsia="en-IN"/>
        </w:rPr>
      </w:pPr>
      <w:r w:rsidRPr="00072253">
        <w:rPr>
          <w:color w:val="000000"/>
          <w:lang w:eastAsia="en-IN"/>
        </w:rPr>
        <w:t>Member Code</w:t>
      </w:r>
    </w:p>
    <w:p w14:paraId="09E2AFC5" w14:textId="77777777" w:rsidR="00332F46" w:rsidRPr="00072253" w:rsidRDefault="00332F46" w:rsidP="00332F46">
      <w:pPr>
        <w:jc w:val="both"/>
        <w:rPr>
          <w:color w:val="000000"/>
          <w:lang w:eastAsia="en-IN"/>
        </w:rPr>
      </w:pPr>
      <w:r w:rsidRPr="00072253">
        <w:rPr>
          <w:color w:val="000000"/>
          <w:lang w:eastAsia="en-IN"/>
        </w:rPr>
        <w:t>Total STT</w:t>
      </w:r>
    </w:p>
    <w:p w14:paraId="587DBC62" w14:textId="77777777" w:rsidR="00332F46" w:rsidRPr="00072253" w:rsidRDefault="00332F46" w:rsidP="00332F46">
      <w:pPr>
        <w:jc w:val="both"/>
        <w:rPr>
          <w:b/>
          <w:bCs/>
          <w:color w:val="000000"/>
          <w:lang w:eastAsia="en-IN"/>
        </w:rPr>
      </w:pPr>
      <w:r w:rsidRPr="00072253">
        <w:rPr>
          <w:b/>
          <w:bCs/>
          <w:color w:val="000000"/>
          <w:lang w:eastAsia="en-IN"/>
        </w:rPr>
        <w:t>Detailed Record (Trading Member level STT information)</w:t>
      </w:r>
    </w:p>
    <w:p w14:paraId="6AB0CEB2" w14:textId="77777777" w:rsidR="00332F46" w:rsidRPr="00072253" w:rsidRDefault="00332F46" w:rsidP="00332F46">
      <w:pPr>
        <w:jc w:val="both"/>
        <w:rPr>
          <w:color w:val="000000"/>
          <w:lang w:eastAsia="en-IN"/>
        </w:rPr>
      </w:pPr>
      <w:r w:rsidRPr="00072253">
        <w:rPr>
          <w:color w:val="000000"/>
          <w:lang w:eastAsia="en-IN"/>
        </w:rPr>
        <w:t>Record type (20)</w:t>
      </w:r>
    </w:p>
    <w:p w14:paraId="1BF66D5D" w14:textId="77777777" w:rsidR="00332F46" w:rsidRPr="00072253" w:rsidRDefault="00332F46" w:rsidP="00332F46">
      <w:pPr>
        <w:jc w:val="both"/>
        <w:rPr>
          <w:color w:val="000000"/>
          <w:lang w:eastAsia="en-IN"/>
        </w:rPr>
      </w:pPr>
      <w:r w:rsidRPr="00072253">
        <w:rPr>
          <w:color w:val="000000"/>
          <w:lang w:eastAsia="en-IN"/>
        </w:rPr>
        <w:t>STT date</w:t>
      </w:r>
    </w:p>
    <w:p w14:paraId="57CE5570" w14:textId="77777777" w:rsidR="00332F46" w:rsidRPr="00072253" w:rsidRDefault="00332F46" w:rsidP="00332F46">
      <w:pPr>
        <w:jc w:val="both"/>
        <w:rPr>
          <w:color w:val="000000"/>
          <w:lang w:eastAsia="en-IN"/>
        </w:rPr>
      </w:pPr>
      <w:r w:rsidRPr="00072253">
        <w:rPr>
          <w:color w:val="000000"/>
          <w:lang w:eastAsia="en-IN"/>
        </w:rPr>
        <w:t>Trading Member code</w:t>
      </w:r>
    </w:p>
    <w:p w14:paraId="21B07C8F" w14:textId="77777777" w:rsidR="00332F46" w:rsidRPr="00072253" w:rsidRDefault="00332F46" w:rsidP="00332F46">
      <w:pPr>
        <w:jc w:val="both"/>
        <w:rPr>
          <w:color w:val="000000"/>
          <w:lang w:eastAsia="en-IN"/>
        </w:rPr>
      </w:pPr>
      <w:r w:rsidRPr="00072253">
        <w:rPr>
          <w:color w:val="000000"/>
          <w:lang w:eastAsia="en-IN"/>
        </w:rPr>
        <w:t>Total STT</w:t>
      </w:r>
    </w:p>
    <w:p w14:paraId="0AA74FBF" w14:textId="77777777" w:rsidR="00332F46" w:rsidRPr="00072253" w:rsidRDefault="00332F46" w:rsidP="00332F46">
      <w:pPr>
        <w:jc w:val="both"/>
        <w:rPr>
          <w:b/>
          <w:bCs/>
          <w:color w:val="000000"/>
          <w:lang w:eastAsia="en-IN"/>
        </w:rPr>
      </w:pPr>
      <w:r w:rsidRPr="00072253">
        <w:rPr>
          <w:b/>
          <w:bCs/>
          <w:color w:val="000000"/>
          <w:lang w:eastAsia="en-IN"/>
        </w:rPr>
        <w:t>Detailed Record (Client level STT information)</w:t>
      </w:r>
    </w:p>
    <w:p w14:paraId="4FAB050A" w14:textId="77777777" w:rsidR="00332F46" w:rsidRPr="00072253" w:rsidRDefault="00332F46" w:rsidP="00332F46">
      <w:pPr>
        <w:jc w:val="both"/>
        <w:rPr>
          <w:color w:val="000000"/>
          <w:lang w:eastAsia="en-IN"/>
        </w:rPr>
      </w:pPr>
      <w:r w:rsidRPr="00072253">
        <w:rPr>
          <w:color w:val="000000"/>
          <w:lang w:eastAsia="en-IN"/>
        </w:rPr>
        <w:t>Record type (30)</w:t>
      </w:r>
    </w:p>
    <w:p w14:paraId="6EED2261" w14:textId="77777777" w:rsidR="00332F46" w:rsidRPr="00072253" w:rsidRDefault="00332F46" w:rsidP="00332F46">
      <w:pPr>
        <w:jc w:val="both"/>
        <w:rPr>
          <w:color w:val="000000"/>
          <w:lang w:eastAsia="en-IN"/>
        </w:rPr>
      </w:pPr>
      <w:r w:rsidRPr="00072253">
        <w:rPr>
          <w:color w:val="000000"/>
          <w:lang w:eastAsia="en-IN"/>
        </w:rPr>
        <w:t>STT date</w:t>
      </w:r>
    </w:p>
    <w:p w14:paraId="1A4CC399" w14:textId="77777777" w:rsidR="00332F46" w:rsidRPr="00072253" w:rsidRDefault="00332F46" w:rsidP="00332F46">
      <w:pPr>
        <w:jc w:val="both"/>
        <w:rPr>
          <w:color w:val="000000"/>
          <w:lang w:eastAsia="en-IN"/>
        </w:rPr>
      </w:pPr>
      <w:r w:rsidRPr="00072253">
        <w:rPr>
          <w:color w:val="000000"/>
          <w:lang w:eastAsia="en-IN"/>
        </w:rPr>
        <w:t>Trading Member code</w:t>
      </w:r>
    </w:p>
    <w:p w14:paraId="0DF88ED7" w14:textId="77777777" w:rsidR="00332F46" w:rsidRPr="00072253" w:rsidRDefault="00332F46" w:rsidP="00332F46">
      <w:pPr>
        <w:jc w:val="both"/>
        <w:rPr>
          <w:color w:val="000000"/>
          <w:lang w:eastAsia="en-IN"/>
        </w:rPr>
      </w:pPr>
      <w:r w:rsidRPr="00072253">
        <w:rPr>
          <w:color w:val="000000"/>
          <w:lang w:eastAsia="en-IN"/>
        </w:rPr>
        <w:t>Client code</w:t>
      </w:r>
    </w:p>
    <w:p w14:paraId="138C81CF" w14:textId="77777777" w:rsidR="00332F46" w:rsidRPr="00072253" w:rsidRDefault="00332F46" w:rsidP="00332F46">
      <w:pPr>
        <w:jc w:val="both"/>
        <w:rPr>
          <w:color w:val="000000"/>
          <w:lang w:eastAsia="en-IN"/>
        </w:rPr>
      </w:pPr>
      <w:r w:rsidRPr="00072253">
        <w:rPr>
          <w:color w:val="000000"/>
          <w:lang w:eastAsia="en-IN"/>
        </w:rPr>
        <w:t>Total STT</w:t>
      </w:r>
    </w:p>
    <w:p w14:paraId="105CA26A" w14:textId="77777777" w:rsidR="00332F46" w:rsidRPr="00072253" w:rsidRDefault="00332F46" w:rsidP="00332F46">
      <w:pPr>
        <w:jc w:val="both"/>
        <w:rPr>
          <w:b/>
          <w:bCs/>
          <w:color w:val="000000"/>
          <w:lang w:eastAsia="en-IN"/>
        </w:rPr>
      </w:pPr>
      <w:r w:rsidRPr="00072253">
        <w:rPr>
          <w:b/>
          <w:bCs/>
          <w:color w:val="000000"/>
          <w:lang w:eastAsia="en-IN"/>
        </w:rPr>
        <w:t>Detailed Record (Client Securities level STT information)</w:t>
      </w:r>
    </w:p>
    <w:p w14:paraId="4CCF8989" w14:textId="77777777" w:rsidR="00332F46" w:rsidRPr="00072253" w:rsidRDefault="00332F46" w:rsidP="00332F46">
      <w:pPr>
        <w:jc w:val="both"/>
        <w:rPr>
          <w:color w:val="000000"/>
          <w:lang w:eastAsia="en-IN"/>
        </w:rPr>
      </w:pPr>
      <w:r w:rsidRPr="00072253">
        <w:rPr>
          <w:color w:val="000000"/>
          <w:lang w:eastAsia="en-IN"/>
        </w:rPr>
        <w:t>Record Type (40)</w:t>
      </w:r>
    </w:p>
    <w:p w14:paraId="50DC1C1E" w14:textId="77777777" w:rsidR="00332F46" w:rsidRPr="00072253" w:rsidRDefault="00332F46" w:rsidP="00332F46">
      <w:pPr>
        <w:jc w:val="both"/>
        <w:rPr>
          <w:color w:val="000000"/>
          <w:lang w:eastAsia="en-IN"/>
        </w:rPr>
      </w:pPr>
      <w:r w:rsidRPr="00072253">
        <w:rPr>
          <w:color w:val="000000"/>
          <w:lang w:eastAsia="en-IN"/>
        </w:rPr>
        <w:t>STT date</w:t>
      </w:r>
    </w:p>
    <w:p w14:paraId="272F9274" w14:textId="77777777" w:rsidR="00332F46" w:rsidRPr="00072253" w:rsidRDefault="00332F46" w:rsidP="00332F46">
      <w:pPr>
        <w:jc w:val="both"/>
        <w:rPr>
          <w:color w:val="000000"/>
          <w:lang w:eastAsia="en-IN"/>
        </w:rPr>
      </w:pPr>
      <w:r w:rsidRPr="00072253">
        <w:rPr>
          <w:color w:val="000000"/>
          <w:lang w:eastAsia="en-IN"/>
        </w:rPr>
        <w:t>Trading Member Code</w:t>
      </w:r>
    </w:p>
    <w:p w14:paraId="671220AA" w14:textId="77777777" w:rsidR="00332F46" w:rsidRPr="00072253" w:rsidRDefault="00332F46" w:rsidP="00332F46">
      <w:pPr>
        <w:jc w:val="both"/>
        <w:rPr>
          <w:color w:val="000000"/>
          <w:lang w:eastAsia="en-IN"/>
        </w:rPr>
      </w:pPr>
      <w:r w:rsidRPr="00072253">
        <w:rPr>
          <w:color w:val="000000"/>
          <w:lang w:eastAsia="en-IN"/>
        </w:rPr>
        <w:t>Trading Client code</w:t>
      </w:r>
    </w:p>
    <w:p w14:paraId="3D7C0043" w14:textId="77777777" w:rsidR="00332F46" w:rsidRPr="00072253" w:rsidRDefault="00332F46" w:rsidP="00332F46">
      <w:pPr>
        <w:jc w:val="both"/>
        <w:rPr>
          <w:color w:val="000000"/>
          <w:lang w:eastAsia="en-IN"/>
        </w:rPr>
      </w:pPr>
      <w:r w:rsidRPr="00072253">
        <w:rPr>
          <w:color w:val="000000"/>
          <w:lang w:eastAsia="en-IN"/>
        </w:rPr>
        <w:t>Settlement Type</w:t>
      </w:r>
    </w:p>
    <w:p w14:paraId="5922D066" w14:textId="77777777" w:rsidR="00332F46" w:rsidRPr="00072253" w:rsidRDefault="00332F46" w:rsidP="00332F46">
      <w:pPr>
        <w:jc w:val="both"/>
        <w:rPr>
          <w:color w:val="000000"/>
          <w:lang w:eastAsia="en-IN"/>
        </w:rPr>
      </w:pPr>
      <w:r w:rsidRPr="00072253">
        <w:rPr>
          <w:color w:val="000000"/>
          <w:lang w:eastAsia="en-IN"/>
        </w:rPr>
        <w:t>Settlement Number</w:t>
      </w:r>
    </w:p>
    <w:p w14:paraId="27A1AC87" w14:textId="77777777" w:rsidR="00332F46" w:rsidRPr="00072253" w:rsidRDefault="00332F46" w:rsidP="00332F46">
      <w:pPr>
        <w:jc w:val="both"/>
        <w:rPr>
          <w:color w:val="000000"/>
          <w:lang w:eastAsia="en-IN"/>
        </w:rPr>
      </w:pPr>
      <w:r w:rsidRPr="00072253">
        <w:rPr>
          <w:color w:val="000000"/>
          <w:lang w:eastAsia="en-IN"/>
        </w:rPr>
        <w:t>Security Symbol</w:t>
      </w:r>
    </w:p>
    <w:p w14:paraId="006477DC" w14:textId="77777777" w:rsidR="00332F46" w:rsidRPr="00072253" w:rsidRDefault="00332F46" w:rsidP="00332F46">
      <w:pPr>
        <w:jc w:val="both"/>
        <w:rPr>
          <w:color w:val="000000"/>
          <w:lang w:eastAsia="en-IN"/>
        </w:rPr>
      </w:pPr>
      <w:r w:rsidRPr="00072253">
        <w:rPr>
          <w:color w:val="000000"/>
          <w:lang w:eastAsia="en-IN"/>
        </w:rPr>
        <w:t>Security Series</w:t>
      </w:r>
    </w:p>
    <w:p w14:paraId="2956EAF8" w14:textId="77777777" w:rsidR="00332F46" w:rsidRPr="00072253" w:rsidRDefault="00332F46" w:rsidP="00332F46">
      <w:pPr>
        <w:jc w:val="both"/>
        <w:rPr>
          <w:color w:val="000000"/>
          <w:lang w:eastAsia="en-IN"/>
        </w:rPr>
      </w:pPr>
      <w:r w:rsidRPr="00072253">
        <w:rPr>
          <w:color w:val="000000"/>
          <w:lang w:eastAsia="en-IN"/>
        </w:rPr>
        <w:t>Total Buy Quantity</w:t>
      </w:r>
    </w:p>
    <w:p w14:paraId="068100D8" w14:textId="77777777" w:rsidR="00332F46" w:rsidRPr="00072253" w:rsidRDefault="00332F46" w:rsidP="00332F46">
      <w:pPr>
        <w:jc w:val="both"/>
        <w:rPr>
          <w:color w:val="000000"/>
          <w:lang w:eastAsia="en-IN"/>
        </w:rPr>
      </w:pPr>
      <w:r w:rsidRPr="00072253">
        <w:rPr>
          <w:color w:val="000000"/>
          <w:lang w:eastAsia="en-IN"/>
        </w:rPr>
        <w:t>Total Sell Quantity</w:t>
      </w:r>
    </w:p>
    <w:p w14:paraId="1E0A0AAE" w14:textId="77777777" w:rsidR="00332F46" w:rsidRPr="00072253" w:rsidRDefault="00332F46" w:rsidP="00332F46">
      <w:pPr>
        <w:jc w:val="both"/>
        <w:rPr>
          <w:color w:val="000000"/>
          <w:lang w:eastAsia="en-IN"/>
        </w:rPr>
      </w:pPr>
      <w:r w:rsidRPr="00072253">
        <w:rPr>
          <w:color w:val="000000"/>
          <w:lang w:eastAsia="en-IN"/>
        </w:rPr>
        <w:t>Total Buy Value</w:t>
      </w:r>
    </w:p>
    <w:p w14:paraId="02486F22" w14:textId="77777777" w:rsidR="00332F46" w:rsidRPr="00072253" w:rsidRDefault="00332F46" w:rsidP="00332F46">
      <w:pPr>
        <w:jc w:val="both"/>
        <w:rPr>
          <w:color w:val="000000"/>
          <w:lang w:eastAsia="en-IN"/>
        </w:rPr>
      </w:pPr>
      <w:r w:rsidRPr="00072253">
        <w:rPr>
          <w:color w:val="000000"/>
          <w:lang w:eastAsia="en-IN"/>
        </w:rPr>
        <w:t>Total Sell Value</w:t>
      </w:r>
    </w:p>
    <w:p w14:paraId="2FDC2E7D" w14:textId="77777777" w:rsidR="00332F46" w:rsidRPr="00072253" w:rsidRDefault="00332F46" w:rsidP="00332F46">
      <w:pPr>
        <w:jc w:val="both"/>
        <w:rPr>
          <w:color w:val="000000"/>
          <w:lang w:eastAsia="en-IN"/>
        </w:rPr>
      </w:pPr>
      <w:r w:rsidRPr="00072253">
        <w:rPr>
          <w:color w:val="000000"/>
          <w:lang w:eastAsia="en-IN"/>
        </w:rPr>
        <w:t>Volume Weighted Average Price</w:t>
      </w:r>
    </w:p>
    <w:p w14:paraId="2CF041AA" w14:textId="77777777" w:rsidR="00332F46" w:rsidRPr="00072253" w:rsidRDefault="00332F46" w:rsidP="00332F46">
      <w:pPr>
        <w:jc w:val="both"/>
        <w:rPr>
          <w:color w:val="000000"/>
          <w:lang w:eastAsia="en-IN"/>
        </w:rPr>
      </w:pPr>
      <w:r w:rsidRPr="00072253">
        <w:rPr>
          <w:color w:val="000000"/>
          <w:lang w:eastAsia="en-IN"/>
        </w:rPr>
        <w:t>Purchase Quantity – delivery</w:t>
      </w:r>
    </w:p>
    <w:p w14:paraId="1813CF7B" w14:textId="77777777" w:rsidR="00332F46" w:rsidRPr="00072253" w:rsidRDefault="00332F46" w:rsidP="00332F46">
      <w:pPr>
        <w:jc w:val="both"/>
        <w:rPr>
          <w:color w:val="000000"/>
          <w:lang w:eastAsia="en-IN"/>
        </w:rPr>
      </w:pPr>
      <w:r w:rsidRPr="00072253">
        <w:rPr>
          <w:color w:val="000000"/>
          <w:lang w:eastAsia="en-IN"/>
        </w:rPr>
        <w:t>Sale Quantity – delivery</w:t>
      </w:r>
    </w:p>
    <w:p w14:paraId="4B0B686A" w14:textId="77777777" w:rsidR="00332F46" w:rsidRPr="00072253" w:rsidRDefault="00332F46" w:rsidP="00332F46">
      <w:pPr>
        <w:jc w:val="both"/>
        <w:rPr>
          <w:color w:val="000000"/>
          <w:lang w:eastAsia="en-IN"/>
        </w:rPr>
      </w:pPr>
      <w:r w:rsidRPr="00072253">
        <w:rPr>
          <w:color w:val="000000"/>
          <w:lang w:eastAsia="en-IN"/>
        </w:rPr>
        <w:t>Sale Quantity – other than delivery</w:t>
      </w:r>
    </w:p>
    <w:p w14:paraId="0FB19655" w14:textId="77777777" w:rsidR="00332F46" w:rsidRPr="00072253" w:rsidRDefault="00332F46" w:rsidP="00332F46">
      <w:pPr>
        <w:jc w:val="both"/>
        <w:rPr>
          <w:color w:val="000000"/>
          <w:lang w:eastAsia="en-IN"/>
        </w:rPr>
      </w:pPr>
      <w:r w:rsidRPr="00072253">
        <w:rPr>
          <w:color w:val="000000"/>
          <w:lang w:eastAsia="en-IN"/>
        </w:rPr>
        <w:t>Purchase value – delivery</w:t>
      </w:r>
    </w:p>
    <w:p w14:paraId="2AE0FCF8" w14:textId="77777777" w:rsidR="00332F46" w:rsidRPr="00072253" w:rsidRDefault="00332F46" w:rsidP="00332F46">
      <w:pPr>
        <w:jc w:val="both"/>
        <w:rPr>
          <w:color w:val="000000"/>
          <w:lang w:eastAsia="en-IN"/>
        </w:rPr>
      </w:pPr>
      <w:r w:rsidRPr="00072253">
        <w:rPr>
          <w:color w:val="000000"/>
          <w:lang w:eastAsia="en-IN"/>
        </w:rPr>
        <w:t>Sale Value – delivery</w:t>
      </w:r>
    </w:p>
    <w:p w14:paraId="14557184" w14:textId="77777777" w:rsidR="00332F46" w:rsidRPr="00072253" w:rsidRDefault="00332F46" w:rsidP="00332F46">
      <w:pPr>
        <w:jc w:val="both"/>
        <w:rPr>
          <w:color w:val="000000"/>
          <w:lang w:eastAsia="en-IN"/>
        </w:rPr>
      </w:pPr>
      <w:r w:rsidRPr="00072253">
        <w:rPr>
          <w:color w:val="000000"/>
          <w:lang w:eastAsia="en-IN"/>
        </w:rPr>
        <w:t>Sale Value – other than delivery</w:t>
      </w:r>
    </w:p>
    <w:p w14:paraId="2CF08A01" w14:textId="77777777" w:rsidR="00332F46" w:rsidRPr="00072253" w:rsidRDefault="00332F46" w:rsidP="00332F46">
      <w:pPr>
        <w:jc w:val="both"/>
        <w:rPr>
          <w:color w:val="000000"/>
          <w:lang w:eastAsia="en-IN"/>
        </w:rPr>
      </w:pPr>
      <w:r w:rsidRPr="00072253">
        <w:rPr>
          <w:color w:val="000000"/>
          <w:lang w:eastAsia="en-IN"/>
        </w:rPr>
        <w:t>STT purchase delivery</w:t>
      </w:r>
    </w:p>
    <w:p w14:paraId="22EB12EB" w14:textId="77777777" w:rsidR="00332F46" w:rsidRPr="00072253" w:rsidRDefault="00332F46" w:rsidP="00332F46">
      <w:pPr>
        <w:jc w:val="both"/>
        <w:rPr>
          <w:color w:val="000000"/>
          <w:lang w:eastAsia="en-IN"/>
        </w:rPr>
      </w:pPr>
      <w:r w:rsidRPr="00072253">
        <w:rPr>
          <w:color w:val="000000"/>
          <w:lang w:eastAsia="en-IN"/>
        </w:rPr>
        <w:lastRenderedPageBreak/>
        <w:t>STT sale delivery</w:t>
      </w:r>
    </w:p>
    <w:p w14:paraId="2F4190F2" w14:textId="77777777" w:rsidR="00332F46" w:rsidRPr="00072253" w:rsidRDefault="00332F46" w:rsidP="00332F46">
      <w:pPr>
        <w:jc w:val="both"/>
        <w:rPr>
          <w:color w:val="000000"/>
          <w:lang w:eastAsia="en-IN"/>
        </w:rPr>
      </w:pPr>
      <w:r w:rsidRPr="00072253">
        <w:rPr>
          <w:color w:val="000000"/>
          <w:lang w:eastAsia="en-IN"/>
        </w:rPr>
        <w:t>STT sale other than delivery</w:t>
      </w:r>
    </w:p>
    <w:p w14:paraId="01626A03" w14:textId="128211CD" w:rsidR="00332F46" w:rsidRDefault="00332F46" w:rsidP="00332F46">
      <w:pPr>
        <w:jc w:val="both"/>
        <w:rPr>
          <w:color w:val="000000"/>
          <w:lang w:eastAsia="en-IN"/>
        </w:rPr>
      </w:pPr>
      <w:r w:rsidRPr="00072253">
        <w:rPr>
          <w:color w:val="000000"/>
          <w:lang w:eastAsia="en-IN"/>
        </w:rPr>
        <w:t>Total STT</w:t>
      </w:r>
    </w:p>
    <w:p w14:paraId="22F1A264" w14:textId="2AEFA3A8" w:rsidR="00332F46" w:rsidRDefault="00332F46" w:rsidP="00332F46">
      <w:pPr>
        <w:jc w:val="both"/>
        <w:rPr>
          <w:color w:val="000000"/>
          <w:lang w:eastAsia="en-IN"/>
        </w:rPr>
      </w:pPr>
    </w:p>
    <w:p w14:paraId="466628E4" w14:textId="583B89E5" w:rsidR="00332F46" w:rsidRDefault="00332F46" w:rsidP="00332F46">
      <w:pPr>
        <w:jc w:val="both"/>
        <w:rPr>
          <w:color w:val="000000"/>
          <w:lang w:eastAsia="en-IN"/>
        </w:rPr>
      </w:pPr>
    </w:p>
    <w:p w14:paraId="6DD7F02E" w14:textId="77777777" w:rsidR="00332F46" w:rsidRDefault="00332F46" w:rsidP="00332F46">
      <w:pPr>
        <w:pStyle w:val="NoSpacing"/>
      </w:pPr>
    </w:p>
    <w:p w14:paraId="1025FB71" w14:textId="77777777" w:rsidR="00332F46" w:rsidRDefault="00332F46" w:rsidP="00332F46"/>
    <w:p w14:paraId="1C2BD2BA" w14:textId="24D1B29D" w:rsidR="00332F46" w:rsidRPr="00FB45A2" w:rsidRDefault="00EE1F39" w:rsidP="00335523">
      <w:pPr>
        <w:pStyle w:val="Heading1"/>
        <w:ind w:left="0" w:firstLine="0"/>
      </w:pPr>
      <w:bookmarkStart w:id="129" w:name="_Toc194074432"/>
      <w:bookmarkStart w:id="130" w:name="_Toc196816073"/>
      <w:bookmarkStart w:id="131" w:name="_Toc196836478"/>
      <w:r w:rsidRPr="0069386C">
        <w:t>Tender Offer Stampduty  Report</w:t>
      </w:r>
      <w:bookmarkEnd w:id="129"/>
      <w:bookmarkEnd w:id="130"/>
      <w:bookmarkEnd w:id="131"/>
      <w:r w:rsidR="00332F46">
        <w:t xml:space="preserve"> </w:t>
      </w:r>
    </w:p>
    <w:p w14:paraId="583FF7A5" w14:textId="7B2A2FA3" w:rsidR="00332F46" w:rsidRPr="00332F46" w:rsidRDefault="00332F46" w:rsidP="00332F46">
      <w:pPr>
        <w:pStyle w:val="NoSpacing"/>
        <w:rPr>
          <w:rFonts w:ascii="Times New Roman" w:eastAsia="Times New Roman" w:hAnsi="Times New Roman" w:cs="Times New Roman"/>
          <w:color w:val="000000"/>
          <w:sz w:val="24"/>
          <w:szCs w:val="24"/>
          <w:lang w:val="en-US"/>
        </w:rPr>
      </w:pPr>
      <w:r w:rsidRPr="00332F46">
        <w:rPr>
          <w:rFonts w:ascii="Times New Roman" w:eastAsia="Times New Roman" w:hAnsi="Times New Roman" w:cs="Times New Roman"/>
          <w:color w:val="000000"/>
          <w:sz w:val="24"/>
          <w:szCs w:val="24"/>
          <w:lang w:val="en-US"/>
        </w:rPr>
        <w:t>File name: Memtype_memcode_offer_SD</w:t>
      </w:r>
      <w:r w:rsidR="007D47FC">
        <w:rPr>
          <w:rFonts w:ascii="Times New Roman" w:eastAsia="Times New Roman" w:hAnsi="Times New Roman" w:cs="Times New Roman"/>
          <w:color w:val="000000"/>
          <w:sz w:val="24"/>
          <w:szCs w:val="24"/>
          <w:lang w:val="en-US"/>
        </w:rPr>
        <w:t>01</w:t>
      </w:r>
      <w:r w:rsidRPr="00332F46">
        <w:rPr>
          <w:rFonts w:ascii="Times New Roman" w:eastAsia="Times New Roman" w:hAnsi="Times New Roman" w:cs="Times New Roman"/>
          <w:color w:val="000000"/>
          <w:sz w:val="24"/>
          <w:szCs w:val="24"/>
          <w:lang w:val="en-US"/>
        </w:rPr>
        <w:t>_symbol_stp type_stpno_ddmmyyyy.csv File</w:t>
      </w:r>
    </w:p>
    <w:p w14:paraId="290C591F" w14:textId="77777777" w:rsidR="00332F46" w:rsidRDefault="00332F46" w:rsidP="00332F46">
      <w:pPr>
        <w:pStyle w:val="NoSpacing"/>
        <w:rPr>
          <w:rFonts w:ascii="Times New Roman" w:hAnsi="Times New Roman" w:cs="Times New Roman"/>
          <w:sz w:val="24"/>
          <w:szCs w:val="24"/>
        </w:rPr>
      </w:pPr>
    </w:p>
    <w:p w14:paraId="55808E35" w14:textId="7209706C" w:rsidR="00332F46" w:rsidRPr="00C979E3" w:rsidRDefault="00C979E3" w:rsidP="00332F46">
      <w:pPr>
        <w:pStyle w:val="NoSpacing"/>
        <w:rPr>
          <w:rFonts w:ascii="Times New Roman" w:eastAsia="Times New Roman" w:hAnsi="Times New Roman" w:cs="Times New Roman"/>
          <w:b/>
          <w:bCs/>
          <w:color w:val="000000"/>
          <w:sz w:val="24"/>
          <w:szCs w:val="24"/>
          <w:lang w:val="en-US"/>
        </w:rPr>
      </w:pPr>
      <w:r w:rsidRPr="00C979E3">
        <w:rPr>
          <w:rFonts w:ascii="Times New Roman" w:eastAsia="Times New Roman" w:hAnsi="Times New Roman" w:cs="Times New Roman"/>
          <w:b/>
          <w:bCs/>
          <w:color w:val="000000"/>
          <w:sz w:val="24"/>
          <w:szCs w:val="24"/>
          <w:lang w:val="en-US"/>
        </w:rPr>
        <w:t>Header Record (Member level Stamp Duty information)</w:t>
      </w:r>
    </w:p>
    <w:p w14:paraId="6F2AD565" w14:textId="13E85FC4"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Record Type (10)</w:t>
      </w:r>
    </w:p>
    <w:p w14:paraId="54AE90F5" w14:textId="6BC7BC81"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Stamp Duty date</w:t>
      </w:r>
    </w:p>
    <w:p w14:paraId="68979886" w14:textId="487D4434"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Due date of payment</w:t>
      </w:r>
    </w:p>
    <w:p w14:paraId="08AE61BA" w14:textId="7BD2B530"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Member Type</w:t>
      </w:r>
    </w:p>
    <w:p w14:paraId="5D7DF842" w14:textId="0159CBAA"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Member Code</w:t>
      </w:r>
    </w:p>
    <w:p w14:paraId="6CE6DA66" w14:textId="0C401460"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Total Stamp Duty</w:t>
      </w:r>
    </w:p>
    <w:p w14:paraId="115A6598" w14:textId="6A866622" w:rsidR="00C979E3" w:rsidRPr="00C979E3" w:rsidRDefault="00C979E3" w:rsidP="00332F46">
      <w:pPr>
        <w:pStyle w:val="NoSpacing"/>
        <w:rPr>
          <w:rFonts w:ascii="Times New Roman" w:eastAsia="Times New Roman" w:hAnsi="Times New Roman" w:cs="Times New Roman"/>
          <w:b/>
          <w:bCs/>
          <w:color w:val="000000"/>
          <w:sz w:val="24"/>
          <w:szCs w:val="24"/>
          <w:lang w:val="en-US"/>
        </w:rPr>
      </w:pPr>
      <w:r w:rsidRPr="00C979E3">
        <w:rPr>
          <w:rFonts w:ascii="Times New Roman" w:eastAsia="Times New Roman" w:hAnsi="Times New Roman" w:cs="Times New Roman"/>
          <w:b/>
          <w:bCs/>
          <w:color w:val="000000"/>
          <w:sz w:val="24"/>
          <w:szCs w:val="24"/>
          <w:lang w:val="en-US"/>
        </w:rPr>
        <w:t>Detailed Record (Client level Stamp Duty information)</w:t>
      </w:r>
    </w:p>
    <w:p w14:paraId="41090F7A" w14:textId="0FD9FC8B"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Record type (20)</w:t>
      </w:r>
    </w:p>
    <w:p w14:paraId="38BA1CD0" w14:textId="6E29BDA8"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Stamp Duty date</w:t>
      </w:r>
    </w:p>
    <w:p w14:paraId="525DC6A6" w14:textId="605C774A"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Trading Member code</w:t>
      </w:r>
    </w:p>
    <w:p w14:paraId="56593337" w14:textId="28D50CC6"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Client code</w:t>
      </w:r>
    </w:p>
    <w:p w14:paraId="1057C539" w14:textId="454F29A3"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Total Stamp Duty</w:t>
      </w:r>
    </w:p>
    <w:p w14:paraId="08FD21DE" w14:textId="28012E22" w:rsidR="00C979E3" w:rsidRPr="00C979E3" w:rsidRDefault="00C979E3" w:rsidP="00332F46">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 xml:space="preserve">State Union Territory  </w:t>
      </w:r>
    </w:p>
    <w:p w14:paraId="4980068D" w14:textId="7F8A12F4" w:rsidR="00C979E3" w:rsidRPr="00C979E3" w:rsidRDefault="00C979E3" w:rsidP="00C979E3">
      <w:pPr>
        <w:pStyle w:val="NoSpacing"/>
        <w:rPr>
          <w:rFonts w:ascii="Times New Roman" w:eastAsia="Times New Roman" w:hAnsi="Times New Roman" w:cs="Times New Roman"/>
          <w:b/>
          <w:bCs/>
          <w:color w:val="000000"/>
          <w:sz w:val="24"/>
          <w:szCs w:val="24"/>
          <w:lang w:val="en-US"/>
        </w:rPr>
      </w:pPr>
      <w:r w:rsidRPr="00C979E3">
        <w:rPr>
          <w:rFonts w:ascii="Times New Roman" w:eastAsia="Times New Roman" w:hAnsi="Times New Roman" w:cs="Times New Roman"/>
          <w:b/>
          <w:bCs/>
          <w:color w:val="000000"/>
          <w:sz w:val="24"/>
          <w:szCs w:val="24"/>
          <w:lang w:val="en-US"/>
        </w:rPr>
        <w:t>Detailed Record Securities level Stamp Duty (Client Information)</w:t>
      </w:r>
    </w:p>
    <w:p w14:paraId="6F0612F9" w14:textId="275DB44E"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Record Type (30)</w:t>
      </w:r>
    </w:p>
    <w:p w14:paraId="50DADF6A" w14:textId="5521FC36"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Stamp Duty date</w:t>
      </w:r>
    </w:p>
    <w:p w14:paraId="13D58840" w14:textId="63C7D53C"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Trading Member Code</w:t>
      </w:r>
    </w:p>
    <w:p w14:paraId="044C5663" w14:textId="2A0507C8"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Trading Client code</w:t>
      </w:r>
    </w:p>
    <w:p w14:paraId="1E084931" w14:textId="0661FBD1"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Settlement Type</w:t>
      </w:r>
      <w:r w:rsidRPr="00C979E3">
        <w:rPr>
          <w:rFonts w:ascii="Times New Roman" w:eastAsia="Times New Roman" w:hAnsi="Times New Roman" w:cs="Times New Roman"/>
          <w:color w:val="000000"/>
          <w:sz w:val="24"/>
          <w:szCs w:val="24"/>
          <w:lang w:val="en-US"/>
        </w:rPr>
        <w:tab/>
      </w:r>
    </w:p>
    <w:p w14:paraId="780635D2" w14:textId="65AFF0C1"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Settlement Number</w:t>
      </w:r>
    </w:p>
    <w:p w14:paraId="29B41B0B" w14:textId="19664393"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Security Symbol</w:t>
      </w:r>
    </w:p>
    <w:p w14:paraId="033B134E" w14:textId="2E4E16AB"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Security Series</w:t>
      </w:r>
    </w:p>
    <w:p w14:paraId="04C876B1" w14:textId="334BDCA5"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Total Accepted Quantity</w:t>
      </w:r>
    </w:p>
    <w:p w14:paraId="005C72E6" w14:textId="6A2D5F58"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Total Accepted Value</w:t>
      </w:r>
    </w:p>
    <w:p w14:paraId="69AF9041" w14:textId="0F3DECED" w:rsidR="00C979E3" w:rsidRPr="00C979E3" w:rsidRDefault="00C979E3" w:rsidP="00C979E3">
      <w:pPr>
        <w:pStyle w:val="NoSpacing"/>
        <w:rPr>
          <w:rFonts w:ascii="Times New Roman" w:eastAsia="Times New Roman" w:hAnsi="Times New Roman" w:cs="Times New Roman"/>
          <w:color w:val="000000"/>
          <w:sz w:val="24"/>
          <w:szCs w:val="24"/>
          <w:lang w:val="en-US"/>
        </w:rPr>
      </w:pPr>
      <w:r w:rsidRPr="00C979E3">
        <w:rPr>
          <w:rFonts w:ascii="Times New Roman" w:eastAsia="Times New Roman" w:hAnsi="Times New Roman" w:cs="Times New Roman"/>
          <w:color w:val="000000"/>
          <w:sz w:val="24"/>
          <w:szCs w:val="24"/>
          <w:lang w:val="en-US"/>
        </w:rPr>
        <w:t>Total Stamp Duty</w:t>
      </w:r>
    </w:p>
    <w:p w14:paraId="50538426" w14:textId="330C4071" w:rsidR="00C979E3" w:rsidRDefault="00C979E3" w:rsidP="00332F46">
      <w:pPr>
        <w:pStyle w:val="NoSpacing"/>
        <w:rPr>
          <w:rFonts w:ascii="Times New Roman" w:eastAsia="Times New Roman" w:hAnsi="Times New Roman" w:cs="Times New Roman"/>
          <w:color w:val="000000"/>
          <w:sz w:val="24"/>
          <w:szCs w:val="24"/>
          <w:lang w:val="en-US"/>
        </w:rPr>
      </w:pPr>
    </w:p>
    <w:p w14:paraId="3F839087" w14:textId="6DE258FE" w:rsidR="007D47FC" w:rsidRPr="00FB45A2" w:rsidRDefault="00EE1F39" w:rsidP="00335523">
      <w:pPr>
        <w:pStyle w:val="Heading1"/>
        <w:ind w:left="0" w:firstLine="0"/>
      </w:pPr>
      <w:bookmarkStart w:id="132" w:name="_Toc194074433"/>
      <w:bookmarkStart w:id="133" w:name="_Toc196816074"/>
      <w:bookmarkStart w:id="134" w:name="_Toc196836479"/>
      <w:r w:rsidRPr="0069386C">
        <w:t>Tender Offer Trade Report</w:t>
      </w:r>
      <w:bookmarkEnd w:id="132"/>
      <w:bookmarkEnd w:id="133"/>
      <w:bookmarkEnd w:id="134"/>
      <w:r w:rsidR="007D47FC" w:rsidRPr="007D47FC">
        <w:t xml:space="preserve"> </w:t>
      </w:r>
      <w:r w:rsidR="007D47FC">
        <w:t xml:space="preserve"> </w:t>
      </w:r>
    </w:p>
    <w:p w14:paraId="354C6422" w14:textId="074E6259" w:rsidR="007D47FC" w:rsidRPr="00332F46" w:rsidRDefault="007D47FC" w:rsidP="007D47FC">
      <w:pPr>
        <w:pStyle w:val="NoSpacing"/>
        <w:rPr>
          <w:rFonts w:ascii="Times New Roman" w:eastAsia="Times New Roman" w:hAnsi="Times New Roman" w:cs="Times New Roman"/>
          <w:color w:val="000000"/>
          <w:sz w:val="24"/>
          <w:szCs w:val="24"/>
          <w:lang w:val="en-US"/>
        </w:rPr>
      </w:pPr>
      <w:r w:rsidRPr="00332F46">
        <w:rPr>
          <w:rFonts w:ascii="Times New Roman" w:eastAsia="Times New Roman" w:hAnsi="Times New Roman" w:cs="Times New Roman"/>
          <w:color w:val="000000"/>
          <w:sz w:val="24"/>
          <w:szCs w:val="24"/>
          <w:lang w:val="en-US"/>
        </w:rPr>
        <w:t xml:space="preserve">File name: </w:t>
      </w:r>
      <w:r w:rsidRPr="007D47FC">
        <w:rPr>
          <w:rFonts w:ascii="Times New Roman" w:eastAsia="Times New Roman" w:hAnsi="Times New Roman" w:cs="Times New Roman"/>
          <w:color w:val="000000"/>
          <w:sz w:val="24"/>
          <w:szCs w:val="24"/>
          <w:lang w:val="en-US"/>
        </w:rPr>
        <w:t>BB_&lt;symbol&gt;_TRD_DDMMYYYY_&lt;TM code&gt;.txt</w:t>
      </w:r>
    </w:p>
    <w:p w14:paraId="157C7DEF" w14:textId="77777777" w:rsidR="007D47FC" w:rsidRPr="001E089A" w:rsidRDefault="007D47FC" w:rsidP="007D47FC">
      <w:pPr>
        <w:rPr>
          <w:color w:val="000000"/>
          <w:lang w:eastAsia="en-IN"/>
        </w:rPr>
      </w:pPr>
      <w:r w:rsidRPr="001E089A">
        <w:rPr>
          <w:color w:val="000000"/>
          <w:lang w:eastAsia="en-IN"/>
        </w:rPr>
        <w:t>Trade number</w:t>
      </w:r>
    </w:p>
    <w:p w14:paraId="63F7F46B" w14:textId="77777777" w:rsidR="007D47FC" w:rsidRPr="001E089A" w:rsidRDefault="007D47FC" w:rsidP="007D47FC">
      <w:pPr>
        <w:rPr>
          <w:color w:val="000000"/>
          <w:lang w:eastAsia="en-IN"/>
        </w:rPr>
      </w:pPr>
      <w:r w:rsidRPr="001E089A">
        <w:rPr>
          <w:color w:val="000000"/>
          <w:lang w:eastAsia="en-IN"/>
        </w:rPr>
        <w:t>Default</w:t>
      </w:r>
    </w:p>
    <w:p w14:paraId="3A68885C" w14:textId="77777777" w:rsidR="007D47FC" w:rsidRPr="001E089A" w:rsidRDefault="007D47FC" w:rsidP="007D47FC">
      <w:pPr>
        <w:rPr>
          <w:color w:val="000000"/>
          <w:lang w:eastAsia="en-IN"/>
        </w:rPr>
      </w:pPr>
      <w:r w:rsidRPr="001E089A">
        <w:rPr>
          <w:color w:val="000000"/>
          <w:lang w:eastAsia="en-IN"/>
        </w:rPr>
        <w:t>Security Symbol</w:t>
      </w:r>
    </w:p>
    <w:p w14:paraId="574402F1" w14:textId="77777777" w:rsidR="007D47FC" w:rsidRPr="001E089A" w:rsidRDefault="007D47FC" w:rsidP="007D47FC">
      <w:pPr>
        <w:rPr>
          <w:color w:val="000000"/>
          <w:lang w:eastAsia="en-IN"/>
        </w:rPr>
      </w:pPr>
      <w:r w:rsidRPr="001E089A">
        <w:rPr>
          <w:color w:val="000000"/>
          <w:lang w:eastAsia="en-IN"/>
        </w:rPr>
        <w:t>Security Series</w:t>
      </w:r>
    </w:p>
    <w:p w14:paraId="6731C95D" w14:textId="77777777" w:rsidR="007D47FC" w:rsidRPr="001E089A" w:rsidRDefault="007D47FC" w:rsidP="007D47FC">
      <w:pPr>
        <w:rPr>
          <w:color w:val="000000"/>
          <w:lang w:eastAsia="en-IN"/>
        </w:rPr>
      </w:pPr>
      <w:r w:rsidRPr="001E089A">
        <w:rPr>
          <w:color w:val="000000"/>
          <w:lang w:eastAsia="en-IN"/>
        </w:rPr>
        <w:t>Security Name</w:t>
      </w:r>
    </w:p>
    <w:p w14:paraId="7C06F19D" w14:textId="77777777" w:rsidR="007D47FC" w:rsidRPr="001E089A" w:rsidRDefault="007D47FC" w:rsidP="007D47FC">
      <w:pPr>
        <w:rPr>
          <w:color w:val="000000"/>
          <w:lang w:eastAsia="en-IN"/>
        </w:rPr>
      </w:pPr>
      <w:r w:rsidRPr="001E089A">
        <w:rPr>
          <w:color w:val="000000"/>
          <w:lang w:eastAsia="en-IN"/>
        </w:rPr>
        <w:t>Default</w:t>
      </w:r>
    </w:p>
    <w:p w14:paraId="31700567" w14:textId="77777777" w:rsidR="007D47FC" w:rsidRPr="001E089A" w:rsidRDefault="007D47FC" w:rsidP="007D47FC">
      <w:pPr>
        <w:rPr>
          <w:color w:val="000000"/>
          <w:lang w:eastAsia="en-IN"/>
        </w:rPr>
      </w:pPr>
      <w:r w:rsidRPr="001E089A">
        <w:rPr>
          <w:color w:val="000000"/>
          <w:lang w:eastAsia="en-IN"/>
        </w:rPr>
        <w:t>Default</w:t>
      </w:r>
    </w:p>
    <w:p w14:paraId="318C1384" w14:textId="77777777" w:rsidR="007D47FC" w:rsidRPr="001E089A" w:rsidRDefault="007D47FC" w:rsidP="007D47FC">
      <w:pPr>
        <w:rPr>
          <w:color w:val="000000"/>
          <w:lang w:eastAsia="en-IN"/>
        </w:rPr>
      </w:pPr>
      <w:r w:rsidRPr="001E089A">
        <w:rPr>
          <w:color w:val="000000"/>
          <w:lang w:eastAsia="en-IN"/>
        </w:rPr>
        <w:lastRenderedPageBreak/>
        <w:t>Default</w:t>
      </w:r>
    </w:p>
    <w:p w14:paraId="65D57349" w14:textId="77777777" w:rsidR="007D47FC" w:rsidRPr="001E089A" w:rsidRDefault="007D47FC" w:rsidP="007D47FC">
      <w:pPr>
        <w:rPr>
          <w:color w:val="000000"/>
          <w:lang w:eastAsia="en-IN"/>
        </w:rPr>
      </w:pPr>
      <w:r w:rsidRPr="001E089A">
        <w:rPr>
          <w:color w:val="000000"/>
          <w:lang w:eastAsia="en-IN"/>
        </w:rPr>
        <w:t>Default</w:t>
      </w:r>
    </w:p>
    <w:p w14:paraId="48B4AA89" w14:textId="77777777" w:rsidR="007D47FC" w:rsidRPr="001E089A" w:rsidRDefault="007D47FC" w:rsidP="007D47FC">
      <w:pPr>
        <w:rPr>
          <w:color w:val="000000"/>
          <w:lang w:eastAsia="en-IN"/>
        </w:rPr>
      </w:pPr>
      <w:r w:rsidRPr="001E089A">
        <w:rPr>
          <w:color w:val="000000"/>
          <w:lang w:eastAsia="en-IN"/>
        </w:rPr>
        <w:t>Default</w:t>
      </w:r>
    </w:p>
    <w:p w14:paraId="55FF1CA4" w14:textId="77777777" w:rsidR="007D47FC" w:rsidRPr="001E089A" w:rsidRDefault="007D47FC" w:rsidP="007D47FC">
      <w:pPr>
        <w:rPr>
          <w:color w:val="000000"/>
          <w:lang w:eastAsia="en-IN"/>
        </w:rPr>
      </w:pPr>
      <w:r w:rsidRPr="001E089A">
        <w:rPr>
          <w:color w:val="000000"/>
          <w:lang w:eastAsia="en-IN"/>
        </w:rPr>
        <w:t>Buy/Sell indicator</w:t>
      </w:r>
    </w:p>
    <w:p w14:paraId="36FA955F" w14:textId="77777777" w:rsidR="007D47FC" w:rsidRPr="001E089A" w:rsidRDefault="007D47FC" w:rsidP="007D47FC">
      <w:pPr>
        <w:rPr>
          <w:color w:val="000000"/>
          <w:lang w:eastAsia="en-IN"/>
        </w:rPr>
      </w:pPr>
      <w:r w:rsidRPr="001E089A">
        <w:rPr>
          <w:color w:val="000000"/>
          <w:lang w:eastAsia="en-IN"/>
        </w:rPr>
        <w:t>Trade Quantity</w:t>
      </w:r>
    </w:p>
    <w:p w14:paraId="46413687" w14:textId="77777777" w:rsidR="007D47FC" w:rsidRPr="001E089A" w:rsidRDefault="007D47FC" w:rsidP="007D47FC">
      <w:pPr>
        <w:rPr>
          <w:color w:val="000000"/>
          <w:lang w:eastAsia="en-IN"/>
        </w:rPr>
      </w:pPr>
      <w:r w:rsidRPr="001E089A">
        <w:rPr>
          <w:color w:val="000000"/>
          <w:lang w:eastAsia="en-IN"/>
        </w:rPr>
        <w:t>Trade Price</w:t>
      </w:r>
    </w:p>
    <w:p w14:paraId="4ED5AACA" w14:textId="77777777" w:rsidR="007D47FC" w:rsidRPr="001E089A" w:rsidRDefault="007D47FC" w:rsidP="007D47FC">
      <w:pPr>
        <w:rPr>
          <w:color w:val="000000"/>
          <w:lang w:eastAsia="en-IN"/>
        </w:rPr>
      </w:pPr>
      <w:r w:rsidRPr="001E089A">
        <w:rPr>
          <w:color w:val="000000"/>
          <w:lang w:eastAsia="en-IN"/>
        </w:rPr>
        <w:t>Default</w:t>
      </w:r>
    </w:p>
    <w:p w14:paraId="7605E7BD" w14:textId="77777777" w:rsidR="007D47FC" w:rsidRPr="001E089A" w:rsidRDefault="007D47FC" w:rsidP="007D47FC">
      <w:pPr>
        <w:rPr>
          <w:color w:val="000000"/>
          <w:lang w:eastAsia="en-IN"/>
        </w:rPr>
      </w:pPr>
      <w:r w:rsidRPr="001E089A">
        <w:rPr>
          <w:color w:val="000000"/>
          <w:lang w:eastAsia="en-IN"/>
        </w:rPr>
        <w:t>Account Number</w:t>
      </w:r>
    </w:p>
    <w:p w14:paraId="5B982E20" w14:textId="77777777" w:rsidR="007D47FC" w:rsidRPr="001E089A" w:rsidRDefault="007D47FC" w:rsidP="007D47FC">
      <w:pPr>
        <w:rPr>
          <w:color w:val="000000"/>
          <w:lang w:eastAsia="en-IN"/>
        </w:rPr>
      </w:pPr>
      <w:r w:rsidRPr="001E089A">
        <w:rPr>
          <w:color w:val="000000"/>
          <w:lang w:eastAsia="en-IN"/>
        </w:rPr>
        <w:t>Custodial Participant Code</w:t>
      </w:r>
    </w:p>
    <w:p w14:paraId="782E7430" w14:textId="77777777" w:rsidR="007D47FC" w:rsidRPr="001E089A" w:rsidRDefault="007D47FC" w:rsidP="007D47FC">
      <w:pPr>
        <w:rPr>
          <w:color w:val="000000"/>
          <w:lang w:eastAsia="en-IN"/>
        </w:rPr>
      </w:pPr>
      <w:r w:rsidRPr="001E089A">
        <w:rPr>
          <w:color w:val="000000"/>
          <w:lang w:eastAsia="en-IN"/>
        </w:rPr>
        <w:t>Default</w:t>
      </w:r>
    </w:p>
    <w:p w14:paraId="292C4B3A" w14:textId="77777777" w:rsidR="007D47FC" w:rsidRPr="001E089A" w:rsidRDefault="007D47FC" w:rsidP="007D47FC">
      <w:pPr>
        <w:rPr>
          <w:color w:val="000000"/>
          <w:lang w:eastAsia="en-IN"/>
        </w:rPr>
      </w:pPr>
      <w:r w:rsidRPr="001E089A">
        <w:rPr>
          <w:color w:val="000000"/>
          <w:lang w:eastAsia="en-IN"/>
        </w:rPr>
        <w:t>Default</w:t>
      </w:r>
    </w:p>
    <w:p w14:paraId="234EB83A" w14:textId="77777777" w:rsidR="007D47FC" w:rsidRPr="001E089A" w:rsidRDefault="007D47FC" w:rsidP="007D47FC">
      <w:pPr>
        <w:rPr>
          <w:color w:val="000000"/>
          <w:lang w:eastAsia="en-IN"/>
        </w:rPr>
      </w:pPr>
      <w:r w:rsidRPr="001E089A">
        <w:rPr>
          <w:color w:val="000000"/>
          <w:lang w:eastAsia="en-IN"/>
        </w:rPr>
        <w:t>Default</w:t>
      </w:r>
    </w:p>
    <w:p w14:paraId="1DFE5FD7" w14:textId="77777777" w:rsidR="007D47FC" w:rsidRPr="001E089A" w:rsidRDefault="007D47FC" w:rsidP="007D47FC">
      <w:pPr>
        <w:rPr>
          <w:color w:val="000000"/>
          <w:lang w:eastAsia="en-IN"/>
        </w:rPr>
      </w:pPr>
      <w:r w:rsidRPr="001E089A">
        <w:rPr>
          <w:color w:val="000000"/>
          <w:lang w:eastAsia="en-IN"/>
        </w:rPr>
        <w:t>Trade Date</w:t>
      </w:r>
    </w:p>
    <w:p w14:paraId="42AF7B9E" w14:textId="77777777" w:rsidR="007D47FC" w:rsidRPr="001E089A" w:rsidRDefault="007D47FC" w:rsidP="007D47FC">
      <w:pPr>
        <w:rPr>
          <w:color w:val="000000"/>
          <w:lang w:eastAsia="en-IN"/>
        </w:rPr>
      </w:pPr>
      <w:r w:rsidRPr="001E089A">
        <w:rPr>
          <w:color w:val="000000"/>
          <w:lang w:eastAsia="en-IN"/>
        </w:rPr>
        <w:t>Order last update Date</w:t>
      </w:r>
    </w:p>
    <w:p w14:paraId="6126454C" w14:textId="77777777" w:rsidR="007D47FC" w:rsidRPr="001E089A" w:rsidRDefault="007D47FC" w:rsidP="007D47FC">
      <w:pPr>
        <w:rPr>
          <w:color w:val="000000"/>
          <w:lang w:eastAsia="en-IN"/>
        </w:rPr>
      </w:pPr>
      <w:r w:rsidRPr="001E089A">
        <w:rPr>
          <w:color w:val="000000"/>
          <w:lang w:eastAsia="en-IN"/>
        </w:rPr>
        <w:t>Order Number</w:t>
      </w:r>
    </w:p>
    <w:p w14:paraId="143D59D7" w14:textId="77777777" w:rsidR="007D47FC" w:rsidRPr="001E089A" w:rsidRDefault="007D47FC" w:rsidP="007D47FC">
      <w:pPr>
        <w:rPr>
          <w:color w:val="000000"/>
          <w:lang w:eastAsia="en-IN"/>
        </w:rPr>
      </w:pPr>
      <w:r w:rsidRPr="001E089A">
        <w:rPr>
          <w:color w:val="000000"/>
          <w:lang w:eastAsia="en-IN"/>
        </w:rPr>
        <w:t>Default</w:t>
      </w:r>
    </w:p>
    <w:p w14:paraId="10AC4FCB" w14:textId="77777777" w:rsidR="007D47FC" w:rsidRPr="001E089A" w:rsidRDefault="007D47FC" w:rsidP="007D47FC">
      <w:pPr>
        <w:rPr>
          <w:color w:val="000000"/>
          <w:lang w:eastAsia="en-IN"/>
        </w:rPr>
      </w:pPr>
      <w:r w:rsidRPr="001E089A">
        <w:rPr>
          <w:color w:val="000000"/>
          <w:lang w:eastAsia="en-IN"/>
        </w:rPr>
        <w:t>Order entry Date</w:t>
      </w:r>
    </w:p>
    <w:p w14:paraId="3D7DEB8C" w14:textId="77777777" w:rsidR="007D47FC" w:rsidRPr="001E089A" w:rsidRDefault="007D47FC" w:rsidP="007D47FC">
      <w:pPr>
        <w:rPr>
          <w:color w:val="000000"/>
          <w:lang w:eastAsia="en-IN"/>
        </w:rPr>
      </w:pPr>
      <w:r w:rsidRPr="001E089A">
        <w:rPr>
          <w:color w:val="000000"/>
          <w:lang w:eastAsia="en-IN"/>
        </w:rPr>
        <w:t>Default</w:t>
      </w:r>
    </w:p>
    <w:p w14:paraId="22C23AAB" w14:textId="77777777" w:rsidR="007D47FC" w:rsidRPr="001E089A" w:rsidRDefault="007D47FC" w:rsidP="007D47FC">
      <w:pPr>
        <w:rPr>
          <w:color w:val="000000"/>
          <w:lang w:eastAsia="en-IN"/>
        </w:rPr>
      </w:pPr>
      <w:r w:rsidRPr="001E089A">
        <w:rPr>
          <w:color w:val="000000"/>
          <w:lang w:eastAsia="en-IN"/>
        </w:rPr>
        <w:t>Settlement type</w:t>
      </w:r>
    </w:p>
    <w:p w14:paraId="10517FAD" w14:textId="77777777" w:rsidR="007D47FC" w:rsidRPr="001E089A" w:rsidRDefault="007D47FC" w:rsidP="007D47FC">
      <w:pPr>
        <w:rPr>
          <w:color w:val="000000"/>
          <w:lang w:eastAsia="en-IN"/>
        </w:rPr>
      </w:pPr>
      <w:r w:rsidRPr="001E089A">
        <w:rPr>
          <w:color w:val="000000"/>
          <w:lang w:eastAsia="en-IN"/>
        </w:rPr>
        <w:t>Settlement number</w:t>
      </w:r>
    </w:p>
    <w:p w14:paraId="781101EB" w14:textId="299C26F4" w:rsidR="007D47FC" w:rsidRDefault="007D47FC" w:rsidP="00332F46">
      <w:pPr>
        <w:pStyle w:val="NoSpacing"/>
        <w:rPr>
          <w:rFonts w:ascii="Times New Roman" w:eastAsia="Times New Roman" w:hAnsi="Times New Roman" w:cs="Times New Roman"/>
          <w:color w:val="000000"/>
          <w:sz w:val="24"/>
          <w:szCs w:val="24"/>
          <w:lang w:val="en-US"/>
        </w:rPr>
      </w:pPr>
    </w:p>
    <w:p w14:paraId="668F2AC4" w14:textId="1D689006" w:rsidR="004C4D1A" w:rsidRDefault="004C4D1A" w:rsidP="00332F46">
      <w:pPr>
        <w:pStyle w:val="NoSpacing"/>
        <w:rPr>
          <w:rFonts w:ascii="Times New Roman" w:eastAsia="Times New Roman" w:hAnsi="Times New Roman" w:cs="Times New Roman"/>
          <w:color w:val="000000"/>
          <w:sz w:val="24"/>
          <w:szCs w:val="24"/>
          <w:lang w:val="en-US"/>
        </w:rPr>
      </w:pPr>
    </w:p>
    <w:p w14:paraId="30ED18E6" w14:textId="77777777" w:rsidR="004C4D1A" w:rsidRDefault="004C4D1A" w:rsidP="004C4D1A">
      <w:pPr>
        <w:pStyle w:val="NoSpacing"/>
        <w:rPr>
          <w:rFonts w:ascii="Times New Roman" w:eastAsia="Times New Roman" w:hAnsi="Times New Roman" w:cs="Times New Roman"/>
          <w:color w:val="000000"/>
          <w:sz w:val="24"/>
          <w:szCs w:val="24"/>
          <w:lang w:val="en-US"/>
        </w:rPr>
      </w:pPr>
    </w:p>
    <w:p w14:paraId="12E0F398" w14:textId="55020809" w:rsidR="004C4D1A" w:rsidRPr="00FB45A2" w:rsidRDefault="00EE1F39" w:rsidP="00335523">
      <w:pPr>
        <w:pStyle w:val="Heading1"/>
        <w:ind w:left="0" w:firstLine="0"/>
      </w:pPr>
      <w:bookmarkStart w:id="135" w:name="_Toc194074434"/>
      <w:bookmarkStart w:id="136" w:name="_Toc196816075"/>
      <w:bookmarkStart w:id="137" w:name="_Toc196836480"/>
      <w:r w:rsidRPr="0069386C">
        <w:t>Tender Offer Funds pay-out Provisional Report</w:t>
      </w:r>
      <w:bookmarkEnd w:id="135"/>
      <w:bookmarkEnd w:id="136"/>
      <w:bookmarkEnd w:id="137"/>
    </w:p>
    <w:p w14:paraId="5AEDBEFF" w14:textId="0BB623D0" w:rsidR="004C4D1A" w:rsidRDefault="004C4D1A" w:rsidP="004C4D1A">
      <w:pPr>
        <w:pStyle w:val="NoSpacing"/>
        <w:rPr>
          <w:rFonts w:ascii="Times New Roman" w:eastAsia="Times New Roman" w:hAnsi="Times New Roman" w:cs="Times New Roman"/>
          <w:color w:val="000000"/>
          <w:sz w:val="24"/>
          <w:szCs w:val="24"/>
          <w:lang w:val="en-US"/>
        </w:rPr>
      </w:pPr>
      <w:r w:rsidRPr="00332F46">
        <w:rPr>
          <w:rFonts w:ascii="Times New Roman" w:eastAsia="Times New Roman" w:hAnsi="Times New Roman" w:cs="Times New Roman"/>
          <w:color w:val="000000"/>
          <w:sz w:val="24"/>
          <w:szCs w:val="24"/>
          <w:lang w:val="en-US"/>
        </w:rPr>
        <w:t xml:space="preserve">File name: </w:t>
      </w:r>
      <w:r w:rsidRPr="004C4D1A">
        <w:rPr>
          <w:rFonts w:ascii="Times New Roman" w:eastAsia="Times New Roman" w:hAnsi="Times New Roman" w:cs="Times New Roman"/>
          <w:color w:val="000000"/>
          <w:sz w:val="24"/>
          <w:szCs w:val="24"/>
          <w:lang w:val="en-US"/>
        </w:rPr>
        <w:t>T_&lt;Symbol&gt;_&lt;memcode&gt;_FUNDS_PROV_DDMMYYYYY.csv</w:t>
      </w:r>
    </w:p>
    <w:p w14:paraId="65889510" w14:textId="43CB70FC" w:rsidR="004C4D1A" w:rsidRDefault="004C4D1A" w:rsidP="004C4D1A">
      <w:pPr>
        <w:pStyle w:val="NoSpacing"/>
        <w:rPr>
          <w:rFonts w:ascii="Times New Roman" w:eastAsia="Times New Roman" w:hAnsi="Times New Roman" w:cs="Times New Roman"/>
          <w:color w:val="000000"/>
          <w:sz w:val="24"/>
          <w:szCs w:val="24"/>
          <w:lang w:val="en-US"/>
        </w:rPr>
      </w:pPr>
    </w:p>
    <w:p w14:paraId="7E6DE728" w14:textId="77777777" w:rsidR="004C4D1A" w:rsidRPr="001E089A" w:rsidRDefault="004C4D1A" w:rsidP="004C4D1A">
      <w:pPr>
        <w:jc w:val="both"/>
        <w:rPr>
          <w:color w:val="000000"/>
          <w:lang w:eastAsia="en-IN"/>
        </w:rPr>
      </w:pPr>
      <w:r w:rsidRPr="001E089A">
        <w:rPr>
          <w:color w:val="000000"/>
          <w:lang w:eastAsia="en-IN"/>
        </w:rPr>
        <w:t>Segment Indicator</w:t>
      </w:r>
    </w:p>
    <w:p w14:paraId="5949E323" w14:textId="77777777" w:rsidR="004C4D1A" w:rsidRPr="001E089A" w:rsidRDefault="004C4D1A" w:rsidP="004C4D1A">
      <w:pPr>
        <w:jc w:val="both"/>
        <w:rPr>
          <w:color w:val="000000"/>
          <w:lang w:eastAsia="en-IN"/>
        </w:rPr>
      </w:pPr>
      <w:r w:rsidRPr="001E089A">
        <w:rPr>
          <w:color w:val="000000"/>
          <w:lang w:eastAsia="en-IN"/>
        </w:rPr>
        <w:t>Order Number</w:t>
      </w:r>
    </w:p>
    <w:p w14:paraId="029BAE6E" w14:textId="77777777" w:rsidR="004C4D1A" w:rsidRPr="001E089A" w:rsidRDefault="004C4D1A" w:rsidP="004C4D1A">
      <w:pPr>
        <w:jc w:val="both"/>
        <w:rPr>
          <w:color w:val="000000"/>
          <w:lang w:eastAsia="en-IN"/>
        </w:rPr>
      </w:pPr>
      <w:r w:rsidRPr="001E089A">
        <w:rPr>
          <w:color w:val="000000"/>
          <w:lang w:eastAsia="en-IN"/>
        </w:rPr>
        <w:t>Transaction Description</w:t>
      </w:r>
    </w:p>
    <w:p w14:paraId="297F56FA" w14:textId="31D20510" w:rsidR="004C4D1A" w:rsidRDefault="004C4D1A" w:rsidP="004C4D1A">
      <w:pPr>
        <w:jc w:val="both"/>
        <w:rPr>
          <w:color w:val="000000"/>
          <w:lang w:eastAsia="en-IN"/>
        </w:rPr>
      </w:pPr>
      <w:r w:rsidRPr="001E089A">
        <w:rPr>
          <w:color w:val="000000"/>
          <w:lang w:eastAsia="en-IN"/>
        </w:rPr>
        <w:t>Payout Amount</w:t>
      </w:r>
      <w:r w:rsidR="00777481">
        <w:rPr>
          <w:color w:val="000000"/>
          <w:lang w:eastAsia="en-IN"/>
        </w:rPr>
        <w:t xml:space="preserve"> (Net amount)</w:t>
      </w:r>
    </w:p>
    <w:p w14:paraId="05635E1C" w14:textId="77777777" w:rsidR="00A211A5" w:rsidRPr="006368EF" w:rsidRDefault="00A211A5" w:rsidP="00A211A5">
      <w:pPr>
        <w:jc w:val="both"/>
        <w:rPr>
          <w:color w:val="000000"/>
          <w:lang w:val="en-IN" w:eastAsia="en-IN"/>
        </w:rPr>
      </w:pPr>
      <w:r w:rsidRPr="006368EF">
        <w:rPr>
          <w:color w:val="000000"/>
          <w:lang w:val="en-IN" w:eastAsia="en-IN"/>
        </w:rPr>
        <w:t xml:space="preserve">Client A/c No. </w:t>
      </w:r>
    </w:p>
    <w:p w14:paraId="501E044E" w14:textId="77777777" w:rsidR="00A211A5" w:rsidRPr="001E089A" w:rsidRDefault="00A211A5" w:rsidP="00A211A5">
      <w:pPr>
        <w:jc w:val="both"/>
        <w:rPr>
          <w:color w:val="000000"/>
          <w:lang w:eastAsia="en-IN"/>
        </w:rPr>
      </w:pPr>
      <w:r w:rsidRPr="006368EF">
        <w:rPr>
          <w:color w:val="000000"/>
          <w:lang w:val="en-IN" w:eastAsia="en-IN"/>
        </w:rPr>
        <w:t>Client Bank Name</w:t>
      </w:r>
    </w:p>
    <w:p w14:paraId="50E6D7F5" w14:textId="77777777" w:rsidR="00777481" w:rsidRPr="001E089A" w:rsidRDefault="00777481" w:rsidP="004C4D1A">
      <w:pPr>
        <w:jc w:val="both"/>
        <w:rPr>
          <w:color w:val="000000"/>
          <w:lang w:eastAsia="en-IN"/>
        </w:rPr>
      </w:pPr>
    </w:p>
    <w:p w14:paraId="6EBA5C25" w14:textId="77777777" w:rsidR="004C4D1A" w:rsidRPr="00332F46" w:rsidRDefault="004C4D1A" w:rsidP="004C4D1A">
      <w:pPr>
        <w:pStyle w:val="NoSpacing"/>
        <w:rPr>
          <w:rFonts w:ascii="Times New Roman" w:eastAsia="Times New Roman" w:hAnsi="Times New Roman" w:cs="Times New Roman"/>
          <w:color w:val="000000"/>
          <w:sz w:val="24"/>
          <w:szCs w:val="24"/>
          <w:lang w:val="en-US"/>
        </w:rPr>
      </w:pPr>
    </w:p>
    <w:p w14:paraId="38B8C8B2" w14:textId="77777777" w:rsidR="00C63844" w:rsidRDefault="00C63844" w:rsidP="00C63844">
      <w:pPr>
        <w:pStyle w:val="NoSpacing"/>
        <w:rPr>
          <w:rFonts w:ascii="Times New Roman" w:eastAsia="Times New Roman" w:hAnsi="Times New Roman" w:cs="Times New Roman"/>
          <w:color w:val="000000"/>
          <w:sz w:val="24"/>
          <w:szCs w:val="24"/>
          <w:lang w:val="en-US"/>
        </w:rPr>
      </w:pPr>
    </w:p>
    <w:p w14:paraId="23F81567" w14:textId="6FCA7837" w:rsidR="00C63844" w:rsidRPr="00FB45A2" w:rsidRDefault="00EE1F39" w:rsidP="00335523">
      <w:pPr>
        <w:pStyle w:val="Heading1"/>
        <w:ind w:left="0" w:firstLine="0"/>
      </w:pPr>
      <w:bookmarkStart w:id="138" w:name="_Toc194074435"/>
      <w:bookmarkStart w:id="139" w:name="_Toc196816076"/>
      <w:bookmarkStart w:id="140" w:name="_Toc196836481"/>
      <w:r w:rsidRPr="0069386C">
        <w:t>Tender Offer Funds pay-out Final Report</w:t>
      </w:r>
      <w:bookmarkEnd w:id="138"/>
      <w:bookmarkEnd w:id="139"/>
      <w:bookmarkEnd w:id="140"/>
    </w:p>
    <w:p w14:paraId="7F59E7DB" w14:textId="596C3817" w:rsidR="00C63844" w:rsidRDefault="00C63844" w:rsidP="00C63844">
      <w:pPr>
        <w:pStyle w:val="NoSpacing"/>
        <w:rPr>
          <w:rFonts w:ascii="Times New Roman" w:eastAsia="Times New Roman" w:hAnsi="Times New Roman" w:cs="Times New Roman"/>
          <w:color w:val="000000"/>
          <w:sz w:val="24"/>
          <w:szCs w:val="24"/>
          <w:lang w:val="en-US"/>
        </w:rPr>
      </w:pPr>
      <w:r w:rsidRPr="00332F46">
        <w:rPr>
          <w:rFonts w:ascii="Times New Roman" w:eastAsia="Times New Roman" w:hAnsi="Times New Roman" w:cs="Times New Roman"/>
          <w:color w:val="000000"/>
          <w:sz w:val="24"/>
          <w:szCs w:val="24"/>
          <w:lang w:val="en-US"/>
        </w:rPr>
        <w:t xml:space="preserve">File name: </w:t>
      </w:r>
      <w:r w:rsidRPr="00C63844">
        <w:rPr>
          <w:rFonts w:ascii="Times New Roman" w:eastAsia="Times New Roman" w:hAnsi="Times New Roman" w:cs="Times New Roman"/>
          <w:color w:val="000000"/>
          <w:sz w:val="24"/>
          <w:szCs w:val="24"/>
          <w:lang w:val="en-US"/>
        </w:rPr>
        <w:t>T_&lt;Symbol&gt;_&lt;memcode_FUNDS_FINAL_DDMMYYYYY.csv</w:t>
      </w:r>
    </w:p>
    <w:p w14:paraId="3720BBCA" w14:textId="77777777" w:rsidR="00C63844" w:rsidRDefault="00C63844" w:rsidP="00C63844">
      <w:pPr>
        <w:pStyle w:val="NoSpacing"/>
        <w:rPr>
          <w:rFonts w:ascii="Times New Roman" w:eastAsia="Times New Roman" w:hAnsi="Times New Roman" w:cs="Times New Roman"/>
          <w:color w:val="000000"/>
          <w:sz w:val="24"/>
          <w:szCs w:val="24"/>
          <w:lang w:val="en-US"/>
        </w:rPr>
      </w:pPr>
    </w:p>
    <w:p w14:paraId="10640C12" w14:textId="77777777" w:rsidR="00C63844" w:rsidRPr="001E089A" w:rsidRDefault="00C63844" w:rsidP="00C63844">
      <w:pPr>
        <w:jc w:val="both"/>
        <w:rPr>
          <w:color w:val="000000"/>
          <w:lang w:eastAsia="en-IN"/>
        </w:rPr>
      </w:pPr>
      <w:r w:rsidRPr="001E089A">
        <w:rPr>
          <w:color w:val="000000"/>
          <w:lang w:eastAsia="en-IN"/>
        </w:rPr>
        <w:t>Segment Indicator</w:t>
      </w:r>
    </w:p>
    <w:p w14:paraId="692FC3A9" w14:textId="77777777" w:rsidR="00C63844" w:rsidRPr="001E089A" w:rsidRDefault="00C63844" w:rsidP="00C63844">
      <w:pPr>
        <w:jc w:val="both"/>
        <w:rPr>
          <w:color w:val="000000"/>
          <w:lang w:eastAsia="en-IN"/>
        </w:rPr>
      </w:pPr>
      <w:r w:rsidRPr="001E089A">
        <w:rPr>
          <w:color w:val="000000"/>
          <w:lang w:eastAsia="en-IN"/>
        </w:rPr>
        <w:t>Order Number</w:t>
      </w:r>
    </w:p>
    <w:p w14:paraId="68722247" w14:textId="77777777" w:rsidR="00C63844" w:rsidRPr="001E089A" w:rsidRDefault="00C63844" w:rsidP="00C63844">
      <w:pPr>
        <w:jc w:val="both"/>
        <w:rPr>
          <w:color w:val="000000"/>
          <w:lang w:eastAsia="en-IN"/>
        </w:rPr>
      </w:pPr>
      <w:r w:rsidRPr="001E089A">
        <w:rPr>
          <w:color w:val="000000"/>
          <w:lang w:eastAsia="en-IN"/>
        </w:rPr>
        <w:t>Transaction Description</w:t>
      </w:r>
    </w:p>
    <w:p w14:paraId="30B18D3D" w14:textId="77777777" w:rsidR="00B76BA1" w:rsidRDefault="00C63844" w:rsidP="00B76BA1">
      <w:pPr>
        <w:jc w:val="both"/>
        <w:rPr>
          <w:color w:val="000000"/>
          <w:lang w:val="en-IN" w:eastAsia="en-IN"/>
        </w:rPr>
      </w:pPr>
      <w:r w:rsidRPr="001E089A">
        <w:rPr>
          <w:color w:val="000000"/>
          <w:lang w:eastAsia="en-IN"/>
        </w:rPr>
        <w:t>Payout Amount</w:t>
      </w:r>
      <w:r w:rsidR="00B76BA1">
        <w:rPr>
          <w:color w:val="000000"/>
          <w:lang w:eastAsia="en-IN"/>
        </w:rPr>
        <w:t xml:space="preserve"> </w:t>
      </w:r>
      <w:r w:rsidR="00B76BA1" w:rsidRPr="006368EF">
        <w:rPr>
          <w:color w:val="000000"/>
          <w:lang w:val="en-IN" w:eastAsia="en-IN"/>
        </w:rPr>
        <w:t>Net amount)</w:t>
      </w:r>
    </w:p>
    <w:p w14:paraId="268436DA" w14:textId="77777777" w:rsidR="00B76BA1" w:rsidRPr="006368EF" w:rsidRDefault="00B76BA1" w:rsidP="00B76BA1">
      <w:pPr>
        <w:jc w:val="both"/>
        <w:rPr>
          <w:color w:val="000000"/>
          <w:lang w:val="en-IN" w:eastAsia="en-IN"/>
        </w:rPr>
      </w:pPr>
      <w:r w:rsidRPr="006368EF">
        <w:rPr>
          <w:color w:val="000000"/>
          <w:lang w:val="en-IN" w:eastAsia="en-IN"/>
        </w:rPr>
        <w:t xml:space="preserve">Client A/c No. </w:t>
      </w:r>
    </w:p>
    <w:p w14:paraId="5CB1E817" w14:textId="77777777" w:rsidR="00B76BA1" w:rsidRPr="006368EF" w:rsidRDefault="00B76BA1" w:rsidP="00B76BA1">
      <w:pPr>
        <w:jc w:val="both"/>
        <w:rPr>
          <w:color w:val="000000"/>
          <w:lang w:val="en-IN" w:eastAsia="en-IN"/>
        </w:rPr>
      </w:pPr>
      <w:r w:rsidRPr="006368EF">
        <w:rPr>
          <w:color w:val="000000"/>
          <w:lang w:val="en-IN" w:eastAsia="en-IN"/>
        </w:rPr>
        <w:t xml:space="preserve">Client Bank Name </w:t>
      </w:r>
    </w:p>
    <w:p w14:paraId="3021AE32" w14:textId="77777777" w:rsidR="00B76BA1" w:rsidRPr="001E089A" w:rsidRDefault="00B76BA1" w:rsidP="00B76BA1">
      <w:pPr>
        <w:jc w:val="both"/>
        <w:rPr>
          <w:color w:val="000000"/>
          <w:lang w:eastAsia="en-IN"/>
        </w:rPr>
      </w:pPr>
      <w:r w:rsidRPr="006368EF">
        <w:rPr>
          <w:color w:val="000000"/>
          <w:lang w:val="en-IN" w:eastAsia="en-IN"/>
        </w:rPr>
        <w:t>UTR No</w:t>
      </w:r>
    </w:p>
    <w:p w14:paraId="7D99EF9B" w14:textId="172486F6" w:rsidR="00C63844" w:rsidRPr="001E089A" w:rsidRDefault="00C63844" w:rsidP="00C63844">
      <w:pPr>
        <w:jc w:val="both"/>
        <w:rPr>
          <w:color w:val="000000"/>
          <w:lang w:eastAsia="en-IN"/>
        </w:rPr>
      </w:pPr>
    </w:p>
    <w:p w14:paraId="739BB70D" w14:textId="77777777" w:rsidR="00FC33BB" w:rsidRPr="0069386C" w:rsidRDefault="00FC33BB" w:rsidP="00FC33BB">
      <w:pPr>
        <w:pStyle w:val="Heading1"/>
        <w:ind w:left="0" w:firstLine="0"/>
      </w:pPr>
      <w:bookmarkStart w:id="141" w:name="_Toc196816077"/>
      <w:bookmarkStart w:id="142" w:name="_Toc196836482"/>
      <w:r w:rsidRPr="0069386C">
        <w:lastRenderedPageBreak/>
        <w:t>Reversal of EPI In Excess of Allocation</w:t>
      </w:r>
      <w:bookmarkEnd w:id="141"/>
      <w:bookmarkEnd w:id="142"/>
    </w:p>
    <w:p w14:paraId="37CA5546" w14:textId="77777777" w:rsidR="00FC33BB" w:rsidRPr="002B360A" w:rsidRDefault="00FC33BB" w:rsidP="00FC33BB">
      <w:pPr>
        <w:rPr>
          <w:color w:val="000000"/>
          <w:lang w:eastAsia="en-IN"/>
        </w:rPr>
      </w:pPr>
    </w:p>
    <w:p w14:paraId="68363977" w14:textId="77777777" w:rsidR="00FC33BB" w:rsidRPr="003C2918" w:rsidRDefault="00FC33BB" w:rsidP="00FC33BB">
      <w:pPr>
        <w:rPr>
          <w:color w:val="000000"/>
          <w:lang w:eastAsia="en-IN"/>
        </w:rPr>
      </w:pPr>
      <w:r w:rsidRPr="003C2918">
        <w:rPr>
          <w:color w:val="000000"/>
          <w:lang w:eastAsia="en-IN"/>
        </w:rPr>
        <w:t>File name</w:t>
      </w:r>
      <w:r w:rsidRPr="00C22C14">
        <w:rPr>
          <w:color w:val="000000"/>
          <w:lang w:eastAsia="en-IN"/>
        </w:rPr>
        <w:t>: C</w:t>
      </w:r>
      <w:r w:rsidRPr="003C2918">
        <w:rPr>
          <w:color w:val="000000"/>
          <w:lang w:eastAsia="en-IN"/>
        </w:rPr>
        <w:t>_TMCODE_EPIREV_X_SETT NUMBER.01</w:t>
      </w:r>
    </w:p>
    <w:p w14:paraId="03477EAC" w14:textId="77777777" w:rsidR="00FC33BB" w:rsidRPr="003C2918" w:rsidRDefault="00FC33BB" w:rsidP="00FC33BB">
      <w:pPr>
        <w:rPr>
          <w:color w:val="000000"/>
          <w:lang w:eastAsia="en-IN"/>
        </w:rPr>
      </w:pPr>
    </w:p>
    <w:p w14:paraId="68D34A4C" w14:textId="77777777" w:rsidR="00FC33BB" w:rsidRPr="003C2918" w:rsidRDefault="00FC33BB" w:rsidP="00FC33BB">
      <w:pPr>
        <w:rPr>
          <w:color w:val="000000"/>
          <w:lang w:eastAsia="en-IN"/>
        </w:rPr>
      </w:pPr>
      <w:r w:rsidRPr="003C2918">
        <w:rPr>
          <w:color w:val="000000"/>
          <w:lang w:eastAsia="en-IN"/>
        </w:rPr>
        <w:t>CM Code</w:t>
      </w:r>
    </w:p>
    <w:p w14:paraId="0CD64033" w14:textId="77777777" w:rsidR="00FC33BB" w:rsidRPr="003C2918" w:rsidRDefault="00FC33BB" w:rsidP="00FC33BB">
      <w:pPr>
        <w:rPr>
          <w:color w:val="000000"/>
          <w:lang w:eastAsia="en-IN"/>
        </w:rPr>
      </w:pPr>
      <w:r w:rsidRPr="003C2918">
        <w:rPr>
          <w:color w:val="000000"/>
          <w:lang w:eastAsia="en-IN"/>
        </w:rPr>
        <w:t>TM Code</w:t>
      </w:r>
    </w:p>
    <w:p w14:paraId="12698EF1" w14:textId="77777777" w:rsidR="00FC33BB" w:rsidRPr="003C2918" w:rsidRDefault="00FC33BB" w:rsidP="00FC33BB">
      <w:pPr>
        <w:rPr>
          <w:color w:val="000000"/>
          <w:lang w:eastAsia="en-IN"/>
        </w:rPr>
      </w:pPr>
      <w:r w:rsidRPr="003C2918">
        <w:rPr>
          <w:color w:val="000000"/>
          <w:lang w:eastAsia="en-IN"/>
        </w:rPr>
        <w:t>Settlement Type</w:t>
      </w:r>
    </w:p>
    <w:p w14:paraId="769D5FAE" w14:textId="77777777" w:rsidR="00FC33BB" w:rsidRPr="003C2918" w:rsidRDefault="00FC33BB" w:rsidP="00FC33BB">
      <w:pPr>
        <w:rPr>
          <w:color w:val="000000"/>
          <w:lang w:eastAsia="en-IN"/>
        </w:rPr>
      </w:pPr>
      <w:r w:rsidRPr="003C2918">
        <w:rPr>
          <w:color w:val="000000"/>
          <w:lang w:eastAsia="en-IN"/>
        </w:rPr>
        <w:t>Settlement Number</w:t>
      </w:r>
    </w:p>
    <w:p w14:paraId="0E6C95E4" w14:textId="77777777" w:rsidR="00FC33BB" w:rsidRPr="003C2918" w:rsidRDefault="00FC33BB" w:rsidP="00FC33BB">
      <w:pPr>
        <w:rPr>
          <w:color w:val="000000"/>
          <w:lang w:eastAsia="en-IN"/>
        </w:rPr>
      </w:pPr>
      <w:r w:rsidRPr="003C2918">
        <w:rPr>
          <w:color w:val="000000"/>
          <w:lang w:eastAsia="en-IN"/>
        </w:rPr>
        <w:t>Symbol</w:t>
      </w:r>
    </w:p>
    <w:p w14:paraId="76BF1315" w14:textId="77777777" w:rsidR="00FC33BB" w:rsidRPr="003C2918" w:rsidRDefault="00FC33BB" w:rsidP="00FC33BB">
      <w:pPr>
        <w:rPr>
          <w:color w:val="000000"/>
          <w:lang w:eastAsia="en-IN"/>
        </w:rPr>
      </w:pPr>
      <w:r w:rsidRPr="003C2918">
        <w:rPr>
          <w:color w:val="000000"/>
          <w:lang w:eastAsia="en-IN"/>
        </w:rPr>
        <w:t>Series</w:t>
      </w:r>
    </w:p>
    <w:p w14:paraId="1B4C02DE" w14:textId="77777777" w:rsidR="00FC33BB" w:rsidRPr="003C2918" w:rsidRDefault="00FC33BB" w:rsidP="00FC33BB">
      <w:pPr>
        <w:rPr>
          <w:color w:val="000000"/>
          <w:lang w:eastAsia="en-IN"/>
        </w:rPr>
      </w:pPr>
      <w:r w:rsidRPr="003C2918">
        <w:rPr>
          <w:color w:val="000000"/>
          <w:lang w:eastAsia="en-IN"/>
        </w:rPr>
        <w:t>ISIN</w:t>
      </w:r>
    </w:p>
    <w:p w14:paraId="4E16CA67" w14:textId="77777777" w:rsidR="00FC33BB" w:rsidRPr="003C2918" w:rsidRDefault="00FC33BB" w:rsidP="00FC33BB">
      <w:pPr>
        <w:rPr>
          <w:color w:val="000000"/>
          <w:lang w:eastAsia="en-IN"/>
        </w:rPr>
      </w:pPr>
      <w:r w:rsidRPr="003C2918">
        <w:rPr>
          <w:color w:val="000000"/>
          <w:lang w:eastAsia="en-IN"/>
        </w:rPr>
        <w:t>Filler</w:t>
      </w:r>
    </w:p>
    <w:p w14:paraId="5B5F9D65" w14:textId="77777777" w:rsidR="00FC33BB" w:rsidRPr="003C2918" w:rsidRDefault="00FC33BB" w:rsidP="00FC33BB">
      <w:pPr>
        <w:rPr>
          <w:color w:val="000000"/>
          <w:lang w:eastAsia="en-IN"/>
        </w:rPr>
      </w:pPr>
      <w:r w:rsidRPr="003C2918">
        <w:rPr>
          <w:color w:val="000000"/>
          <w:lang w:eastAsia="en-IN"/>
        </w:rPr>
        <w:t>Epi_Qty</w:t>
      </w:r>
    </w:p>
    <w:p w14:paraId="7E260C92" w14:textId="77777777" w:rsidR="00FC33BB" w:rsidRPr="003C2918" w:rsidRDefault="00FC33BB" w:rsidP="00FC33BB">
      <w:pPr>
        <w:rPr>
          <w:color w:val="000000"/>
          <w:lang w:eastAsia="en-IN"/>
        </w:rPr>
      </w:pPr>
      <w:r w:rsidRPr="003C2918">
        <w:rPr>
          <w:color w:val="000000"/>
          <w:lang w:eastAsia="en-IN"/>
        </w:rPr>
        <w:t>Reversal Qty</w:t>
      </w:r>
    </w:p>
    <w:p w14:paraId="14BD37ED" w14:textId="77777777" w:rsidR="00FC33BB" w:rsidRPr="003C2918" w:rsidRDefault="00FC33BB" w:rsidP="00FC33BB">
      <w:pPr>
        <w:rPr>
          <w:color w:val="000000"/>
          <w:lang w:eastAsia="en-IN"/>
        </w:rPr>
      </w:pPr>
      <w:r w:rsidRPr="003C2918">
        <w:rPr>
          <w:color w:val="000000"/>
          <w:lang w:eastAsia="en-IN"/>
        </w:rPr>
        <w:t>Balance EPI Qty</w:t>
      </w:r>
    </w:p>
    <w:p w14:paraId="3A172E61" w14:textId="77777777" w:rsidR="00FC33BB" w:rsidRPr="003C2918" w:rsidRDefault="00FC33BB" w:rsidP="00FC33BB">
      <w:pPr>
        <w:rPr>
          <w:color w:val="000000"/>
          <w:lang w:eastAsia="en-IN"/>
        </w:rPr>
      </w:pPr>
      <w:r w:rsidRPr="003C2918">
        <w:rPr>
          <w:color w:val="000000"/>
          <w:lang w:eastAsia="en-IN"/>
        </w:rPr>
        <w:t>Target Account</w:t>
      </w:r>
    </w:p>
    <w:p w14:paraId="265B0A51" w14:textId="77777777" w:rsidR="00FC33BB" w:rsidRPr="003C2918" w:rsidRDefault="00FC33BB" w:rsidP="00FC33BB">
      <w:pPr>
        <w:rPr>
          <w:color w:val="000000"/>
          <w:lang w:eastAsia="en-IN"/>
        </w:rPr>
      </w:pPr>
      <w:r w:rsidRPr="003C2918">
        <w:rPr>
          <w:color w:val="000000"/>
          <w:lang w:eastAsia="en-IN"/>
        </w:rPr>
        <w:t>Target Depository</w:t>
      </w:r>
    </w:p>
    <w:p w14:paraId="0DA79F6B" w14:textId="77777777" w:rsidR="00FC33BB" w:rsidRDefault="00FC33BB" w:rsidP="00FC33BB">
      <w:pPr>
        <w:pStyle w:val="NoSpacing"/>
        <w:rPr>
          <w:rFonts w:ascii="Times New Roman" w:eastAsia="Times New Roman" w:hAnsi="Times New Roman" w:cs="Times New Roman"/>
          <w:b/>
          <w:bCs/>
          <w:color w:val="000000"/>
          <w:sz w:val="24"/>
          <w:szCs w:val="24"/>
          <w:lang w:val="en-US"/>
        </w:rPr>
      </w:pPr>
    </w:p>
    <w:p w14:paraId="729B851D" w14:textId="77777777" w:rsidR="00FC33BB" w:rsidRDefault="00FC33BB" w:rsidP="00FC33BB">
      <w:pPr>
        <w:tabs>
          <w:tab w:val="left" w:pos="5891"/>
        </w:tabs>
      </w:pPr>
      <w:bookmarkStart w:id="143" w:name="_Hlk195599331"/>
    </w:p>
    <w:p w14:paraId="534EA10C" w14:textId="77777777" w:rsidR="00FC33BB" w:rsidRPr="0069386C" w:rsidRDefault="00FC33BB" w:rsidP="00FC33BB">
      <w:pPr>
        <w:pStyle w:val="Heading1"/>
        <w:ind w:left="0" w:firstLine="0"/>
      </w:pPr>
      <w:bookmarkStart w:id="144" w:name="_Toc196816078"/>
      <w:bookmarkStart w:id="145" w:name="_Toc196836483"/>
      <w:bookmarkStart w:id="146" w:name="_Hlk195599240"/>
      <w:r w:rsidRPr="0069386C">
        <w:t>Tender Offer Funds Client Direct Payout</w:t>
      </w:r>
      <w:bookmarkEnd w:id="144"/>
      <w:bookmarkEnd w:id="145"/>
      <w:r w:rsidRPr="0069386C">
        <w:t xml:space="preserve"> </w:t>
      </w:r>
      <w:bookmarkEnd w:id="143"/>
      <w:bookmarkEnd w:id="146"/>
    </w:p>
    <w:p w14:paraId="0A85186A" w14:textId="77777777" w:rsidR="00FC33BB" w:rsidRDefault="00FC33BB" w:rsidP="00FC33BB">
      <w:pPr>
        <w:rPr>
          <w:rFonts w:eastAsiaTheme="minorEastAsia"/>
          <w:lang w:eastAsia="en-IN"/>
        </w:rPr>
      </w:pPr>
      <w:r w:rsidRPr="00DB6678">
        <w:rPr>
          <w:rFonts w:eastAsiaTheme="minorEastAsia"/>
          <w:lang w:eastAsia="en-IN"/>
        </w:rPr>
        <w:t xml:space="preserve">File name: T_ MEMCODE_DIRECTPOF_DDMMYYYY.csv </w:t>
      </w:r>
    </w:p>
    <w:p w14:paraId="2F063FD3" w14:textId="77777777" w:rsidR="00FC33BB" w:rsidRPr="00DB6678" w:rsidRDefault="00FC33BB" w:rsidP="00FC33BB">
      <w:pPr>
        <w:rPr>
          <w:rFonts w:eastAsiaTheme="minorEastAsia"/>
          <w:lang w:eastAsia="en-IN"/>
        </w:rPr>
      </w:pPr>
    </w:p>
    <w:p w14:paraId="1DCB46AA" w14:textId="77777777" w:rsidR="00FC33BB" w:rsidRPr="00DB6678" w:rsidRDefault="00FC33BB" w:rsidP="00FC33BB">
      <w:pPr>
        <w:rPr>
          <w:rFonts w:eastAsiaTheme="minorEastAsia"/>
          <w:lang w:eastAsia="en-IN"/>
        </w:rPr>
      </w:pPr>
      <w:r w:rsidRPr="00DB6678">
        <w:rPr>
          <w:rFonts w:eastAsiaTheme="minorEastAsia"/>
          <w:lang w:eastAsia="en-IN"/>
        </w:rPr>
        <w:t xml:space="preserve">Segment Indicator </w:t>
      </w:r>
    </w:p>
    <w:p w14:paraId="1A62A667" w14:textId="77777777" w:rsidR="00FC33BB" w:rsidRPr="00DB6678" w:rsidRDefault="00FC33BB" w:rsidP="00FC33BB">
      <w:pPr>
        <w:rPr>
          <w:rFonts w:eastAsiaTheme="minorEastAsia"/>
          <w:lang w:eastAsia="en-IN"/>
        </w:rPr>
      </w:pPr>
      <w:r w:rsidRPr="00DB6678">
        <w:rPr>
          <w:rFonts w:eastAsiaTheme="minorEastAsia"/>
          <w:lang w:eastAsia="en-IN"/>
        </w:rPr>
        <w:t xml:space="preserve">Bid Number </w:t>
      </w:r>
    </w:p>
    <w:p w14:paraId="55966B33" w14:textId="77777777" w:rsidR="00FC33BB" w:rsidRPr="00DB6678" w:rsidRDefault="00FC33BB" w:rsidP="00FC33BB">
      <w:pPr>
        <w:rPr>
          <w:rFonts w:eastAsiaTheme="minorEastAsia"/>
          <w:lang w:eastAsia="en-IN"/>
        </w:rPr>
      </w:pPr>
      <w:r w:rsidRPr="00DB6678">
        <w:rPr>
          <w:rFonts w:eastAsiaTheme="minorEastAsia"/>
          <w:lang w:eastAsia="en-IN"/>
        </w:rPr>
        <w:t xml:space="preserve">Transaction Description </w:t>
      </w:r>
    </w:p>
    <w:p w14:paraId="069B5CB2" w14:textId="77777777" w:rsidR="00FC33BB" w:rsidRDefault="00FC33BB" w:rsidP="00FC33BB">
      <w:pPr>
        <w:rPr>
          <w:rFonts w:eastAsiaTheme="minorEastAsia"/>
          <w:lang w:eastAsia="en-IN"/>
        </w:rPr>
      </w:pPr>
      <w:r w:rsidRPr="00DB6678">
        <w:rPr>
          <w:rFonts w:eastAsiaTheme="minorEastAsia"/>
          <w:lang w:eastAsia="en-IN"/>
        </w:rPr>
        <w:t xml:space="preserve">Payout Amount </w:t>
      </w:r>
    </w:p>
    <w:p w14:paraId="113FD1FD" w14:textId="77777777" w:rsidR="00FC33BB" w:rsidRDefault="00FC33BB" w:rsidP="00FC33BB">
      <w:pPr>
        <w:pStyle w:val="NoSpacing"/>
        <w:rPr>
          <w:rFonts w:ascii="Times New Roman" w:eastAsia="Times New Roman" w:hAnsi="Times New Roman" w:cs="Times New Roman"/>
          <w:b/>
          <w:bCs/>
          <w:color w:val="000000"/>
          <w:sz w:val="24"/>
          <w:szCs w:val="24"/>
          <w:lang w:val="en-US"/>
        </w:rPr>
      </w:pPr>
    </w:p>
    <w:p w14:paraId="586788A9" w14:textId="688DBF95" w:rsidR="00FC33BB" w:rsidRPr="002E64DA" w:rsidRDefault="00FC33BB" w:rsidP="00FC33BB">
      <w:pPr>
        <w:pStyle w:val="Heading1"/>
        <w:ind w:left="0" w:firstLine="0"/>
      </w:pPr>
      <w:bookmarkStart w:id="147" w:name="_Toc196816079"/>
      <w:bookmarkStart w:id="148" w:name="_Toc196836484"/>
      <w:r w:rsidRPr="0069386C">
        <w:t>T</w:t>
      </w:r>
      <w:r w:rsidR="002E64DA" w:rsidRPr="0069386C">
        <w:t>ender</w:t>
      </w:r>
      <w:r w:rsidRPr="0069386C">
        <w:t xml:space="preserve"> </w:t>
      </w:r>
      <w:r w:rsidR="002E64DA">
        <w:t>Offer Funds Client Reject Member Payout</w:t>
      </w:r>
      <w:bookmarkEnd w:id="147"/>
      <w:bookmarkEnd w:id="148"/>
    </w:p>
    <w:p w14:paraId="16F2AC9D" w14:textId="77777777" w:rsidR="00FC33BB" w:rsidRDefault="00FC33BB" w:rsidP="00FC33BB">
      <w:pPr>
        <w:rPr>
          <w:rFonts w:eastAsiaTheme="minorEastAsia"/>
          <w:lang w:eastAsia="en-IN"/>
        </w:rPr>
      </w:pPr>
      <w:r w:rsidRPr="00DB6678">
        <w:rPr>
          <w:rFonts w:eastAsiaTheme="minorEastAsia"/>
          <w:lang w:eastAsia="en-IN"/>
        </w:rPr>
        <w:t xml:space="preserve">File name: T_ MEMCODE_DIRECTPO_DDMMYYYY.csv </w:t>
      </w:r>
    </w:p>
    <w:p w14:paraId="76D4C81E" w14:textId="77777777" w:rsidR="00FC33BB" w:rsidRPr="00DB6678" w:rsidRDefault="00FC33BB" w:rsidP="00FC33BB">
      <w:pPr>
        <w:rPr>
          <w:rFonts w:eastAsiaTheme="minorEastAsia"/>
          <w:lang w:eastAsia="en-IN"/>
        </w:rPr>
      </w:pPr>
    </w:p>
    <w:p w14:paraId="5C0E12DE" w14:textId="77777777" w:rsidR="00FC33BB" w:rsidRPr="00DB6678" w:rsidRDefault="00FC33BB" w:rsidP="00FC33BB">
      <w:pPr>
        <w:rPr>
          <w:rFonts w:eastAsiaTheme="minorEastAsia"/>
          <w:lang w:eastAsia="en-IN"/>
        </w:rPr>
      </w:pPr>
      <w:r w:rsidRPr="00DB6678">
        <w:rPr>
          <w:rFonts w:eastAsiaTheme="minorEastAsia"/>
          <w:lang w:eastAsia="en-IN"/>
        </w:rPr>
        <w:t xml:space="preserve">Segment Indicator </w:t>
      </w:r>
    </w:p>
    <w:p w14:paraId="22F6C51D" w14:textId="77777777" w:rsidR="00FC33BB" w:rsidRPr="00DB6678" w:rsidRDefault="00FC33BB" w:rsidP="00FC33BB">
      <w:pPr>
        <w:rPr>
          <w:rFonts w:eastAsiaTheme="minorEastAsia"/>
          <w:lang w:eastAsia="en-IN"/>
        </w:rPr>
      </w:pPr>
      <w:r w:rsidRPr="00DB6678">
        <w:rPr>
          <w:rFonts w:eastAsiaTheme="minorEastAsia"/>
          <w:lang w:eastAsia="en-IN"/>
        </w:rPr>
        <w:t xml:space="preserve">Order Number </w:t>
      </w:r>
    </w:p>
    <w:p w14:paraId="6FF4A3AD" w14:textId="77777777" w:rsidR="00FC33BB" w:rsidRPr="00DB6678" w:rsidRDefault="00FC33BB" w:rsidP="00FC33BB">
      <w:pPr>
        <w:rPr>
          <w:rFonts w:eastAsiaTheme="minorEastAsia"/>
          <w:lang w:eastAsia="en-IN"/>
        </w:rPr>
      </w:pPr>
      <w:r w:rsidRPr="00DB6678">
        <w:rPr>
          <w:rFonts w:eastAsiaTheme="minorEastAsia"/>
          <w:lang w:eastAsia="en-IN"/>
        </w:rPr>
        <w:t xml:space="preserve">Transaction Description </w:t>
      </w:r>
    </w:p>
    <w:p w14:paraId="17382241" w14:textId="77777777" w:rsidR="00FC33BB" w:rsidRPr="003C2918" w:rsidRDefault="00FC33BB" w:rsidP="00FC33BB">
      <w:r w:rsidRPr="00DB6678">
        <w:rPr>
          <w:rFonts w:eastAsiaTheme="minorEastAsia"/>
          <w:lang w:eastAsia="en-IN"/>
        </w:rPr>
        <w:t xml:space="preserve">Payout Amount </w:t>
      </w:r>
    </w:p>
    <w:p w14:paraId="4F6A0275" w14:textId="6C0FD2ED" w:rsidR="004C4D1A" w:rsidRDefault="004C4D1A" w:rsidP="00332F46">
      <w:pPr>
        <w:pStyle w:val="NoSpacing"/>
        <w:rPr>
          <w:rFonts w:ascii="Times New Roman" w:eastAsia="Times New Roman" w:hAnsi="Times New Roman" w:cs="Times New Roman"/>
          <w:color w:val="000000"/>
          <w:sz w:val="24"/>
          <w:szCs w:val="24"/>
          <w:lang w:val="en-US"/>
        </w:rPr>
      </w:pPr>
    </w:p>
    <w:p w14:paraId="361BAC95" w14:textId="6CF65DFE" w:rsidR="005D49E4" w:rsidRDefault="005D49E4" w:rsidP="00332F46">
      <w:pPr>
        <w:pStyle w:val="NoSpacing"/>
        <w:rPr>
          <w:rFonts w:ascii="Times New Roman" w:eastAsia="Times New Roman" w:hAnsi="Times New Roman" w:cs="Times New Roman"/>
          <w:color w:val="000000"/>
          <w:sz w:val="24"/>
          <w:szCs w:val="24"/>
          <w:lang w:val="en-US"/>
        </w:rPr>
      </w:pPr>
    </w:p>
    <w:p w14:paraId="657CD9BF" w14:textId="2CEAECDE" w:rsidR="005D49E4" w:rsidRPr="00FB45A2" w:rsidRDefault="005D49E4" w:rsidP="00335523">
      <w:pPr>
        <w:pStyle w:val="Heading1"/>
        <w:ind w:left="0" w:firstLine="0"/>
      </w:pPr>
      <w:bookmarkStart w:id="149" w:name="_Toc194074436"/>
      <w:bookmarkStart w:id="150" w:name="_Toc196816080"/>
      <w:bookmarkStart w:id="151" w:name="_Toc196836485"/>
      <w:r w:rsidRPr="007D47FC">
        <w:t xml:space="preserve">Tender Offer </w:t>
      </w:r>
      <w:r>
        <w:t>client direct payout report</w:t>
      </w:r>
      <w:bookmarkEnd w:id="149"/>
      <w:bookmarkEnd w:id="150"/>
      <w:bookmarkEnd w:id="151"/>
      <w:r>
        <w:t xml:space="preserve"> </w:t>
      </w:r>
    </w:p>
    <w:p w14:paraId="01BA72CB" w14:textId="40C1C289" w:rsidR="005D49E4" w:rsidRDefault="005D49E4" w:rsidP="005D49E4">
      <w:pPr>
        <w:pStyle w:val="NoSpacing"/>
        <w:rPr>
          <w:rFonts w:ascii="Times New Roman" w:eastAsia="Times New Roman" w:hAnsi="Times New Roman" w:cs="Times New Roman"/>
          <w:color w:val="000000"/>
          <w:sz w:val="24"/>
          <w:szCs w:val="24"/>
          <w:lang w:val="en-US"/>
        </w:rPr>
      </w:pPr>
      <w:r w:rsidRPr="00332F46">
        <w:rPr>
          <w:rFonts w:ascii="Times New Roman" w:eastAsia="Times New Roman" w:hAnsi="Times New Roman" w:cs="Times New Roman"/>
          <w:color w:val="000000"/>
          <w:sz w:val="24"/>
          <w:szCs w:val="24"/>
          <w:lang w:val="en-US"/>
        </w:rPr>
        <w:t xml:space="preserve">File name: </w:t>
      </w:r>
      <w:r w:rsidRPr="00C63844">
        <w:rPr>
          <w:rFonts w:ascii="Times New Roman" w:eastAsia="Times New Roman" w:hAnsi="Times New Roman" w:cs="Times New Roman"/>
          <w:color w:val="000000"/>
          <w:sz w:val="24"/>
          <w:szCs w:val="24"/>
          <w:lang w:val="en-US"/>
        </w:rPr>
        <w:t>T_</w:t>
      </w:r>
      <w:r>
        <w:rPr>
          <w:rFonts w:ascii="Times New Roman" w:eastAsia="Times New Roman" w:hAnsi="Times New Roman" w:cs="Times New Roman"/>
          <w:color w:val="000000"/>
          <w:sz w:val="24"/>
          <w:szCs w:val="24"/>
          <w:lang w:val="en-US"/>
        </w:rPr>
        <w:t>CADT</w:t>
      </w:r>
      <w:r w:rsidRPr="00C63844">
        <w:rPr>
          <w:rFonts w:ascii="Times New Roman" w:eastAsia="Times New Roman" w:hAnsi="Times New Roman" w:cs="Times New Roman"/>
          <w:color w:val="000000"/>
          <w:sz w:val="24"/>
          <w:szCs w:val="24"/>
          <w:lang w:val="en-US"/>
        </w:rPr>
        <w:t>_&lt;memcode</w:t>
      </w:r>
      <w:r>
        <w:rPr>
          <w:rFonts w:ascii="Times New Roman" w:eastAsia="Times New Roman" w:hAnsi="Times New Roman" w:cs="Times New Roman"/>
          <w:color w:val="000000"/>
          <w:sz w:val="24"/>
          <w:szCs w:val="24"/>
          <w:lang w:val="en-US"/>
        </w:rPr>
        <w:t>&gt;</w:t>
      </w:r>
      <w:r w:rsidRPr="00C63844">
        <w:rPr>
          <w:rFonts w:ascii="Times New Roman" w:eastAsia="Times New Roman" w:hAnsi="Times New Roman" w:cs="Times New Roman"/>
          <w:color w:val="000000"/>
          <w:sz w:val="24"/>
          <w:szCs w:val="24"/>
          <w:lang w:val="en-US"/>
        </w:rPr>
        <w:t>_DD</w:t>
      </w:r>
      <w:r>
        <w:rPr>
          <w:rFonts w:ascii="Times New Roman" w:eastAsia="Times New Roman" w:hAnsi="Times New Roman" w:cs="Times New Roman"/>
          <w:color w:val="000000"/>
          <w:sz w:val="24"/>
          <w:szCs w:val="24"/>
          <w:lang w:val="en-US"/>
        </w:rPr>
        <w:t>-</w:t>
      </w:r>
      <w:r w:rsidRPr="00C63844">
        <w:rPr>
          <w:rFonts w:ascii="Times New Roman" w:eastAsia="Times New Roman" w:hAnsi="Times New Roman" w:cs="Times New Roman"/>
          <w:color w:val="000000"/>
          <w:sz w:val="24"/>
          <w:szCs w:val="24"/>
          <w:lang w:val="en-US"/>
        </w:rPr>
        <w:t>M</w:t>
      </w:r>
      <w:r>
        <w:rPr>
          <w:rFonts w:ascii="Times New Roman" w:eastAsia="Times New Roman" w:hAnsi="Times New Roman" w:cs="Times New Roman"/>
          <w:color w:val="000000"/>
          <w:sz w:val="24"/>
          <w:szCs w:val="24"/>
          <w:lang w:val="en-US"/>
        </w:rPr>
        <w:t>MM-</w:t>
      </w:r>
      <w:r w:rsidRPr="00C63844">
        <w:rPr>
          <w:rFonts w:ascii="Times New Roman" w:eastAsia="Times New Roman" w:hAnsi="Times New Roman" w:cs="Times New Roman"/>
          <w:color w:val="000000"/>
          <w:sz w:val="24"/>
          <w:szCs w:val="24"/>
          <w:lang w:val="en-US"/>
        </w:rPr>
        <w:t>YYYYY.csv</w:t>
      </w:r>
    </w:p>
    <w:p w14:paraId="6DA81D67" w14:textId="6450CCB2" w:rsidR="005D49E4" w:rsidRDefault="005D49E4" w:rsidP="00332F46">
      <w:pPr>
        <w:pStyle w:val="NoSpacing"/>
        <w:rPr>
          <w:rFonts w:ascii="Times New Roman" w:eastAsia="Times New Roman" w:hAnsi="Times New Roman" w:cs="Times New Roman"/>
          <w:color w:val="000000"/>
          <w:sz w:val="24"/>
          <w:szCs w:val="24"/>
          <w:lang w:val="en-US"/>
        </w:rPr>
      </w:pPr>
    </w:p>
    <w:p w14:paraId="0AC9BB15" w14:textId="3998DAC0" w:rsidR="005D49E4" w:rsidRDefault="005D49E4" w:rsidP="00332F46">
      <w:pPr>
        <w:pStyle w:val="NoSpacing"/>
        <w:rPr>
          <w:rFonts w:ascii="Times New Roman" w:eastAsia="Times New Roman" w:hAnsi="Times New Roman" w:cs="Times New Roman"/>
          <w:b/>
          <w:bCs/>
          <w:color w:val="000000"/>
          <w:sz w:val="24"/>
          <w:szCs w:val="24"/>
          <w:lang w:val="en-US"/>
        </w:rPr>
      </w:pPr>
      <w:r w:rsidRPr="005D49E4">
        <w:rPr>
          <w:rFonts w:ascii="Times New Roman" w:eastAsia="Times New Roman" w:hAnsi="Times New Roman" w:cs="Times New Roman"/>
          <w:b/>
          <w:bCs/>
          <w:color w:val="000000"/>
          <w:sz w:val="24"/>
          <w:szCs w:val="24"/>
          <w:lang w:val="en-US"/>
        </w:rPr>
        <w:t>Header Record</w:t>
      </w:r>
    </w:p>
    <w:p w14:paraId="5E8C62A1" w14:textId="77777777" w:rsidR="005D49E4" w:rsidRPr="005D49E4" w:rsidRDefault="005D49E4" w:rsidP="005D49E4">
      <w:pPr>
        <w:rPr>
          <w:color w:val="000000"/>
          <w:lang w:eastAsia="en-IN"/>
        </w:rPr>
      </w:pPr>
      <w:r w:rsidRPr="002B360A">
        <w:rPr>
          <w:color w:val="000000"/>
          <w:lang w:eastAsia="en-IN"/>
        </w:rPr>
        <w:t>Record type number</w:t>
      </w:r>
    </w:p>
    <w:p w14:paraId="4AB0AA0E" w14:textId="77777777" w:rsidR="005D49E4" w:rsidRPr="005D49E4" w:rsidRDefault="005D49E4" w:rsidP="005D49E4">
      <w:pPr>
        <w:rPr>
          <w:color w:val="000000"/>
          <w:lang w:eastAsia="en-IN"/>
        </w:rPr>
      </w:pPr>
      <w:r w:rsidRPr="002B360A">
        <w:rPr>
          <w:color w:val="000000"/>
          <w:lang w:eastAsia="en-IN"/>
        </w:rPr>
        <w:t>CADT</w:t>
      </w:r>
    </w:p>
    <w:p w14:paraId="7678C6AE" w14:textId="77777777" w:rsidR="005D49E4" w:rsidRPr="005D49E4" w:rsidRDefault="005D49E4" w:rsidP="005D49E4">
      <w:pPr>
        <w:rPr>
          <w:color w:val="000000"/>
          <w:lang w:eastAsia="en-IN"/>
        </w:rPr>
      </w:pPr>
      <w:r w:rsidRPr="002B360A">
        <w:rPr>
          <w:color w:val="000000"/>
          <w:lang w:eastAsia="en-IN"/>
        </w:rPr>
        <w:t>Member type</w:t>
      </w:r>
    </w:p>
    <w:p w14:paraId="126AFB1F" w14:textId="77777777" w:rsidR="005D49E4" w:rsidRPr="005D49E4" w:rsidRDefault="005D49E4" w:rsidP="005D49E4">
      <w:pPr>
        <w:rPr>
          <w:color w:val="000000"/>
          <w:lang w:eastAsia="en-IN"/>
        </w:rPr>
      </w:pPr>
      <w:r w:rsidRPr="002B360A">
        <w:rPr>
          <w:color w:val="000000"/>
          <w:lang w:eastAsia="en-IN"/>
        </w:rPr>
        <w:t>Member code</w:t>
      </w:r>
    </w:p>
    <w:p w14:paraId="2D309C1F" w14:textId="77777777" w:rsidR="005D49E4" w:rsidRPr="005D49E4" w:rsidRDefault="005D49E4" w:rsidP="005D49E4">
      <w:pPr>
        <w:rPr>
          <w:color w:val="000000"/>
          <w:lang w:eastAsia="en-IN"/>
        </w:rPr>
      </w:pPr>
      <w:r w:rsidRPr="002B360A">
        <w:rPr>
          <w:color w:val="000000"/>
          <w:lang w:eastAsia="en-IN"/>
        </w:rPr>
        <w:lastRenderedPageBreak/>
        <w:t>Date</w:t>
      </w:r>
    </w:p>
    <w:p w14:paraId="3CE20C28" w14:textId="77777777" w:rsidR="005D49E4" w:rsidRPr="005D49E4" w:rsidRDefault="005D49E4" w:rsidP="005D49E4">
      <w:pPr>
        <w:rPr>
          <w:color w:val="000000"/>
          <w:lang w:eastAsia="en-IN"/>
        </w:rPr>
      </w:pPr>
      <w:r w:rsidRPr="002B360A">
        <w:rPr>
          <w:color w:val="000000"/>
          <w:lang w:eastAsia="en-IN"/>
        </w:rPr>
        <w:t>Number of detailed record</w:t>
      </w:r>
    </w:p>
    <w:p w14:paraId="46F92B87" w14:textId="77777777" w:rsidR="005D49E4" w:rsidRPr="005D49E4" w:rsidRDefault="005D49E4" w:rsidP="005D49E4">
      <w:pPr>
        <w:rPr>
          <w:color w:val="000000"/>
          <w:lang w:eastAsia="en-IN"/>
        </w:rPr>
      </w:pPr>
      <w:r w:rsidRPr="002B360A">
        <w:rPr>
          <w:color w:val="000000"/>
          <w:lang w:eastAsia="en-IN"/>
        </w:rPr>
        <w:t>Total Quantity</w:t>
      </w:r>
    </w:p>
    <w:p w14:paraId="6007C171" w14:textId="77777777" w:rsidR="005D49E4" w:rsidRPr="005D49E4" w:rsidRDefault="005D49E4" w:rsidP="005D49E4">
      <w:pPr>
        <w:rPr>
          <w:color w:val="000000"/>
          <w:lang w:eastAsia="en-IN"/>
        </w:rPr>
      </w:pPr>
      <w:r w:rsidRPr="002B360A">
        <w:rPr>
          <w:color w:val="000000"/>
          <w:lang w:eastAsia="en-IN"/>
        </w:rPr>
        <w:t>Total pool Quantity</w:t>
      </w:r>
    </w:p>
    <w:p w14:paraId="2494FF5E" w14:textId="77777777" w:rsidR="005D49E4" w:rsidRPr="005D49E4" w:rsidRDefault="005D49E4" w:rsidP="005D49E4">
      <w:pPr>
        <w:rPr>
          <w:color w:val="000000"/>
          <w:lang w:eastAsia="en-IN"/>
        </w:rPr>
      </w:pPr>
      <w:r w:rsidRPr="002B360A">
        <w:rPr>
          <w:color w:val="000000"/>
          <w:lang w:eastAsia="en-IN"/>
        </w:rPr>
        <w:t>Total client Quantity</w:t>
      </w:r>
    </w:p>
    <w:p w14:paraId="380CCFCB" w14:textId="19801EEC" w:rsidR="005D49E4" w:rsidRDefault="005D49E4" w:rsidP="00332F46">
      <w:pPr>
        <w:pStyle w:val="NoSpacing"/>
        <w:rPr>
          <w:rFonts w:ascii="Times New Roman" w:eastAsia="Times New Roman" w:hAnsi="Times New Roman" w:cs="Times New Roman"/>
          <w:b/>
          <w:bCs/>
          <w:color w:val="000000"/>
          <w:sz w:val="24"/>
          <w:szCs w:val="24"/>
          <w:lang w:val="en-US"/>
        </w:rPr>
      </w:pPr>
      <w:r>
        <w:rPr>
          <w:rFonts w:ascii="Times New Roman" w:eastAsia="Times New Roman" w:hAnsi="Times New Roman" w:cs="Times New Roman"/>
          <w:b/>
          <w:bCs/>
          <w:color w:val="000000"/>
          <w:sz w:val="24"/>
          <w:szCs w:val="24"/>
          <w:lang w:val="en-US"/>
        </w:rPr>
        <w:t>Detail Record</w:t>
      </w:r>
    </w:p>
    <w:p w14:paraId="1B0F7CE4" w14:textId="77777777" w:rsidR="005D49E4" w:rsidRPr="002B360A" w:rsidRDefault="005D49E4" w:rsidP="005D49E4">
      <w:pPr>
        <w:rPr>
          <w:color w:val="000000"/>
          <w:lang w:eastAsia="en-IN"/>
        </w:rPr>
      </w:pPr>
      <w:r w:rsidRPr="002B360A">
        <w:rPr>
          <w:color w:val="000000"/>
          <w:lang w:eastAsia="en-IN"/>
        </w:rPr>
        <w:t>Record type number</w:t>
      </w:r>
    </w:p>
    <w:p w14:paraId="3C370282" w14:textId="77777777" w:rsidR="005D49E4" w:rsidRPr="002B360A" w:rsidRDefault="005D49E4" w:rsidP="005D49E4">
      <w:pPr>
        <w:rPr>
          <w:color w:val="000000"/>
          <w:lang w:eastAsia="en-IN"/>
        </w:rPr>
      </w:pPr>
      <w:r w:rsidRPr="002B360A">
        <w:rPr>
          <w:color w:val="000000"/>
          <w:lang w:eastAsia="en-IN"/>
        </w:rPr>
        <w:t>Settlement Type</w:t>
      </w:r>
    </w:p>
    <w:p w14:paraId="2567FA3D" w14:textId="77777777" w:rsidR="005D49E4" w:rsidRPr="002B360A" w:rsidRDefault="005D49E4" w:rsidP="005D49E4">
      <w:pPr>
        <w:rPr>
          <w:color w:val="000000"/>
          <w:lang w:eastAsia="en-IN"/>
        </w:rPr>
      </w:pPr>
      <w:r w:rsidRPr="002B360A">
        <w:rPr>
          <w:color w:val="000000"/>
          <w:lang w:eastAsia="en-IN"/>
        </w:rPr>
        <w:t>Settlement Number</w:t>
      </w:r>
    </w:p>
    <w:p w14:paraId="20F7B4CD" w14:textId="77777777" w:rsidR="005D49E4" w:rsidRPr="002B360A" w:rsidRDefault="005D49E4" w:rsidP="005D49E4">
      <w:pPr>
        <w:rPr>
          <w:color w:val="000000"/>
          <w:lang w:eastAsia="en-IN"/>
        </w:rPr>
      </w:pPr>
      <w:r w:rsidRPr="002B360A">
        <w:rPr>
          <w:color w:val="000000"/>
          <w:lang w:eastAsia="en-IN"/>
        </w:rPr>
        <w:t>Delivery type</w:t>
      </w:r>
    </w:p>
    <w:p w14:paraId="59DFF09E" w14:textId="77777777" w:rsidR="005D49E4" w:rsidRPr="002B360A" w:rsidRDefault="005D49E4" w:rsidP="005D49E4">
      <w:pPr>
        <w:rPr>
          <w:color w:val="000000"/>
          <w:lang w:eastAsia="en-IN"/>
        </w:rPr>
      </w:pPr>
      <w:r w:rsidRPr="002B360A">
        <w:rPr>
          <w:color w:val="000000"/>
          <w:lang w:eastAsia="en-IN"/>
        </w:rPr>
        <w:t>Security symbol</w:t>
      </w:r>
    </w:p>
    <w:p w14:paraId="7F1EB68F" w14:textId="77777777" w:rsidR="005D49E4" w:rsidRPr="002B360A" w:rsidRDefault="005D49E4" w:rsidP="005D49E4">
      <w:pPr>
        <w:rPr>
          <w:color w:val="000000"/>
          <w:lang w:eastAsia="en-IN"/>
        </w:rPr>
      </w:pPr>
      <w:r w:rsidRPr="002B360A">
        <w:rPr>
          <w:color w:val="000000"/>
          <w:lang w:eastAsia="en-IN"/>
        </w:rPr>
        <w:t>Security series</w:t>
      </w:r>
    </w:p>
    <w:p w14:paraId="584E91FF" w14:textId="77777777" w:rsidR="005D49E4" w:rsidRPr="002B360A" w:rsidRDefault="005D49E4" w:rsidP="005D49E4">
      <w:pPr>
        <w:rPr>
          <w:color w:val="000000"/>
          <w:lang w:eastAsia="en-IN"/>
        </w:rPr>
      </w:pPr>
      <w:r w:rsidRPr="002B360A">
        <w:rPr>
          <w:color w:val="000000"/>
          <w:lang w:eastAsia="en-IN"/>
        </w:rPr>
        <w:t>ISIN code</w:t>
      </w:r>
    </w:p>
    <w:p w14:paraId="5943BBD3" w14:textId="77777777" w:rsidR="005D49E4" w:rsidRPr="002B360A" w:rsidRDefault="005D49E4" w:rsidP="005D49E4">
      <w:pPr>
        <w:rPr>
          <w:color w:val="000000"/>
          <w:lang w:eastAsia="en-IN"/>
        </w:rPr>
      </w:pPr>
      <w:r w:rsidRPr="002B360A">
        <w:rPr>
          <w:color w:val="000000"/>
          <w:lang w:eastAsia="en-IN"/>
        </w:rPr>
        <w:t>Total Quantity</w:t>
      </w:r>
    </w:p>
    <w:p w14:paraId="168985D7" w14:textId="77777777" w:rsidR="005D49E4" w:rsidRPr="002B360A" w:rsidRDefault="005D49E4" w:rsidP="005D49E4">
      <w:pPr>
        <w:rPr>
          <w:color w:val="000000"/>
          <w:lang w:eastAsia="en-IN"/>
        </w:rPr>
      </w:pPr>
      <w:r w:rsidRPr="002B360A">
        <w:rPr>
          <w:color w:val="000000"/>
          <w:lang w:eastAsia="en-IN"/>
        </w:rPr>
        <w:t>Depository Id</w:t>
      </w:r>
    </w:p>
    <w:p w14:paraId="34E04A12" w14:textId="77777777" w:rsidR="005D49E4" w:rsidRPr="002B360A" w:rsidRDefault="005D49E4" w:rsidP="005D49E4">
      <w:pPr>
        <w:rPr>
          <w:color w:val="000000"/>
          <w:lang w:eastAsia="en-IN"/>
        </w:rPr>
      </w:pPr>
      <w:r w:rsidRPr="002B360A">
        <w:rPr>
          <w:color w:val="000000"/>
          <w:lang w:eastAsia="en-IN"/>
        </w:rPr>
        <w:t>Transaction number</w:t>
      </w:r>
    </w:p>
    <w:p w14:paraId="1B865A86" w14:textId="77777777" w:rsidR="005D49E4" w:rsidRPr="002B360A" w:rsidRDefault="005D49E4" w:rsidP="005D49E4">
      <w:pPr>
        <w:rPr>
          <w:color w:val="000000"/>
          <w:lang w:eastAsia="en-IN"/>
        </w:rPr>
      </w:pPr>
      <w:r w:rsidRPr="002B360A">
        <w:rPr>
          <w:color w:val="000000"/>
          <w:lang w:eastAsia="en-IN"/>
        </w:rPr>
        <w:t>Pool Quantity</w:t>
      </w:r>
    </w:p>
    <w:p w14:paraId="0C4B932F" w14:textId="77777777" w:rsidR="005D49E4" w:rsidRPr="002B360A" w:rsidRDefault="005D49E4" w:rsidP="005D49E4">
      <w:pPr>
        <w:rPr>
          <w:color w:val="000000"/>
          <w:lang w:eastAsia="en-IN"/>
        </w:rPr>
      </w:pPr>
      <w:r w:rsidRPr="002B360A">
        <w:rPr>
          <w:color w:val="000000"/>
          <w:lang w:eastAsia="en-IN"/>
        </w:rPr>
        <w:t>Client Quantity</w:t>
      </w:r>
    </w:p>
    <w:p w14:paraId="4A5A3702" w14:textId="77777777" w:rsidR="005D49E4" w:rsidRPr="002B360A" w:rsidRDefault="005D49E4" w:rsidP="005D49E4">
      <w:pPr>
        <w:rPr>
          <w:color w:val="000000"/>
          <w:lang w:eastAsia="en-IN"/>
        </w:rPr>
      </w:pPr>
      <w:r w:rsidRPr="002B360A">
        <w:rPr>
          <w:color w:val="000000"/>
          <w:lang w:eastAsia="en-IN"/>
        </w:rPr>
        <w:t>DP Id</w:t>
      </w:r>
    </w:p>
    <w:p w14:paraId="01FD25C4" w14:textId="77777777" w:rsidR="005D49E4" w:rsidRPr="002B360A" w:rsidRDefault="005D49E4" w:rsidP="005D49E4">
      <w:pPr>
        <w:rPr>
          <w:color w:val="000000"/>
          <w:lang w:eastAsia="en-IN"/>
        </w:rPr>
      </w:pPr>
      <w:r w:rsidRPr="002B360A">
        <w:rPr>
          <w:color w:val="000000"/>
          <w:lang w:eastAsia="en-IN"/>
        </w:rPr>
        <w:t>Credit BO Acc Number</w:t>
      </w:r>
    </w:p>
    <w:p w14:paraId="632EF23A" w14:textId="0AC87136" w:rsidR="005D49E4" w:rsidRDefault="005D49E4" w:rsidP="00332F46">
      <w:pPr>
        <w:pStyle w:val="NoSpacing"/>
        <w:rPr>
          <w:rFonts w:ascii="Times New Roman" w:eastAsia="Times New Roman" w:hAnsi="Times New Roman" w:cs="Times New Roman"/>
          <w:b/>
          <w:bCs/>
          <w:color w:val="000000"/>
          <w:sz w:val="24"/>
          <w:szCs w:val="24"/>
          <w:lang w:val="en-US"/>
        </w:rPr>
      </w:pPr>
    </w:p>
    <w:p w14:paraId="46ABE5A8" w14:textId="23D07254" w:rsidR="00B645D0" w:rsidRDefault="00B645D0" w:rsidP="00332F46">
      <w:pPr>
        <w:pStyle w:val="NoSpacing"/>
        <w:rPr>
          <w:rFonts w:ascii="Times New Roman" w:eastAsia="Times New Roman" w:hAnsi="Times New Roman" w:cs="Times New Roman"/>
          <w:b/>
          <w:bCs/>
          <w:color w:val="000000"/>
          <w:sz w:val="24"/>
          <w:szCs w:val="24"/>
          <w:lang w:val="en-US"/>
        </w:rPr>
      </w:pPr>
    </w:p>
    <w:p w14:paraId="1930C197" w14:textId="77777777" w:rsidR="00B645D0" w:rsidRPr="00276B91" w:rsidRDefault="00B645D0" w:rsidP="00335523">
      <w:pPr>
        <w:pStyle w:val="Heading1"/>
        <w:ind w:left="0" w:firstLine="0"/>
        <w:rPr>
          <w:color w:val="000000"/>
          <w:szCs w:val="24"/>
        </w:rPr>
      </w:pPr>
      <w:bookmarkStart w:id="152" w:name="_Toc194074437"/>
      <w:bookmarkStart w:id="153" w:name="_Toc196816081"/>
      <w:bookmarkStart w:id="154" w:name="_Toc196836486"/>
      <w:r w:rsidRPr="00276B91">
        <w:rPr>
          <w:szCs w:val="24"/>
        </w:rPr>
        <w:t xml:space="preserve">Report for OFS trades </w:t>
      </w:r>
      <w:r w:rsidRPr="00276B91">
        <w:rPr>
          <w:color w:val="000000"/>
          <w:szCs w:val="24"/>
        </w:rPr>
        <w:t>(OFS_TRD)</w:t>
      </w:r>
      <w:bookmarkEnd w:id="152"/>
      <w:bookmarkEnd w:id="153"/>
      <w:bookmarkEnd w:id="154"/>
    </w:p>
    <w:p w14:paraId="7E7F8542" w14:textId="5689F423" w:rsidR="00B645D0" w:rsidRDefault="00B645D0" w:rsidP="00B645D0">
      <w:r>
        <w:t>For Trading Member: OFS_T_TRD _DDMMYYYY__.txt</w:t>
      </w:r>
    </w:p>
    <w:p w14:paraId="7D283926" w14:textId="77777777" w:rsidR="00B645D0" w:rsidRDefault="00B645D0" w:rsidP="00B645D0">
      <w:r>
        <w:t>For Clearing Member: OFS_TRD_DDMMYYYY__.txt</w:t>
      </w:r>
    </w:p>
    <w:p w14:paraId="0B255088" w14:textId="77777777" w:rsidR="00B645D0" w:rsidRPr="0039698D" w:rsidRDefault="00B645D0" w:rsidP="00B645D0">
      <w:pPr>
        <w:rPr>
          <w:i/>
          <w:color w:val="000000"/>
        </w:rPr>
      </w:pPr>
      <w:r w:rsidRPr="0039698D">
        <w:rPr>
          <w:i/>
          <w:color w:val="000000"/>
        </w:rPr>
        <w:t>File Location: Members Folder/Reports</w:t>
      </w:r>
    </w:p>
    <w:p w14:paraId="318F3046" w14:textId="77777777" w:rsidR="00B645D0" w:rsidRPr="00276B91" w:rsidRDefault="00B645D0" w:rsidP="00B645D0">
      <w:pPr>
        <w:rPr>
          <w:color w:val="000000"/>
        </w:rPr>
      </w:pPr>
    </w:p>
    <w:tbl>
      <w:tblPr>
        <w:tblW w:w="9320" w:type="dxa"/>
        <w:tblBorders>
          <w:top w:val="nil"/>
          <w:left w:val="nil"/>
          <w:bottom w:val="nil"/>
          <w:right w:val="nil"/>
        </w:tblBorders>
        <w:tblLayout w:type="fixed"/>
        <w:tblLook w:val="0000" w:firstRow="0" w:lastRow="0" w:firstColumn="0" w:lastColumn="0" w:noHBand="0" w:noVBand="0"/>
      </w:tblPr>
      <w:tblGrid>
        <w:gridCol w:w="1864"/>
        <w:gridCol w:w="1864"/>
        <w:gridCol w:w="1864"/>
        <w:gridCol w:w="1864"/>
        <w:gridCol w:w="1864"/>
      </w:tblGrid>
      <w:tr w:rsidR="00B645D0" w:rsidRPr="00276B91" w14:paraId="268159CC" w14:textId="77777777" w:rsidTr="00BC4C30">
        <w:trPr>
          <w:trHeight w:val="390"/>
        </w:trPr>
        <w:tc>
          <w:tcPr>
            <w:tcW w:w="1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3BB01D" w14:textId="77777777" w:rsidR="00B645D0" w:rsidRPr="00276B91" w:rsidRDefault="00B645D0" w:rsidP="00BC4C30">
            <w:pPr>
              <w:pStyle w:val="Default"/>
            </w:pPr>
            <w:r w:rsidRPr="00276B91">
              <w:rPr>
                <w:b/>
                <w:bCs/>
              </w:rPr>
              <w:t xml:space="preserve">Field Name </w:t>
            </w:r>
          </w:p>
        </w:tc>
        <w:tc>
          <w:tcPr>
            <w:tcW w:w="1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03BB3" w14:textId="77777777" w:rsidR="00B645D0" w:rsidRPr="00276B91" w:rsidRDefault="00B645D0" w:rsidP="00BC4C30">
            <w:pPr>
              <w:pStyle w:val="Default"/>
            </w:pPr>
            <w:r w:rsidRPr="00276B91">
              <w:rPr>
                <w:b/>
                <w:bCs/>
              </w:rPr>
              <w:t xml:space="preserve">Field Description </w:t>
            </w:r>
          </w:p>
        </w:tc>
        <w:tc>
          <w:tcPr>
            <w:tcW w:w="1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5F22D6" w14:textId="77777777" w:rsidR="00B645D0" w:rsidRPr="00276B91" w:rsidRDefault="00B645D0" w:rsidP="00BC4C30">
            <w:pPr>
              <w:pStyle w:val="Default"/>
            </w:pPr>
            <w:r w:rsidRPr="00276B91">
              <w:rPr>
                <w:b/>
                <w:bCs/>
              </w:rPr>
              <w:t xml:space="preserve">Data type </w:t>
            </w:r>
          </w:p>
        </w:tc>
        <w:tc>
          <w:tcPr>
            <w:tcW w:w="1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C8394B" w14:textId="77777777" w:rsidR="00B645D0" w:rsidRPr="00276B91" w:rsidRDefault="00B645D0" w:rsidP="00BC4C30">
            <w:pPr>
              <w:pStyle w:val="Default"/>
            </w:pPr>
            <w:r w:rsidRPr="00276B91">
              <w:rPr>
                <w:b/>
                <w:bCs/>
              </w:rPr>
              <w:t xml:space="preserve">Width </w:t>
            </w:r>
          </w:p>
        </w:tc>
        <w:tc>
          <w:tcPr>
            <w:tcW w:w="186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4ACC02" w14:textId="77777777" w:rsidR="00B645D0" w:rsidRPr="00276B91" w:rsidRDefault="00B645D0" w:rsidP="00BC4C30">
            <w:pPr>
              <w:pStyle w:val="Default"/>
            </w:pPr>
            <w:r w:rsidRPr="00276B91">
              <w:rPr>
                <w:b/>
                <w:bCs/>
              </w:rPr>
              <w:t xml:space="preserve">Default value for OFS </w:t>
            </w:r>
          </w:p>
        </w:tc>
      </w:tr>
      <w:tr w:rsidR="00B645D0" w:rsidRPr="00276B91" w14:paraId="20FE084A" w14:textId="77777777" w:rsidTr="00BC4C30">
        <w:trPr>
          <w:trHeight w:val="268"/>
        </w:trPr>
        <w:tc>
          <w:tcPr>
            <w:tcW w:w="1864" w:type="dxa"/>
            <w:tcBorders>
              <w:top w:val="single" w:sz="4" w:space="0" w:color="auto"/>
              <w:left w:val="single" w:sz="4" w:space="0" w:color="auto"/>
              <w:bottom w:val="single" w:sz="4" w:space="0" w:color="auto"/>
              <w:right w:val="single" w:sz="4" w:space="0" w:color="auto"/>
            </w:tcBorders>
          </w:tcPr>
          <w:p w14:paraId="4B5E9E42" w14:textId="77777777" w:rsidR="00B645D0" w:rsidRPr="00276B91" w:rsidRDefault="00B645D0" w:rsidP="00BC4C30">
            <w:pPr>
              <w:pStyle w:val="Default"/>
            </w:pPr>
            <w:r w:rsidRPr="00276B91">
              <w:t xml:space="preserve">Trd_no </w:t>
            </w:r>
          </w:p>
        </w:tc>
        <w:tc>
          <w:tcPr>
            <w:tcW w:w="1864" w:type="dxa"/>
            <w:tcBorders>
              <w:top w:val="single" w:sz="4" w:space="0" w:color="auto"/>
              <w:left w:val="single" w:sz="4" w:space="0" w:color="auto"/>
              <w:bottom w:val="single" w:sz="4" w:space="0" w:color="auto"/>
              <w:right w:val="single" w:sz="4" w:space="0" w:color="auto"/>
            </w:tcBorders>
          </w:tcPr>
          <w:p w14:paraId="07EA17D5" w14:textId="77777777" w:rsidR="00B645D0" w:rsidRPr="00276B91" w:rsidRDefault="00B645D0" w:rsidP="00BC4C30">
            <w:pPr>
              <w:pStyle w:val="Default"/>
            </w:pPr>
            <w:r w:rsidRPr="00276B91">
              <w:t xml:space="preserve">Trade number </w:t>
            </w:r>
          </w:p>
        </w:tc>
        <w:tc>
          <w:tcPr>
            <w:tcW w:w="1864" w:type="dxa"/>
            <w:tcBorders>
              <w:top w:val="single" w:sz="4" w:space="0" w:color="auto"/>
              <w:left w:val="single" w:sz="4" w:space="0" w:color="auto"/>
              <w:bottom w:val="single" w:sz="4" w:space="0" w:color="auto"/>
              <w:right w:val="single" w:sz="4" w:space="0" w:color="auto"/>
            </w:tcBorders>
          </w:tcPr>
          <w:p w14:paraId="3AA0EF4A"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4B08CA77" w14:textId="77777777" w:rsidR="00B645D0" w:rsidRPr="00276B91" w:rsidRDefault="00B645D0" w:rsidP="00BC4C30">
            <w:pPr>
              <w:pStyle w:val="Default"/>
            </w:pPr>
            <w:r w:rsidRPr="00276B91">
              <w:t xml:space="preserve">16 </w:t>
            </w:r>
          </w:p>
        </w:tc>
        <w:tc>
          <w:tcPr>
            <w:tcW w:w="1864" w:type="dxa"/>
            <w:tcBorders>
              <w:top w:val="single" w:sz="4" w:space="0" w:color="auto"/>
              <w:left w:val="single" w:sz="4" w:space="0" w:color="auto"/>
              <w:bottom w:val="single" w:sz="4" w:space="0" w:color="auto"/>
              <w:right w:val="single" w:sz="4" w:space="0" w:color="auto"/>
            </w:tcBorders>
          </w:tcPr>
          <w:p w14:paraId="2B4C163E" w14:textId="77777777" w:rsidR="00B645D0" w:rsidRPr="00276B91" w:rsidRDefault="00B645D0" w:rsidP="00BC4C30">
            <w:pPr>
              <w:pStyle w:val="Default"/>
            </w:pPr>
            <w:r w:rsidRPr="00276B91">
              <w:t xml:space="preserve">For Buyer broker same as order number. </w:t>
            </w:r>
          </w:p>
        </w:tc>
      </w:tr>
      <w:tr w:rsidR="00B645D0" w:rsidRPr="00276B91" w14:paraId="06ABBDBB"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4C90C876" w14:textId="77777777" w:rsidR="00B645D0" w:rsidRPr="00276B91" w:rsidRDefault="00B645D0" w:rsidP="00BC4C30">
            <w:pPr>
              <w:pStyle w:val="Default"/>
            </w:pPr>
            <w:r w:rsidRPr="00276B91">
              <w:t xml:space="preserve">Trd_stat </w:t>
            </w:r>
          </w:p>
        </w:tc>
        <w:tc>
          <w:tcPr>
            <w:tcW w:w="1864" w:type="dxa"/>
            <w:tcBorders>
              <w:top w:val="single" w:sz="4" w:space="0" w:color="auto"/>
              <w:left w:val="single" w:sz="4" w:space="0" w:color="auto"/>
              <w:bottom w:val="single" w:sz="4" w:space="0" w:color="auto"/>
              <w:right w:val="single" w:sz="4" w:space="0" w:color="auto"/>
            </w:tcBorders>
          </w:tcPr>
          <w:p w14:paraId="69673EF1" w14:textId="77777777" w:rsidR="00B645D0" w:rsidRPr="00276B91" w:rsidRDefault="00B645D0" w:rsidP="00BC4C30">
            <w:pPr>
              <w:pStyle w:val="Default"/>
            </w:pPr>
            <w:r w:rsidRPr="00276B91">
              <w:t xml:space="preserve">Trade status </w:t>
            </w:r>
          </w:p>
        </w:tc>
        <w:tc>
          <w:tcPr>
            <w:tcW w:w="1864" w:type="dxa"/>
            <w:tcBorders>
              <w:top w:val="single" w:sz="4" w:space="0" w:color="auto"/>
              <w:left w:val="single" w:sz="4" w:space="0" w:color="auto"/>
              <w:bottom w:val="single" w:sz="4" w:space="0" w:color="auto"/>
              <w:right w:val="single" w:sz="4" w:space="0" w:color="auto"/>
            </w:tcBorders>
          </w:tcPr>
          <w:p w14:paraId="38E688DB"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7F1D0336" w14:textId="77777777" w:rsidR="00B645D0" w:rsidRPr="00276B91" w:rsidRDefault="00B645D0" w:rsidP="00BC4C30">
            <w:pPr>
              <w:pStyle w:val="Default"/>
            </w:pPr>
            <w:r w:rsidRPr="00276B91">
              <w:t xml:space="preserve">2 </w:t>
            </w:r>
          </w:p>
        </w:tc>
        <w:tc>
          <w:tcPr>
            <w:tcW w:w="1864" w:type="dxa"/>
            <w:tcBorders>
              <w:top w:val="single" w:sz="4" w:space="0" w:color="auto"/>
              <w:left w:val="single" w:sz="4" w:space="0" w:color="auto"/>
              <w:bottom w:val="single" w:sz="4" w:space="0" w:color="auto"/>
              <w:right w:val="single" w:sz="4" w:space="0" w:color="auto"/>
            </w:tcBorders>
          </w:tcPr>
          <w:p w14:paraId="17111DAA" w14:textId="77777777" w:rsidR="00B645D0" w:rsidRPr="00276B91" w:rsidRDefault="00B645D0" w:rsidP="00BC4C30">
            <w:pPr>
              <w:pStyle w:val="Default"/>
            </w:pPr>
            <w:r w:rsidRPr="00276B91">
              <w:t xml:space="preserve">11 </w:t>
            </w:r>
          </w:p>
        </w:tc>
      </w:tr>
      <w:tr w:rsidR="00B645D0" w:rsidRPr="00276B91" w14:paraId="67F2836B"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059A608A" w14:textId="77777777" w:rsidR="00B645D0" w:rsidRPr="00276B91" w:rsidRDefault="00B645D0" w:rsidP="00BC4C30">
            <w:pPr>
              <w:pStyle w:val="Default"/>
            </w:pPr>
            <w:r w:rsidRPr="00276B91">
              <w:t xml:space="preserve">Symbol </w:t>
            </w:r>
          </w:p>
        </w:tc>
        <w:tc>
          <w:tcPr>
            <w:tcW w:w="1864" w:type="dxa"/>
            <w:tcBorders>
              <w:top w:val="single" w:sz="4" w:space="0" w:color="auto"/>
              <w:left w:val="single" w:sz="4" w:space="0" w:color="auto"/>
              <w:bottom w:val="single" w:sz="4" w:space="0" w:color="auto"/>
              <w:right w:val="single" w:sz="4" w:space="0" w:color="auto"/>
            </w:tcBorders>
          </w:tcPr>
          <w:p w14:paraId="0E764B0E" w14:textId="77777777" w:rsidR="00B645D0" w:rsidRPr="00276B91" w:rsidRDefault="00B645D0" w:rsidP="00BC4C30">
            <w:pPr>
              <w:pStyle w:val="Default"/>
            </w:pPr>
            <w:r w:rsidRPr="00276B91">
              <w:t xml:space="preserve">Security Symbol </w:t>
            </w:r>
          </w:p>
        </w:tc>
        <w:tc>
          <w:tcPr>
            <w:tcW w:w="1864" w:type="dxa"/>
            <w:tcBorders>
              <w:top w:val="single" w:sz="4" w:space="0" w:color="auto"/>
              <w:left w:val="single" w:sz="4" w:space="0" w:color="auto"/>
              <w:bottom w:val="single" w:sz="4" w:space="0" w:color="auto"/>
              <w:right w:val="single" w:sz="4" w:space="0" w:color="auto"/>
            </w:tcBorders>
          </w:tcPr>
          <w:p w14:paraId="6B29FF0C"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452A5A95" w14:textId="77777777" w:rsidR="00B645D0" w:rsidRPr="00276B91" w:rsidRDefault="00B645D0" w:rsidP="00BC4C30">
            <w:pPr>
              <w:pStyle w:val="Default"/>
            </w:pPr>
            <w:r w:rsidRPr="00276B91">
              <w:t xml:space="preserve">10 </w:t>
            </w:r>
          </w:p>
        </w:tc>
        <w:tc>
          <w:tcPr>
            <w:tcW w:w="1864" w:type="dxa"/>
            <w:tcBorders>
              <w:top w:val="single" w:sz="4" w:space="0" w:color="auto"/>
              <w:left w:val="single" w:sz="4" w:space="0" w:color="auto"/>
              <w:bottom w:val="single" w:sz="4" w:space="0" w:color="auto"/>
              <w:right w:val="single" w:sz="4" w:space="0" w:color="auto"/>
            </w:tcBorders>
          </w:tcPr>
          <w:p w14:paraId="04E1DD46" w14:textId="77777777" w:rsidR="00B645D0" w:rsidRPr="00276B91" w:rsidRDefault="00B645D0" w:rsidP="00BC4C30">
            <w:pPr>
              <w:pStyle w:val="Default"/>
            </w:pPr>
          </w:p>
        </w:tc>
      </w:tr>
      <w:tr w:rsidR="00B645D0" w:rsidRPr="00276B91" w14:paraId="1A60C385"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5DA89A87" w14:textId="77777777" w:rsidR="00B645D0" w:rsidRPr="00276B91" w:rsidRDefault="00B645D0" w:rsidP="00BC4C30">
            <w:pPr>
              <w:pStyle w:val="Default"/>
            </w:pPr>
            <w:r w:rsidRPr="00276B91">
              <w:t xml:space="preserve">Series </w:t>
            </w:r>
          </w:p>
        </w:tc>
        <w:tc>
          <w:tcPr>
            <w:tcW w:w="1864" w:type="dxa"/>
            <w:tcBorders>
              <w:top w:val="single" w:sz="4" w:space="0" w:color="auto"/>
              <w:left w:val="single" w:sz="4" w:space="0" w:color="auto"/>
              <w:bottom w:val="single" w:sz="4" w:space="0" w:color="auto"/>
              <w:right w:val="single" w:sz="4" w:space="0" w:color="auto"/>
            </w:tcBorders>
          </w:tcPr>
          <w:p w14:paraId="283D1425" w14:textId="77777777" w:rsidR="00B645D0" w:rsidRPr="00276B91" w:rsidRDefault="00B645D0" w:rsidP="00BC4C30">
            <w:pPr>
              <w:pStyle w:val="Default"/>
            </w:pPr>
            <w:r w:rsidRPr="00276B91">
              <w:t xml:space="preserve">Security Series </w:t>
            </w:r>
          </w:p>
        </w:tc>
        <w:tc>
          <w:tcPr>
            <w:tcW w:w="1864" w:type="dxa"/>
            <w:tcBorders>
              <w:top w:val="single" w:sz="4" w:space="0" w:color="auto"/>
              <w:left w:val="single" w:sz="4" w:space="0" w:color="auto"/>
              <w:bottom w:val="single" w:sz="4" w:space="0" w:color="auto"/>
              <w:right w:val="single" w:sz="4" w:space="0" w:color="auto"/>
            </w:tcBorders>
          </w:tcPr>
          <w:p w14:paraId="4A3AA6E2"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472104F7" w14:textId="77777777" w:rsidR="00B645D0" w:rsidRPr="00276B91" w:rsidRDefault="00B645D0" w:rsidP="00BC4C30">
            <w:pPr>
              <w:pStyle w:val="Default"/>
            </w:pPr>
            <w:r w:rsidRPr="00276B91">
              <w:t xml:space="preserve">2 </w:t>
            </w:r>
          </w:p>
        </w:tc>
        <w:tc>
          <w:tcPr>
            <w:tcW w:w="1864" w:type="dxa"/>
            <w:tcBorders>
              <w:top w:val="single" w:sz="4" w:space="0" w:color="auto"/>
              <w:left w:val="single" w:sz="4" w:space="0" w:color="auto"/>
              <w:bottom w:val="single" w:sz="4" w:space="0" w:color="auto"/>
              <w:right w:val="single" w:sz="4" w:space="0" w:color="auto"/>
            </w:tcBorders>
          </w:tcPr>
          <w:p w14:paraId="58C861E7" w14:textId="77777777" w:rsidR="00B645D0" w:rsidRPr="00276B91" w:rsidRDefault="00B645D0" w:rsidP="00BC4C30">
            <w:pPr>
              <w:pStyle w:val="Default"/>
            </w:pPr>
            <w:r w:rsidRPr="00276B91">
              <w:t xml:space="preserve">IS </w:t>
            </w:r>
          </w:p>
        </w:tc>
      </w:tr>
      <w:tr w:rsidR="00B645D0" w:rsidRPr="00276B91" w14:paraId="782A9782"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0D398EAD" w14:textId="77777777" w:rsidR="00B645D0" w:rsidRPr="00276B91" w:rsidRDefault="00B645D0" w:rsidP="00BC4C30">
            <w:pPr>
              <w:pStyle w:val="Default"/>
            </w:pPr>
            <w:r w:rsidRPr="00276B91">
              <w:t xml:space="preserve">Sec_name </w:t>
            </w:r>
          </w:p>
        </w:tc>
        <w:tc>
          <w:tcPr>
            <w:tcW w:w="1864" w:type="dxa"/>
            <w:tcBorders>
              <w:top w:val="single" w:sz="4" w:space="0" w:color="auto"/>
              <w:left w:val="single" w:sz="4" w:space="0" w:color="auto"/>
              <w:bottom w:val="single" w:sz="4" w:space="0" w:color="auto"/>
              <w:right w:val="single" w:sz="4" w:space="0" w:color="auto"/>
            </w:tcBorders>
          </w:tcPr>
          <w:p w14:paraId="74232FA7" w14:textId="77777777" w:rsidR="00B645D0" w:rsidRPr="00276B91" w:rsidRDefault="00B645D0" w:rsidP="00BC4C30">
            <w:pPr>
              <w:pStyle w:val="Default"/>
            </w:pPr>
            <w:r w:rsidRPr="00276B91">
              <w:t xml:space="preserve">Security Name </w:t>
            </w:r>
          </w:p>
        </w:tc>
        <w:tc>
          <w:tcPr>
            <w:tcW w:w="1864" w:type="dxa"/>
            <w:tcBorders>
              <w:top w:val="single" w:sz="4" w:space="0" w:color="auto"/>
              <w:left w:val="single" w:sz="4" w:space="0" w:color="auto"/>
              <w:bottom w:val="single" w:sz="4" w:space="0" w:color="auto"/>
              <w:right w:val="single" w:sz="4" w:space="0" w:color="auto"/>
            </w:tcBorders>
          </w:tcPr>
          <w:p w14:paraId="04E80B57"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5507AAD9" w14:textId="77777777" w:rsidR="00B645D0" w:rsidRPr="00276B91" w:rsidRDefault="00B645D0" w:rsidP="00BC4C30">
            <w:pPr>
              <w:pStyle w:val="Default"/>
            </w:pPr>
            <w:r w:rsidRPr="00276B91">
              <w:t xml:space="preserve">25 </w:t>
            </w:r>
          </w:p>
        </w:tc>
        <w:tc>
          <w:tcPr>
            <w:tcW w:w="1864" w:type="dxa"/>
            <w:tcBorders>
              <w:top w:val="single" w:sz="4" w:space="0" w:color="auto"/>
              <w:left w:val="single" w:sz="4" w:space="0" w:color="auto"/>
              <w:bottom w:val="single" w:sz="4" w:space="0" w:color="auto"/>
              <w:right w:val="single" w:sz="4" w:space="0" w:color="auto"/>
            </w:tcBorders>
          </w:tcPr>
          <w:p w14:paraId="2232210C" w14:textId="77777777" w:rsidR="00B645D0" w:rsidRPr="00276B91" w:rsidRDefault="00B645D0" w:rsidP="00BC4C30">
            <w:pPr>
              <w:pStyle w:val="Default"/>
            </w:pPr>
          </w:p>
        </w:tc>
      </w:tr>
      <w:tr w:rsidR="00B645D0" w:rsidRPr="00276B91" w14:paraId="06B1FEDF"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15034161" w14:textId="77777777" w:rsidR="00B645D0" w:rsidRPr="00276B91" w:rsidRDefault="00B645D0" w:rsidP="00BC4C30">
            <w:pPr>
              <w:pStyle w:val="Default"/>
            </w:pPr>
            <w:r w:rsidRPr="00276B91">
              <w:t xml:space="preserve">Ins_type </w:t>
            </w:r>
          </w:p>
        </w:tc>
        <w:tc>
          <w:tcPr>
            <w:tcW w:w="1864" w:type="dxa"/>
            <w:tcBorders>
              <w:top w:val="single" w:sz="4" w:space="0" w:color="auto"/>
              <w:left w:val="single" w:sz="4" w:space="0" w:color="auto"/>
              <w:bottom w:val="single" w:sz="4" w:space="0" w:color="auto"/>
              <w:right w:val="single" w:sz="4" w:space="0" w:color="auto"/>
            </w:tcBorders>
          </w:tcPr>
          <w:p w14:paraId="38EFD020" w14:textId="77777777" w:rsidR="00B645D0" w:rsidRPr="00276B91" w:rsidRDefault="00B645D0" w:rsidP="00BC4C30">
            <w:pPr>
              <w:pStyle w:val="Default"/>
            </w:pPr>
            <w:r w:rsidRPr="00276B91">
              <w:t xml:space="preserve">Instrument Type </w:t>
            </w:r>
          </w:p>
        </w:tc>
        <w:tc>
          <w:tcPr>
            <w:tcW w:w="1864" w:type="dxa"/>
            <w:tcBorders>
              <w:top w:val="single" w:sz="4" w:space="0" w:color="auto"/>
              <w:left w:val="single" w:sz="4" w:space="0" w:color="auto"/>
              <w:bottom w:val="single" w:sz="4" w:space="0" w:color="auto"/>
              <w:right w:val="single" w:sz="4" w:space="0" w:color="auto"/>
            </w:tcBorders>
          </w:tcPr>
          <w:p w14:paraId="631023B4"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7D36A68D" w14:textId="77777777" w:rsidR="00B645D0" w:rsidRPr="00276B91" w:rsidRDefault="00B645D0" w:rsidP="00BC4C30">
            <w:pPr>
              <w:pStyle w:val="Default"/>
            </w:pPr>
            <w:r w:rsidRPr="00276B91">
              <w:t xml:space="preserve">2 </w:t>
            </w:r>
          </w:p>
        </w:tc>
        <w:tc>
          <w:tcPr>
            <w:tcW w:w="1864" w:type="dxa"/>
            <w:tcBorders>
              <w:top w:val="single" w:sz="4" w:space="0" w:color="auto"/>
              <w:left w:val="single" w:sz="4" w:space="0" w:color="auto"/>
              <w:bottom w:val="single" w:sz="4" w:space="0" w:color="auto"/>
              <w:right w:val="single" w:sz="4" w:space="0" w:color="auto"/>
            </w:tcBorders>
          </w:tcPr>
          <w:p w14:paraId="34A05A39" w14:textId="77777777" w:rsidR="00B645D0" w:rsidRPr="00276B91" w:rsidRDefault="00B645D0" w:rsidP="00BC4C30">
            <w:pPr>
              <w:pStyle w:val="Default"/>
            </w:pPr>
            <w:r w:rsidRPr="00276B91">
              <w:t xml:space="preserve">1 </w:t>
            </w:r>
          </w:p>
        </w:tc>
      </w:tr>
      <w:tr w:rsidR="00B645D0" w:rsidRPr="00276B91" w14:paraId="6566939B"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758B7365" w14:textId="77777777" w:rsidR="00B645D0" w:rsidRPr="00276B91" w:rsidRDefault="00B645D0" w:rsidP="00BC4C30">
            <w:pPr>
              <w:pStyle w:val="Default"/>
            </w:pPr>
            <w:r w:rsidRPr="00276B91">
              <w:t xml:space="preserve">Book_type </w:t>
            </w:r>
          </w:p>
        </w:tc>
        <w:tc>
          <w:tcPr>
            <w:tcW w:w="1864" w:type="dxa"/>
            <w:tcBorders>
              <w:top w:val="single" w:sz="4" w:space="0" w:color="auto"/>
              <w:left w:val="single" w:sz="4" w:space="0" w:color="auto"/>
              <w:bottom w:val="single" w:sz="4" w:space="0" w:color="auto"/>
              <w:right w:val="single" w:sz="4" w:space="0" w:color="auto"/>
            </w:tcBorders>
          </w:tcPr>
          <w:p w14:paraId="01D6E75A" w14:textId="77777777" w:rsidR="00B645D0" w:rsidRPr="00276B91" w:rsidRDefault="00B645D0" w:rsidP="00BC4C30">
            <w:pPr>
              <w:pStyle w:val="Default"/>
            </w:pPr>
            <w:r w:rsidRPr="00276B91">
              <w:t xml:space="preserve">Book type </w:t>
            </w:r>
          </w:p>
        </w:tc>
        <w:tc>
          <w:tcPr>
            <w:tcW w:w="1864" w:type="dxa"/>
            <w:tcBorders>
              <w:top w:val="single" w:sz="4" w:space="0" w:color="auto"/>
              <w:left w:val="single" w:sz="4" w:space="0" w:color="auto"/>
              <w:bottom w:val="single" w:sz="4" w:space="0" w:color="auto"/>
              <w:right w:val="single" w:sz="4" w:space="0" w:color="auto"/>
            </w:tcBorders>
          </w:tcPr>
          <w:p w14:paraId="2C760C56"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47C41244" w14:textId="77777777" w:rsidR="00B645D0" w:rsidRPr="00276B91" w:rsidRDefault="00B645D0" w:rsidP="00BC4C30">
            <w:pPr>
              <w:pStyle w:val="Default"/>
            </w:pPr>
            <w:r w:rsidRPr="00276B91">
              <w:t xml:space="preserve">2 </w:t>
            </w:r>
          </w:p>
        </w:tc>
        <w:tc>
          <w:tcPr>
            <w:tcW w:w="1864" w:type="dxa"/>
            <w:tcBorders>
              <w:top w:val="single" w:sz="4" w:space="0" w:color="auto"/>
              <w:left w:val="single" w:sz="4" w:space="0" w:color="auto"/>
              <w:bottom w:val="single" w:sz="4" w:space="0" w:color="auto"/>
              <w:right w:val="single" w:sz="4" w:space="0" w:color="auto"/>
            </w:tcBorders>
          </w:tcPr>
          <w:p w14:paraId="47FD8F12" w14:textId="77777777" w:rsidR="00B645D0" w:rsidRPr="00276B91" w:rsidRDefault="00B645D0" w:rsidP="00BC4C30">
            <w:pPr>
              <w:pStyle w:val="Default"/>
            </w:pPr>
            <w:r w:rsidRPr="00276B91">
              <w:t xml:space="preserve">1 </w:t>
            </w:r>
          </w:p>
        </w:tc>
      </w:tr>
      <w:tr w:rsidR="00B645D0" w:rsidRPr="00276B91" w14:paraId="239BF26C"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2B399AFE" w14:textId="77777777" w:rsidR="00B645D0" w:rsidRPr="00276B91" w:rsidRDefault="00B645D0" w:rsidP="00BC4C30">
            <w:pPr>
              <w:pStyle w:val="Default"/>
            </w:pPr>
            <w:r w:rsidRPr="00276B91">
              <w:t xml:space="preserve">Mkttype </w:t>
            </w:r>
          </w:p>
        </w:tc>
        <w:tc>
          <w:tcPr>
            <w:tcW w:w="1864" w:type="dxa"/>
            <w:tcBorders>
              <w:top w:val="single" w:sz="4" w:space="0" w:color="auto"/>
              <w:left w:val="single" w:sz="4" w:space="0" w:color="auto"/>
              <w:bottom w:val="single" w:sz="4" w:space="0" w:color="auto"/>
              <w:right w:val="single" w:sz="4" w:space="0" w:color="auto"/>
            </w:tcBorders>
          </w:tcPr>
          <w:p w14:paraId="5BFBDB83" w14:textId="77777777" w:rsidR="00B645D0" w:rsidRPr="00276B91" w:rsidRDefault="00B645D0" w:rsidP="00BC4C30">
            <w:pPr>
              <w:pStyle w:val="Default"/>
            </w:pPr>
            <w:r w:rsidRPr="00276B91">
              <w:t xml:space="preserve">Market Type </w:t>
            </w:r>
          </w:p>
        </w:tc>
        <w:tc>
          <w:tcPr>
            <w:tcW w:w="1864" w:type="dxa"/>
            <w:tcBorders>
              <w:top w:val="single" w:sz="4" w:space="0" w:color="auto"/>
              <w:left w:val="single" w:sz="4" w:space="0" w:color="auto"/>
              <w:bottom w:val="single" w:sz="4" w:space="0" w:color="auto"/>
              <w:right w:val="single" w:sz="4" w:space="0" w:color="auto"/>
            </w:tcBorders>
          </w:tcPr>
          <w:p w14:paraId="6821173D"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58857984" w14:textId="77777777" w:rsidR="00B645D0" w:rsidRPr="00276B91" w:rsidRDefault="00B645D0" w:rsidP="00BC4C30">
            <w:pPr>
              <w:pStyle w:val="Default"/>
            </w:pPr>
            <w:r w:rsidRPr="00276B91">
              <w:t xml:space="preserve">2 </w:t>
            </w:r>
          </w:p>
        </w:tc>
        <w:tc>
          <w:tcPr>
            <w:tcW w:w="1864" w:type="dxa"/>
            <w:tcBorders>
              <w:top w:val="single" w:sz="4" w:space="0" w:color="auto"/>
              <w:left w:val="single" w:sz="4" w:space="0" w:color="auto"/>
              <w:bottom w:val="single" w:sz="4" w:space="0" w:color="auto"/>
              <w:right w:val="single" w:sz="4" w:space="0" w:color="auto"/>
            </w:tcBorders>
          </w:tcPr>
          <w:p w14:paraId="1393AE8C" w14:textId="77777777" w:rsidR="00B645D0" w:rsidRPr="00276B91" w:rsidRDefault="00B645D0" w:rsidP="00BC4C30">
            <w:pPr>
              <w:pStyle w:val="Default"/>
            </w:pPr>
            <w:r w:rsidRPr="00276B91">
              <w:t xml:space="preserve">1 </w:t>
            </w:r>
          </w:p>
        </w:tc>
      </w:tr>
      <w:tr w:rsidR="00B645D0" w:rsidRPr="00276B91" w14:paraId="5FF9D9E5"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30AFF09A" w14:textId="77777777" w:rsidR="00B645D0" w:rsidRPr="00276B91" w:rsidRDefault="00B645D0" w:rsidP="00BC4C30">
            <w:pPr>
              <w:pStyle w:val="Default"/>
            </w:pPr>
            <w:r w:rsidRPr="00276B91">
              <w:t xml:space="preserve">Userid </w:t>
            </w:r>
          </w:p>
        </w:tc>
        <w:tc>
          <w:tcPr>
            <w:tcW w:w="1864" w:type="dxa"/>
            <w:tcBorders>
              <w:top w:val="single" w:sz="4" w:space="0" w:color="auto"/>
              <w:left w:val="single" w:sz="4" w:space="0" w:color="auto"/>
              <w:bottom w:val="single" w:sz="4" w:space="0" w:color="auto"/>
              <w:right w:val="single" w:sz="4" w:space="0" w:color="auto"/>
            </w:tcBorders>
          </w:tcPr>
          <w:p w14:paraId="68AE15D7" w14:textId="77777777" w:rsidR="00B645D0" w:rsidRPr="00276B91" w:rsidRDefault="00B645D0" w:rsidP="00BC4C30">
            <w:pPr>
              <w:pStyle w:val="Default"/>
            </w:pPr>
            <w:r w:rsidRPr="00276B91">
              <w:t xml:space="preserve">User ID </w:t>
            </w:r>
          </w:p>
        </w:tc>
        <w:tc>
          <w:tcPr>
            <w:tcW w:w="1864" w:type="dxa"/>
            <w:tcBorders>
              <w:top w:val="single" w:sz="4" w:space="0" w:color="auto"/>
              <w:left w:val="single" w:sz="4" w:space="0" w:color="auto"/>
              <w:bottom w:val="single" w:sz="4" w:space="0" w:color="auto"/>
              <w:right w:val="single" w:sz="4" w:space="0" w:color="auto"/>
            </w:tcBorders>
          </w:tcPr>
          <w:p w14:paraId="7988C766"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0F567C49" w14:textId="77777777" w:rsidR="00B645D0" w:rsidRPr="00276B91" w:rsidRDefault="00B645D0" w:rsidP="00BC4C30">
            <w:pPr>
              <w:pStyle w:val="Default"/>
            </w:pPr>
            <w:r w:rsidRPr="00276B91">
              <w:t xml:space="preserve">5 </w:t>
            </w:r>
          </w:p>
        </w:tc>
        <w:tc>
          <w:tcPr>
            <w:tcW w:w="1864" w:type="dxa"/>
            <w:tcBorders>
              <w:top w:val="single" w:sz="4" w:space="0" w:color="auto"/>
              <w:left w:val="single" w:sz="4" w:space="0" w:color="auto"/>
              <w:bottom w:val="single" w:sz="4" w:space="0" w:color="auto"/>
              <w:right w:val="single" w:sz="4" w:space="0" w:color="auto"/>
            </w:tcBorders>
          </w:tcPr>
          <w:p w14:paraId="03EAA31D" w14:textId="77777777" w:rsidR="00B645D0" w:rsidRPr="00276B91" w:rsidRDefault="00B645D0" w:rsidP="00BC4C30">
            <w:pPr>
              <w:pStyle w:val="Default"/>
            </w:pPr>
            <w:r w:rsidRPr="00276B91">
              <w:t xml:space="preserve">Actual User id for Buyer </w:t>
            </w:r>
          </w:p>
          <w:p w14:paraId="5B80318D" w14:textId="77777777" w:rsidR="00B645D0" w:rsidRPr="00276B91" w:rsidRDefault="00B645D0" w:rsidP="00BC4C30">
            <w:pPr>
              <w:pStyle w:val="Default"/>
            </w:pPr>
          </w:p>
        </w:tc>
      </w:tr>
      <w:tr w:rsidR="00B645D0" w:rsidRPr="00276B91" w14:paraId="2EBD4A6B"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0F2900B5" w14:textId="77777777" w:rsidR="00B645D0" w:rsidRPr="00276B91" w:rsidRDefault="00B645D0" w:rsidP="00BC4C30">
            <w:pPr>
              <w:pStyle w:val="Default"/>
            </w:pPr>
            <w:r w:rsidRPr="00276B91">
              <w:t xml:space="preserve">Brncd </w:t>
            </w:r>
          </w:p>
        </w:tc>
        <w:tc>
          <w:tcPr>
            <w:tcW w:w="1864" w:type="dxa"/>
            <w:tcBorders>
              <w:top w:val="single" w:sz="4" w:space="0" w:color="auto"/>
              <w:left w:val="single" w:sz="4" w:space="0" w:color="auto"/>
              <w:bottom w:val="single" w:sz="4" w:space="0" w:color="auto"/>
              <w:right w:val="single" w:sz="4" w:space="0" w:color="auto"/>
            </w:tcBorders>
          </w:tcPr>
          <w:p w14:paraId="330CE36A" w14:textId="77777777" w:rsidR="00B645D0" w:rsidRPr="00276B91" w:rsidRDefault="00B645D0" w:rsidP="00BC4C30">
            <w:pPr>
              <w:pStyle w:val="Default"/>
            </w:pPr>
            <w:r w:rsidRPr="00276B91">
              <w:t xml:space="preserve">Branch Code </w:t>
            </w:r>
          </w:p>
        </w:tc>
        <w:tc>
          <w:tcPr>
            <w:tcW w:w="1864" w:type="dxa"/>
            <w:tcBorders>
              <w:top w:val="single" w:sz="4" w:space="0" w:color="auto"/>
              <w:left w:val="single" w:sz="4" w:space="0" w:color="auto"/>
              <w:bottom w:val="single" w:sz="4" w:space="0" w:color="auto"/>
              <w:right w:val="single" w:sz="4" w:space="0" w:color="auto"/>
            </w:tcBorders>
          </w:tcPr>
          <w:p w14:paraId="107D342D"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2E474D95" w14:textId="77777777" w:rsidR="00B645D0" w:rsidRPr="00276B91" w:rsidRDefault="00B645D0" w:rsidP="00BC4C30">
            <w:pPr>
              <w:pStyle w:val="Default"/>
            </w:pPr>
            <w:r w:rsidRPr="00276B91">
              <w:t xml:space="preserve">3 </w:t>
            </w:r>
          </w:p>
        </w:tc>
        <w:tc>
          <w:tcPr>
            <w:tcW w:w="1864" w:type="dxa"/>
            <w:tcBorders>
              <w:top w:val="single" w:sz="4" w:space="0" w:color="auto"/>
              <w:left w:val="single" w:sz="4" w:space="0" w:color="auto"/>
              <w:bottom w:val="single" w:sz="4" w:space="0" w:color="auto"/>
              <w:right w:val="single" w:sz="4" w:space="0" w:color="auto"/>
            </w:tcBorders>
          </w:tcPr>
          <w:p w14:paraId="00781F8E" w14:textId="77777777" w:rsidR="00B645D0" w:rsidRPr="00276B91" w:rsidRDefault="00B645D0" w:rsidP="00BC4C30">
            <w:pPr>
              <w:pStyle w:val="Default"/>
            </w:pPr>
            <w:r w:rsidRPr="00276B91">
              <w:t xml:space="preserve">Actual branch id for Buyer </w:t>
            </w:r>
          </w:p>
          <w:p w14:paraId="1B5F3692" w14:textId="77777777" w:rsidR="00B645D0" w:rsidRPr="00276B91" w:rsidRDefault="00B645D0" w:rsidP="00BC4C30">
            <w:pPr>
              <w:pStyle w:val="Default"/>
            </w:pPr>
          </w:p>
        </w:tc>
      </w:tr>
      <w:tr w:rsidR="00B645D0" w:rsidRPr="00276B91" w14:paraId="633BFB7D"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2EDCC5DF" w14:textId="77777777" w:rsidR="00B645D0" w:rsidRPr="00276B91" w:rsidRDefault="00B645D0" w:rsidP="00BC4C30">
            <w:pPr>
              <w:pStyle w:val="Default"/>
            </w:pPr>
            <w:r w:rsidRPr="00276B91">
              <w:t xml:space="preserve">Buysell </w:t>
            </w:r>
          </w:p>
        </w:tc>
        <w:tc>
          <w:tcPr>
            <w:tcW w:w="1864" w:type="dxa"/>
            <w:tcBorders>
              <w:top w:val="single" w:sz="4" w:space="0" w:color="auto"/>
              <w:left w:val="single" w:sz="4" w:space="0" w:color="auto"/>
              <w:bottom w:val="single" w:sz="4" w:space="0" w:color="auto"/>
              <w:right w:val="single" w:sz="4" w:space="0" w:color="auto"/>
            </w:tcBorders>
          </w:tcPr>
          <w:p w14:paraId="669FD9C8" w14:textId="77777777" w:rsidR="00B645D0" w:rsidRPr="00276B91" w:rsidRDefault="00B645D0" w:rsidP="00BC4C30">
            <w:pPr>
              <w:pStyle w:val="Default"/>
            </w:pPr>
            <w:r w:rsidRPr="00276B91">
              <w:t xml:space="preserve">Buy/Sell indicator </w:t>
            </w:r>
          </w:p>
        </w:tc>
        <w:tc>
          <w:tcPr>
            <w:tcW w:w="1864" w:type="dxa"/>
            <w:tcBorders>
              <w:top w:val="single" w:sz="4" w:space="0" w:color="auto"/>
              <w:left w:val="single" w:sz="4" w:space="0" w:color="auto"/>
              <w:bottom w:val="single" w:sz="4" w:space="0" w:color="auto"/>
              <w:right w:val="single" w:sz="4" w:space="0" w:color="auto"/>
            </w:tcBorders>
          </w:tcPr>
          <w:p w14:paraId="1D72C714"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574C1E56" w14:textId="77777777" w:rsidR="00B645D0" w:rsidRPr="00276B91" w:rsidRDefault="00B645D0" w:rsidP="00BC4C30">
            <w:pPr>
              <w:pStyle w:val="Default"/>
            </w:pPr>
            <w:r w:rsidRPr="00276B91">
              <w:t xml:space="preserve">1 </w:t>
            </w:r>
          </w:p>
        </w:tc>
        <w:tc>
          <w:tcPr>
            <w:tcW w:w="1864" w:type="dxa"/>
            <w:tcBorders>
              <w:top w:val="single" w:sz="4" w:space="0" w:color="auto"/>
              <w:left w:val="single" w:sz="4" w:space="0" w:color="auto"/>
              <w:bottom w:val="single" w:sz="4" w:space="0" w:color="auto"/>
              <w:right w:val="single" w:sz="4" w:space="0" w:color="auto"/>
            </w:tcBorders>
          </w:tcPr>
          <w:p w14:paraId="1E349B71" w14:textId="77777777" w:rsidR="00B645D0" w:rsidRPr="00276B91" w:rsidRDefault="00B645D0" w:rsidP="00BC4C30">
            <w:pPr>
              <w:pStyle w:val="Default"/>
            </w:pPr>
            <w:r w:rsidRPr="00276B91">
              <w:t xml:space="preserve">1 – Buy 2 - Sell </w:t>
            </w:r>
          </w:p>
        </w:tc>
      </w:tr>
      <w:tr w:rsidR="00B645D0" w:rsidRPr="00276B91" w14:paraId="11D622FA"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0F2BE885" w14:textId="77777777" w:rsidR="00B645D0" w:rsidRPr="00276B91" w:rsidRDefault="00B645D0" w:rsidP="00BC4C30">
            <w:pPr>
              <w:pStyle w:val="Default"/>
            </w:pPr>
            <w:r w:rsidRPr="00276B91">
              <w:lastRenderedPageBreak/>
              <w:t xml:space="preserve">Trdqty </w:t>
            </w:r>
          </w:p>
        </w:tc>
        <w:tc>
          <w:tcPr>
            <w:tcW w:w="1864" w:type="dxa"/>
            <w:tcBorders>
              <w:top w:val="single" w:sz="4" w:space="0" w:color="auto"/>
              <w:left w:val="single" w:sz="4" w:space="0" w:color="auto"/>
              <w:bottom w:val="single" w:sz="4" w:space="0" w:color="auto"/>
              <w:right w:val="single" w:sz="4" w:space="0" w:color="auto"/>
            </w:tcBorders>
          </w:tcPr>
          <w:p w14:paraId="2283DE55" w14:textId="77777777" w:rsidR="00B645D0" w:rsidRPr="00276B91" w:rsidRDefault="00B645D0" w:rsidP="00BC4C30">
            <w:pPr>
              <w:pStyle w:val="Default"/>
            </w:pPr>
            <w:r w:rsidRPr="00276B91">
              <w:t xml:space="preserve">Trade Quantity </w:t>
            </w:r>
          </w:p>
        </w:tc>
        <w:tc>
          <w:tcPr>
            <w:tcW w:w="1864" w:type="dxa"/>
            <w:tcBorders>
              <w:top w:val="single" w:sz="4" w:space="0" w:color="auto"/>
              <w:left w:val="single" w:sz="4" w:space="0" w:color="auto"/>
              <w:bottom w:val="single" w:sz="4" w:space="0" w:color="auto"/>
              <w:right w:val="single" w:sz="4" w:space="0" w:color="auto"/>
            </w:tcBorders>
          </w:tcPr>
          <w:p w14:paraId="37F51635"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5061B2FD" w14:textId="77777777" w:rsidR="00B645D0" w:rsidRPr="00276B91" w:rsidRDefault="00B645D0" w:rsidP="00BC4C30">
            <w:pPr>
              <w:pStyle w:val="Default"/>
            </w:pPr>
            <w:r w:rsidRPr="00276B91">
              <w:t xml:space="preserve">9 </w:t>
            </w:r>
          </w:p>
        </w:tc>
        <w:tc>
          <w:tcPr>
            <w:tcW w:w="1864" w:type="dxa"/>
            <w:tcBorders>
              <w:top w:val="single" w:sz="4" w:space="0" w:color="auto"/>
              <w:left w:val="single" w:sz="4" w:space="0" w:color="auto"/>
              <w:bottom w:val="single" w:sz="4" w:space="0" w:color="auto"/>
              <w:right w:val="single" w:sz="4" w:space="0" w:color="auto"/>
            </w:tcBorders>
          </w:tcPr>
          <w:p w14:paraId="4F1C758B" w14:textId="77777777" w:rsidR="00B645D0" w:rsidRPr="00276B91" w:rsidRDefault="00B645D0" w:rsidP="00BC4C30">
            <w:pPr>
              <w:pStyle w:val="Default"/>
            </w:pPr>
          </w:p>
        </w:tc>
      </w:tr>
      <w:tr w:rsidR="00B645D0" w:rsidRPr="00276B91" w14:paraId="3B876DE7"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5F087D40" w14:textId="77777777" w:rsidR="00B645D0" w:rsidRPr="00276B91" w:rsidRDefault="00B645D0" w:rsidP="00BC4C30">
            <w:pPr>
              <w:pStyle w:val="Default"/>
            </w:pPr>
            <w:r w:rsidRPr="00276B91">
              <w:t xml:space="preserve">Trdpr </w:t>
            </w:r>
          </w:p>
        </w:tc>
        <w:tc>
          <w:tcPr>
            <w:tcW w:w="1864" w:type="dxa"/>
            <w:tcBorders>
              <w:top w:val="single" w:sz="4" w:space="0" w:color="auto"/>
              <w:left w:val="single" w:sz="4" w:space="0" w:color="auto"/>
              <w:bottom w:val="single" w:sz="4" w:space="0" w:color="auto"/>
              <w:right w:val="single" w:sz="4" w:space="0" w:color="auto"/>
            </w:tcBorders>
          </w:tcPr>
          <w:p w14:paraId="63B9F570" w14:textId="77777777" w:rsidR="00B645D0" w:rsidRPr="00276B91" w:rsidRDefault="00B645D0" w:rsidP="00BC4C30">
            <w:pPr>
              <w:pStyle w:val="Default"/>
            </w:pPr>
            <w:r w:rsidRPr="00276B91">
              <w:t xml:space="preserve">Trade Price </w:t>
            </w:r>
          </w:p>
        </w:tc>
        <w:tc>
          <w:tcPr>
            <w:tcW w:w="1864" w:type="dxa"/>
            <w:tcBorders>
              <w:top w:val="single" w:sz="4" w:space="0" w:color="auto"/>
              <w:left w:val="single" w:sz="4" w:space="0" w:color="auto"/>
              <w:bottom w:val="single" w:sz="4" w:space="0" w:color="auto"/>
              <w:right w:val="single" w:sz="4" w:space="0" w:color="auto"/>
            </w:tcBorders>
          </w:tcPr>
          <w:p w14:paraId="7009A6D2"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3D51BE06" w14:textId="77777777" w:rsidR="00B645D0" w:rsidRPr="00276B91" w:rsidRDefault="00B645D0" w:rsidP="00BC4C30">
            <w:pPr>
              <w:pStyle w:val="Default"/>
            </w:pPr>
            <w:r w:rsidRPr="00276B91">
              <w:t xml:space="preserve">12.2 </w:t>
            </w:r>
          </w:p>
        </w:tc>
        <w:tc>
          <w:tcPr>
            <w:tcW w:w="1864" w:type="dxa"/>
            <w:tcBorders>
              <w:top w:val="single" w:sz="4" w:space="0" w:color="auto"/>
              <w:left w:val="single" w:sz="4" w:space="0" w:color="auto"/>
              <w:bottom w:val="single" w:sz="4" w:space="0" w:color="auto"/>
              <w:right w:val="single" w:sz="4" w:space="0" w:color="auto"/>
            </w:tcBorders>
          </w:tcPr>
          <w:p w14:paraId="03F3D037" w14:textId="77777777" w:rsidR="00B645D0" w:rsidRPr="00276B91" w:rsidRDefault="00B645D0" w:rsidP="00BC4C30">
            <w:pPr>
              <w:pStyle w:val="Default"/>
            </w:pPr>
          </w:p>
        </w:tc>
      </w:tr>
      <w:tr w:rsidR="00B645D0" w:rsidRPr="00276B91" w14:paraId="59D58ADF"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558FF8EE" w14:textId="77777777" w:rsidR="00B645D0" w:rsidRPr="00276B91" w:rsidRDefault="00B645D0" w:rsidP="00BC4C30">
            <w:pPr>
              <w:pStyle w:val="Default"/>
            </w:pPr>
            <w:r w:rsidRPr="00276B91">
              <w:t xml:space="preserve">Whcd </w:t>
            </w:r>
          </w:p>
        </w:tc>
        <w:tc>
          <w:tcPr>
            <w:tcW w:w="1864" w:type="dxa"/>
            <w:tcBorders>
              <w:top w:val="single" w:sz="4" w:space="0" w:color="auto"/>
              <w:left w:val="single" w:sz="4" w:space="0" w:color="auto"/>
              <w:bottom w:val="single" w:sz="4" w:space="0" w:color="auto"/>
              <w:right w:val="single" w:sz="4" w:space="0" w:color="auto"/>
            </w:tcBorders>
          </w:tcPr>
          <w:p w14:paraId="0F4D9D47" w14:textId="77777777" w:rsidR="00B645D0" w:rsidRPr="00276B91" w:rsidRDefault="00B645D0" w:rsidP="00BC4C30">
            <w:pPr>
              <w:pStyle w:val="Default"/>
            </w:pPr>
            <w:r w:rsidRPr="00276B91">
              <w:t xml:space="preserve">Warehouse Code </w:t>
            </w:r>
          </w:p>
        </w:tc>
        <w:tc>
          <w:tcPr>
            <w:tcW w:w="1864" w:type="dxa"/>
            <w:tcBorders>
              <w:top w:val="single" w:sz="4" w:space="0" w:color="auto"/>
              <w:left w:val="single" w:sz="4" w:space="0" w:color="auto"/>
              <w:bottom w:val="single" w:sz="4" w:space="0" w:color="auto"/>
              <w:right w:val="single" w:sz="4" w:space="0" w:color="auto"/>
            </w:tcBorders>
          </w:tcPr>
          <w:p w14:paraId="2F9765F7"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5E2F7EE8" w14:textId="77777777" w:rsidR="00B645D0" w:rsidRPr="00276B91" w:rsidRDefault="00B645D0" w:rsidP="00BC4C30">
            <w:pPr>
              <w:pStyle w:val="Default"/>
            </w:pPr>
            <w:r w:rsidRPr="00276B91">
              <w:t xml:space="preserve">1 </w:t>
            </w:r>
          </w:p>
        </w:tc>
        <w:tc>
          <w:tcPr>
            <w:tcW w:w="1864" w:type="dxa"/>
            <w:tcBorders>
              <w:top w:val="single" w:sz="4" w:space="0" w:color="auto"/>
              <w:left w:val="single" w:sz="4" w:space="0" w:color="auto"/>
              <w:bottom w:val="single" w:sz="4" w:space="0" w:color="auto"/>
              <w:right w:val="single" w:sz="4" w:space="0" w:color="auto"/>
            </w:tcBorders>
          </w:tcPr>
          <w:p w14:paraId="5F2483BD" w14:textId="77777777" w:rsidR="00B645D0" w:rsidRPr="00276B91" w:rsidRDefault="00B645D0" w:rsidP="00BC4C30">
            <w:pPr>
              <w:pStyle w:val="Default"/>
            </w:pPr>
            <w:r w:rsidRPr="00276B91">
              <w:t xml:space="preserve">1 – CLI </w:t>
            </w:r>
          </w:p>
          <w:p w14:paraId="16DED45C" w14:textId="77777777" w:rsidR="00B645D0" w:rsidRPr="00276B91" w:rsidRDefault="00B645D0" w:rsidP="00BC4C30">
            <w:pPr>
              <w:pStyle w:val="Default"/>
            </w:pPr>
            <w:r w:rsidRPr="00276B91">
              <w:t xml:space="preserve">2 – PRO </w:t>
            </w:r>
          </w:p>
          <w:p w14:paraId="7D859A12" w14:textId="77777777" w:rsidR="00B645D0" w:rsidRPr="00276B91" w:rsidRDefault="00B645D0" w:rsidP="00BC4C30">
            <w:pPr>
              <w:pStyle w:val="Default"/>
            </w:pPr>
            <w:r w:rsidRPr="00276B91">
              <w:t xml:space="preserve">Actual PRO/CLI flag for buyer </w:t>
            </w:r>
          </w:p>
          <w:p w14:paraId="09749DC7" w14:textId="77777777" w:rsidR="00B645D0" w:rsidRPr="00276B91" w:rsidRDefault="00B645D0" w:rsidP="00BC4C30">
            <w:pPr>
              <w:pStyle w:val="Default"/>
            </w:pPr>
            <w:r w:rsidRPr="00276B91">
              <w:t xml:space="preserve">CLI for seller by default </w:t>
            </w:r>
          </w:p>
        </w:tc>
      </w:tr>
      <w:tr w:rsidR="00B645D0" w:rsidRPr="00276B91" w14:paraId="75AF5415"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703D73F6" w14:textId="77777777" w:rsidR="00B645D0" w:rsidRPr="00276B91" w:rsidRDefault="00B645D0" w:rsidP="00BC4C30">
            <w:pPr>
              <w:pStyle w:val="Default"/>
            </w:pPr>
            <w:r w:rsidRPr="00276B91">
              <w:t xml:space="preserve">Trdacc </w:t>
            </w:r>
          </w:p>
        </w:tc>
        <w:tc>
          <w:tcPr>
            <w:tcW w:w="1864" w:type="dxa"/>
            <w:tcBorders>
              <w:top w:val="single" w:sz="4" w:space="0" w:color="auto"/>
              <w:left w:val="single" w:sz="4" w:space="0" w:color="auto"/>
              <w:bottom w:val="single" w:sz="4" w:space="0" w:color="auto"/>
              <w:right w:val="single" w:sz="4" w:space="0" w:color="auto"/>
            </w:tcBorders>
          </w:tcPr>
          <w:p w14:paraId="0096943D" w14:textId="77777777" w:rsidR="00B645D0" w:rsidRPr="00276B91" w:rsidRDefault="00B645D0" w:rsidP="00BC4C30">
            <w:pPr>
              <w:pStyle w:val="Default"/>
            </w:pPr>
            <w:r w:rsidRPr="00276B91">
              <w:t xml:space="preserve">Account Number </w:t>
            </w:r>
          </w:p>
        </w:tc>
        <w:tc>
          <w:tcPr>
            <w:tcW w:w="1864" w:type="dxa"/>
            <w:tcBorders>
              <w:top w:val="single" w:sz="4" w:space="0" w:color="auto"/>
              <w:left w:val="single" w:sz="4" w:space="0" w:color="auto"/>
              <w:bottom w:val="single" w:sz="4" w:space="0" w:color="auto"/>
              <w:right w:val="single" w:sz="4" w:space="0" w:color="auto"/>
            </w:tcBorders>
          </w:tcPr>
          <w:p w14:paraId="2BC1A2FB"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3E964137" w14:textId="77777777" w:rsidR="00B645D0" w:rsidRPr="00276B91" w:rsidRDefault="00B645D0" w:rsidP="00BC4C30">
            <w:pPr>
              <w:pStyle w:val="Default"/>
            </w:pPr>
            <w:r w:rsidRPr="00276B91">
              <w:t xml:space="preserve">10 </w:t>
            </w:r>
          </w:p>
        </w:tc>
        <w:tc>
          <w:tcPr>
            <w:tcW w:w="1864" w:type="dxa"/>
            <w:tcBorders>
              <w:top w:val="single" w:sz="4" w:space="0" w:color="auto"/>
              <w:left w:val="single" w:sz="4" w:space="0" w:color="auto"/>
              <w:bottom w:val="single" w:sz="4" w:space="0" w:color="auto"/>
              <w:right w:val="single" w:sz="4" w:space="0" w:color="auto"/>
            </w:tcBorders>
          </w:tcPr>
          <w:p w14:paraId="2550ABA5" w14:textId="77777777" w:rsidR="00B645D0" w:rsidRPr="00276B91" w:rsidRDefault="00B645D0" w:rsidP="00BC4C30">
            <w:pPr>
              <w:pStyle w:val="Default"/>
            </w:pPr>
            <w:r w:rsidRPr="00276B91">
              <w:t xml:space="preserve"> “Symbol” for seller </w:t>
            </w:r>
          </w:p>
          <w:p w14:paraId="22D58DD8" w14:textId="77777777" w:rsidR="00B645D0" w:rsidRPr="00276B91" w:rsidRDefault="00B645D0" w:rsidP="00BC4C30">
            <w:pPr>
              <w:pStyle w:val="Default"/>
            </w:pPr>
          </w:p>
        </w:tc>
      </w:tr>
      <w:tr w:rsidR="00B645D0" w:rsidRPr="00276B91" w14:paraId="0E2178BC"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6239A7CE" w14:textId="77777777" w:rsidR="00B645D0" w:rsidRPr="00276B91" w:rsidRDefault="00B645D0" w:rsidP="00BC4C30">
            <w:pPr>
              <w:pStyle w:val="Default"/>
            </w:pPr>
            <w:r w:rsidRPr="00276B91">
              <w:t xml:space="preserve">Cupcd </w:t>
            </w:r>
          </w:p>
        </w:tc>
        <w:tc>
          <w:tcPr>
            <w:tcW w:w="1864" w:type="dxa"/>
            <w:tcBorders>
              <w:top w:val="single" w:sz="4" w:space="0" w:color="auto"/>
              <w:left w:val="single" w:sz="4" w:space="0" w:color="auto"/>
              <w:bottom w:val="single" w:sz="4" w:space="0" w:color="auto"/>
              <w:right w:val="single" w:sz="4" w:space="0" w:color="auto"/>
            </w:tcBorders>
          </w:tcPr>
          <w:p w14:paraId="58E7858B" w14:textId="77777777" w:rsidR="00B645D0" w:rsidRPr="00276B91" w:rsidRDefault="00B645D0" w:rsidP="00BC4C30">
            <w:pPr>
              <w:pStyle w:val="Default"/>
            </w:pPr>
            <w:r w:rsidRPr="00276B91">
              <w:t xml:space="preserve">Custodial Participant Code </w:t>
            </w:r>
          </w:p>
        </w:tc>
        <w:tc>
          <w:tcPr>
            <w:tcW w:w="1864" w:type="dxa"/>
            <w:tcBorders>
              <w:top w:val="single" w:sz="4" w:space="0" w:color="auto"/>
              <w:left w:val="single" w:sz="4" w:space="0" w:color="auto"/>
              <w:bottom w:val="single" w:sz="4" w:space="0" w:color="auto"/>
              <w:right w:val="single" w:sz="4" w:space="0" w:color="auto"/>
            </w:tcBorders>
          </w:tcPr>
          <w:p w14:paraId="44FAFB10"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6B7E7F49" w14:textId="77777777" w:rsidR="00B645D0" w:rsidRPr="00276B91" w:rsidRDefault="00B645D0" w:rsidP="00BC4C30">
            <w:pPr>
              <w:pStyle w:val="Default"/>
            </w:pPr>
            <w:r w:rsidRPr="00276B91">
              <w:t xml:space="preserve">12 </w:t>
            </w:r>
          </w:p>
        </w:tc>
        <w:tc>
          <w:tcPr>
            <w:tcW w:w="1864" w:type="dxa"/>
            <w:tcBorders>
              <w:top w:val="single" w:sz="4" w:space="0" w:color="auto"/>
              <w:left w:val="single" w:sz="4" w:space="0" w:color="auto"/>
              <w:bottom w:val="single" w:sz="4" w:space="0" w:color="auto"/>
              <w:right w:val="single" w:sz="4" w:space="0" w:color="auto"/>
            </w:tcBorders>
          </w:tcPr>
          <w:p w14:paraId="6EE5F1A0" w14:textId="77777777" w:rsidR="00B645D0" w:rsidRPr="00276B91" w:rsidRDefault="00B645D0" w:rsidP="00BC4C30">
            <w:pPr>
              <w:pStyle w:val="Default"/>
            </w:pPr>
            <w:r w:rsidRPr="00276B91">
              <w:t xml:space="preserve">For Buyer - Custodial Participant Code (if CP Id does not exist then member code) </w:t>
            </w:r>
          </w:p>
          <w:p w14:paraId="06738CBA" w14:textId="77777777" w:rsidR="00B645D0" w:rsidRPr="00276B91" w:rsidRDefault="00B645D0" w:rsidP="00BC4C30">
            <w:pPr>
              <w:pStyle w:val="Default"/>
            </w:pPr>
          </w:p>
          <w:p w14:paraId="19EA69F4" w14:textId="77777777" w:rsidR="00B645D0" w:rsidRPr="00276B91" w:rsidRDefault="00B645D0" w:rsidP="00BC4C30">
            <w:pPr>
              <w:pStyle w:val="Default"/>
            </w:pPr>
            <w:r w:rsidRPr="00276B91">
              <w:t xml:space="preserve">For Seller – TM Code </w:t>
            </w:r>
          </w:p>
          <w:p w14:paraId="50EF79D3" w14:textId="77777777" w:rsidR="00B645D0" w:rsidRPr="00276B91" w:rsidRDefault="00B645D0" w:rsidP="00BC4C30">
            <w:pPr>
              <w:pStyle w:val="Default"/>
            </w:pPr>
          </w:p>
        </w:tc>
      </w:tr>
      <w:tr w:rsidR="00B645D0" w:rsidRPr="00276B91" w14:paraId="1EABB0B9"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3521790C" w14:textId="77777777" w:rsidR="00B645D0" w:rsidRPr="00276B91" w:rsidRDefault="00B645D0" w:rsidP="00BC4C30">
            <w:pPr>
              <w:pStyle w:val="Default"/>
            </w:pPr>
            <w:r w:rsidRPr="00276B91">
              <w:t xml:space="preserve">Default </w:t>
            </w:r>
          </w:p>
        </w:tc>
        <w:tc>
          <w:tcPr>
            <w:tcW w:w="1864" w:type="dxa"/>
            <w:tcBorders>
              <w:top w:val="single" w:sz="4" w:space="0" w:color="auto"/>
              <w:left w:val="single" w:sz="4" w:space="0" w:color="auto"/>
              <w:bottom w:val="single" w:sz="4" w:space="0" w:color="auto"/>
              <w:right w:val="single" w:sz="4" w:space="0" w:color="auto"/>
            </w:tcBorders>
          </w:tcPr>
          <w:p w14:paraId="602D9667" w14:textId="77777777" w:rsidR="00B645D0" w:rsidRPr="00276B91" w:rsidRDefault="00B645D0" w:rsidP="00BC4C30">
            <w:pPr>
              <w:pStyle w:val="Default"/>
            </w:pPr>
            <w:r w:rsidRPr="00276B91">
              <w:t>N</w:t>
            </w:r>
          </w:p>
        </w:tc>
        <w:tc>
          <w:tcPr>
            <w:tcW w:w="1864" w:type="dxa"/>
            <w:tcBorders>
              <w:top w:val="single" w:sz="4" w:space="0" w:color="auto"/>
              <w:left w:val="single" w:sz="4" w:space="0" w:color="auto"/>
              <w:bottom w:val="single" w:sz="4" w:space="0" w:color="auto"/>
              <w:right w:val="single" w:sz="4" w:space="0" w:color="auto"/>
            </w:tcBorders>
          </w:tcPr>
          <w:p w14:paraId="4FEFCD7A"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3DAA95EA" w14:textId="77777777" w:rsidR="00B645D0" w:rsidRPr="00276B91" w:rsidRDefault="00B645D0" w:rsidP="00BC4C30">
            <w:pPr>
              <w:pStyle w:val="Default"/>
            </w:pPr>
            <w:r w:rsidRPr="00276B91">
              <w:t xml:space="preserve">1 </w:t>
            </w:r>
          </w:p>
        </w:tc>
        <w:tc>
          <w:tcPr>
            <w:tcW w:w="1864" w:type="dxa"/>
            <w:tcBorders>
              <w:top w:val="single" w:sz="4" w:space="0" w:color="auto"/>
              <w:left w:val="single" w:sz="4" w:space="0" w:color="auto"/>
              <w:bottom w:val="single" w:sz="4" w:space="0" w:color="auto"/>
              <w:right w:val="single" w:sz="4" w:space="0" w:color="auto"/>
            </w:tcBorders>
          </w:tcPr>
          <w:p w14:paraId="54460E9E" w14:textId="77777777" w:rsidR="00B645D0" w:rsidRPr="00276B91" w:rsidRDefault="00B645D0" w:rsidP="00BC4C30">
            <w:pPr>
              <w:pStyle w:val="Default"/>
            </w:pPr>
            <w:r w:rsidRPr="00276B91">
              <w:t xml:space="preserve">N </w:t>
            </w:r>
          </w:p>
        </w:tc>
      </w:tr>
      <w:tr w:rsidR="00B645D0" w:rsidRPr="00276B91" w14:paraId="681B1B82"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3BA75D35" w14:textId="77777777" w:rsidR="00B645D0" w:rsidRPr="00276B91" w:rsidRDefault="00B645D0" w:rsidP="00BC4C30">
            <w:pPr>
              <w:pStyle w:val="Default"/>
            </w:pPr>
            <w:r w:rsidRPr="00276B91">
              <w:t xml:space="preserve">Aucno </w:t>
            </w:r>
          </w:p>
        </w:tc>
        <w:tc>
          <w:tcPr>
            <w:tcW w:w="1864" w:type="dxa"/>
            <w:tcBorders>
              <w:top w:val="single" w:sz="4" w:space="0" w:color="auto"/>
              <w:left w:val="single" w:sz="4" w:space="0" w:color="auto"/>
              <w:bottom w:val="single" w:sz="4" w:space="0" w:color="auto"/>
              <w:right w:val="single" w:sz="4" w:space="0" w:color="auto"/>
            </w:tcBorders>
          </w:tcPr>
          <w:p w14:paraId="1EAF9658" w14:textId="77777777" w:rsidR="00B645D0" w:rsidRPr="00276B91" w:rsidRDefault="00B645D0" w:rsidP="00BC4C30">
            <w:pPr>
              <w:pStyle w:val="Default"/>
            </w:pPr>
            <w:r w:rsidRPr="00276B91">
              <w:t xml:space="preserve">Auction Number </w:t>
            </w:r>
          </w:p>
        </w:tc>
        <w:tc>
          <w:tcPr>
            <w:tcW w:w="1864" w:type="dxa"/>
            <w:tcBorders>
              <w:top w:val="single" w:sz="4" w:space="0" w:color="auto"/>
              <w:left w:val="single" w:sz="4" w:space="0" w:color="auto"/>
              <w:bottom w:val="single" w:sz="4" w:space="0" w:color="auto"/>
              <w:right w:val="single" w:sz="4" w:space="0" w:color="auto"/>
            </w:tcBorders>
          </w:tcPr>
          <w:p w14:paraId="51276A83"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702DF46F" w14:textId="77777777" w:rsidR="00B645D0" w:rsidRPr="00276B91" w:rsidRDefault="00B645D0" w:rsidP="00BC4C30">
            <w:pPr>
              <w:pStyle w:val="Default"/>
            </w:pPr>
            <w:r w:rsidRPr="00276B91">
              <w:t xml:space="preserve">4 </w:t>
            </w:r>
          </w:p>
        </w:tc>
        <w:tc>
          <w:tcPr>
            <w:tcW w:w="1864" w:type="dxa"/>
            <w:tcBorders>
              <w:top w:val="single" w:sz="4" w:space="0" w:color="auto"/>
              <w:left w:val="single" w:sz="4" w:space="0" w:color="auto"/>
              <w:bottom w:val="single" w:sz="4" w:space="0" w:color="auto"/>
              <w:right w:val="single" w:sz="4" w:space="0" w:color="auto"/>
            </w:tcBorders>
          </w:tcPr>
          <w:p w14:paraId="2E074627" w14:textId="77777777" w:rsidR="00B645D0" w:rsidRPr="00276B91" w:rsidRDefault="00B645D0" w:rsidP="00BC4C30">
            <w:pPr>
              <w:pStyle w:val="Default"/>
            </w:pPr>
            <w:r w:rsidRPr="00276B91">
              <w:t xml:space="preserve">0 </w:t>
            </w:r>
          </w:p>
        </w:tc>
      </w:tr>
      <w:tr w:rsidR="00B645D0" w:rsidRPr="00276B91" w14:paraId="43F40F60"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72FB4628" w14:textId="77777777" w:rsidR="00B645D0" w:rsidRPr="00276B91" w:rsidRDefault="00B645D0" w:rsidP="00BC4C30">
            <w:pPr>
              <w:pStyle w:val="Default"/>
            </w:pPr>
            <w:r w:rsidRPr="00276B91">
              <w:t xml:space="preserve">Default </w:t>
            </w:r>
          </w:p>
        </w:tc>
        <w:tc>
          <w:tcPr>
            <w:tcW w:w="1864" w:type="dxa"/>
            <w:tcBorders>
              <w:top w:val="single" w:sz="4" w:space="0" w:color="auto"/>
              <w:left w:val="single" w:sz="4" w:space="0" w:color="auto"/>
              <w:bottom w:val="single" w:sz="4" w:space="0" w:color="auto"/>
              <w:right w:val="single" w:sz="4" w:space="0" w:color="auto"/>
            </w:tcBorders>
          </w:tcPr>
          <w:p w14:paraId="2CBF5702" w14:textId="77777777" w:rsidR="00B645D0" w:rsidRPr="00276B91" w:rsidRDefault="00B645D0" w:rsidP="00BC4C30">
            <w:pPr>
              <w:pStyle w:val="Default"/>
            </w:pPr>
            <w:r w:rsidRPr="00276B91">
              <w:t xml:space="preserve">7 </w:t>
            </w:r>
          </w:p>
        </w:tc>
        <w:tc>
          <w:tcPr>
            <w:tcW w:w="1864" w:type="dxa"/>
            <w:tcBorders>
              <w:top w:val="single" w:sz="4" w:space="0" w:color="auto"/>
              <w:left w:val="single" w:sz="4" w:space="0" w:color="auto"/>
              <w:bottom w:val="single" w:sz="4" w:space="0" w:color="auto"/>
              <w:right w:val="single" w:sz="4" w:space="0" w:color="auto"/>
            </w:tcBorders>
          </w:tcPr>
          <w:p w14:paraId="43799F8C"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2BEAA410" w14:textId="77777777" w:rsidR="00B645D0" w:rsidRPr="00276B91" w:rsidRDefault="00B645D0" w:rsidP="00BC4C30">
            <w:pPr>
              <w:pStyle w:val="Default"/>
            </w:pPr>
            <w:r w:rsidRPr="00276B91">
              <w:t xml:space="preserve">1 </w:t>
            </w:r>
          </w:p>
        </w:tc>
        <w:tc>
          <w:tcPr>
            <w:tcW w:w="1864" w:type="dxa"/>
            <w:tcBorders>
              <w:top w:val="single" w:sz="4" w:space="0" w:color="auto"/>
              <w:left w:val="single" w:sz="4" w:space="0" w:color="auto"/>
              <w:bottom w:val="single" w:sz="4" w:space="0" w:color="auto"/>
              <w:right w:val="single" w:sz="4" w:space="0" w:color="auto"/>
            </w:tcBorders>
          </w:tcPr>
          <w:p w14:paraId="63A4CA5C" w14:textId="77777777" w:rsidR="00B645D0" w:rsidRPr="00276B91" w:rsidRDefault="00B645D0" w:rsidP="00BC4C30">
            <w:pPr>
              <w:pStyle w:val="Default"/>
            </w:pPr>
            <w:r w:rsidRPr="00276B91">
              <w:t xml:space="preserve">7 </w:t>
            </w:r>
          </w:p>
        </w:tc>
      </w:tr>
      <w:tr w:rsidR="00B645D0" w:rsidRPr="00276B91" w14:paraId="1AAE50A5"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04FEBB8E" w14:textId="77777777" w:rsidR="00B645D0" w:rsidRPr="00276B91" w:rsidRDefault="00B645D0" w:rsidP="00BC4C30">
            <w:pPr>
              <w:pStyle w:val="Default"/>
            </w:pPr>
            <w:r w:rsidRPr="00276B91">
              <w:t xml:space="preserve">Trade Date </w:t>
            </w:r>
          </w:p>
        </w:tc>
        <w:tc>
          <w:tcPr>
            <w:tcW w:w="1864" w:type="dxa"/>
            <w:tcBorders>
              <w:top w:val="single" w:sz="4" w:space="0" w:color="auto"/>
              <w:left w:val="single" w:sz="4" w:space="0" w:color="auto"/>
              <w:bottom w:val="single" w:sz="4" w:space="0" w:color="auto"/>
              <w:right w:val="single" w:sz="4" w:space="0" w:color="auto"/>
            </w:tcBorders>
          </w:tcPr>
          <w:p w14:paraId="3B6DFCB8" w14:textId="77777777" w:rsidR="00B645D0" w:rsidRPr="00276B91" w:rsidRDefault="00B645D0" w:rsidP="00BC4C30">
            <w:pPr>
              <w:pStyle w:val="Default"/>
            </w:pPr>
            <w:r w:rsidRPr="00276B91">
              <w:t xml:space="preserve">Trade Date </w:t>
            </w:r>
          </w:p>
        </w:tc>
        <w:tc>
          <w:tcPr>
            <w:tcW w:w="1864" w:type="dxa"/>
            <w:tcBorders>
              <w:top w:val="single" w:sz="4" w:space="0" w:color="auto"/>
              <w:left w:val="single" w:sz="4" w:space="0" w:color="auto"/>
              <w:bottom w:val="single" w:sz="4" w:space="0" w:color="auto"/>
              <w:right w:val="single" w:sz="4" w:space="0" w:color="auto"/>
            </w:tcBorders>
          </w:tcPr>
          <w:p w14:paraId="0584F949"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595C2236" w14:textId="77777777" w:rsidR="00B645D0" w:rsidRPr="00276B91" w:rsidRDefault="00B645D0" w:rsidP="00BC4C30">
            <w:pPr>
              <w:pStyle w:val="Default"/>
            </w:pPr>
            <w:r w:rsidRPr="00276B91">
              <w:t xml:space="preserve">20 </w:t>
            </w:r>
          </w:p>
        </w:tc>
        <w:tc>
          <w:tcPr>
            <w:tcW w:w="1864" w:type="dxa"/>
            <w:tcBorders>
              <w:top w:val="single" w:sz="4" w:space="0" w:color="auto"/>
              <w:left w:val="single" w:sz="4" w:space="0" w:color="auto"/>
              <w:bottom w:val="single" w:sz="4" w:space="0" w:color="auto"/>
              <w:right w:val="single" w:sz="4" w:space="0" w:color="auto"/>
            </w:tcBorders>
          </w:tcPr>
          <w:p w14:paraId="3E995067" w14:textId="77777777" w:rsidR="00B645D0" w:rsidRPr="00276B91" w:rsidRDefault="00B645D0" w:rsidP="00BC4C30">
            <w:pPr>
              <w:pStyle w:val="Default"/>
            </w:pPr>
            <w:r w:rsidRPr="00276B91">
              <w:t xml:space="preserve">DD Mon YYYY HH:MI:SS </w:t>
            </w:r>
          </w:p>
        </w:tc>
      </w:tr>
      <w:tr w:rsidR="00B645D0" w:rsidRPr="00276B91" w14:paraId="1C570DEE"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2C587986" w14:textId="77777777" w:rsidR="00B645D0" w:rsidRPr="00276B91" w:rsidRDefault="00B645D0" w:rsidP="00BC4C30">
            <w:pPr>
              <w:pStyle w:val="Default"/>
            </w:pPr>
            <w:r w:rsidRPr="00276B91">
              <w:t xml:space="preserve">Lstupddt </w:t>
            </w:r>
          </w:p>
        </w:tc>
        <w:tc>
          <w:tcPr>
            <w:tcW w:w="1864" w:type="dxa"/>
            <w:tcBorders>
              <w:top w:val="single" w:sz="4" w:space="0" w:color="auto"/>
              <w:left w:val="single" w:sz="4" w:space="0" w:color="auto"/>
              <w:bottom w:val="single" w:sz="4" w:space="0" w:color="auto"/>
              <w:right w:val="single" w:sz="4" w:space="0" w:color="auto"/>
            </w:tcBorders>
          </w:tcPr>
          <w:p w14:paraId="593ACA44" w14:textId="77777777" w:rsidR="00B645D0" w:rsidRPr="00276B91" w:rsidRDefault="00B645D0" w:rsidP="00BC4C30">
            <w:pPr>
              <w:pStyle w:val="Default"/>
            </w:pPr>
            <w:r w:rsidRPr="00276B91">
              <w:t xml:space="preserve">Last Update Date </w:t>
            </w:r>
          </w:p>
        </w:tc>
        <w:tc>
          <w:tcPr>
            <w:tcW w:w="1864" w:type="dxa"/>
            <w:tcBorders>
              <w:top w:val="single" w:sz="4" w:space="0" w:color="auto"/>
              <w:left w:val="single" w:sz="4" w:space="0" w:color="auto"/>
              <w:bottom w:val="single" w:sz="4" w:space="0" w:color="auto"/>
              <w:right w:val="single" w:sz="4" w:space="0" w:color="auto"/>
            </w:tcBorders>
          </w:tcPr>
          <w:p w14:paraId="3F6E8292"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0D93FC26" w14:textId="77777777" w:rsidR="00B645D0" w:rsidRPr="00276B91" w:rsidRDefault="00B645D0" w:rsidP="00BC4C30">
            <w:pPr>
              <w:pStyle w:val="Default"/>
            </w:pPr>
            <w:r w:rsidRPr="00276B91">
              <w:t xml:space="preserve">20 </w:t>
            </w:r>
          </w:p>
        </w:tc>
        <w:tc>
          <w:tcPr>
            <w:tcW w:w="1864" w:type="dxa"/>
            <w:tcBorders>
              <w:top w:val="single" w:sz="4" w:space="0" w:color="auto"/>
              <w:left w:val="single" w:sz="4" w:space="0" w:color="auto"/>
              <w:bottom w:val="single" w:sz="4" w:space="0" w:color="auto"/>
              <w:right w:val="single" w:sz="4" w:space="0" w:color="auto"/>
            </w:tcBorders>
          </w:tcPr>
          <w:p w14:paraId="013D00DF" w14:textId="77777777" w:rsidR="00B645D0" w:rsidRPr="00276B91" w:rsidRDefault="00B645D0" w:rsidP="00BC4C30">
            <w:pPr>
              <w:pStyle w:val="Default"/>
            </w:pPr>
            <w:r w:rsidRPr="00276B91">
              <w:t xml:space="preserve">DD Mon YYYY HH:MI:SS </w:t>
            </w:r>
          </w:p>
        </w:tc>
      </w:tr>
      <w:tr w:rsidR="00B645D0" w:rsidRPr="00276B91" w14:paraId="22ECAB5C"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52BE2FAA" w14:textId="77777777" w:rsidR="00B645D0" w:rsidRPr="00276B91" w:rsidRDefault="00B645D0" w:rsidP="00BC4C30">
            <w:pPr>
              <w:pStyle w:val="Default"/>
            </w:pPr>
            <w:r w:rsidRPr="00276B91">
              <w:t xml:space="preserve">Ordno </w:t>
            </w:r>
          </w:p>
        </w:tc>
        <w:tc>
          <w:tcPr>
            <w:tcW w:w="1864" w:type="dxa"/>
            <w:tcBorders>
              <w:top w:val="single" w:sz="4" w:space="0" w:color="auto"/>
              <w:left w:val="single" w:sz="4" w:space="0" w:color="auto"/>
              <w:bottom w:val="single" w:sz="4" w:space="0" w:color="auto"/>
              <w:right w:val="single" w:sz="4" w:space="0" w:color="auto"/>
            </w:tcBorders>
          </w:tcPr>
          <w:p w14:paraId="653767AE" w14:textId="77777777" w:rsidR="00B645D0" w:rsidRPr="00276B91" w:rsidRDefault="00B645D0" w:rsidP="00BC4C30">
            <w:pPr>
              <w:pStyle w:val="Default"/>
            </w:pPr>
            <w:r w:rsidRPr="00276B91">
              <w:t xml:space="preserve">Order Number </w:t>
            </w:r>
          </w:p>
        </w:tc>
        <w:tc>
          <w:tcPr>
            <w:tcW w:w="1864" w:type="dxa"/>
            <w:tcBorders>
              <w:top w:val="single" w:sz="4" w:space="0" w:color="auto"/>
              <w:left w:val="single" w:sz="4" w:space="0" w:color="auto"/>
              <w:bottom w:val="single" w:sz="4" w:space="0" w:color="auto"/>
              <w:right w:val="single" w:sz="4" w:space="0" w:color="auto"/>
            </w:tcBorders>
          </w:tcPr>
          <w:p w14:paraId="19917B58"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7D359F7B" w14:textId="77777777" w:rsidR="00B645D0" w:rsidRPr="00276B91" w:rsidRDefault="00B645D0" w:rsidP="00BC4C30">
            <w:pPr>
              <w:pStyle w:val="Default"/>
            </w:pPr>
            <w:r w:rsidRPr="00276B91">
              <w:t xml:space="preserve">16 </w:t>
            </w:r>
          </w:p>
        </w:tc>
        <w:tc>
          <w:tcPr>
            <w:tcW w:w="1864" w:type="dxa"/>
            <w:tcBorders>
              <w:top w:val="single" w:sz="4" w:space="0" w:color="auto"/>
              <w:left w:val="single" w:sz="4" w:space="0" w:color="auto"/>
              <w:bottom w:val="single" w:sz="4" w:space="0" w:color="auto"/>
              <w:right w:val="single" w:sz="4" w:space="0" w:color="auto"/>
            </w:tcBorders>
          </w:tcPr>
          <w:p w14:paraId="0D341A96" w14:textId="77777777" w:rsidR="00B645D0" w:rsidRPr="00276B91" w:rsidRDefault="00B645D0" w:rsidP="00BC4C30">
            <w:pPr>
              <w:pStyle w:val="Default"/>
            </w:pPr>
            <w:r w:rsidRPr="00276B91">
              <w:t xml:space="preserve">YYYYMMDD&lt;Order number&gt; </w:t>
            </w:r>
          </w:p>
        </w:tc>
      </w:tr>
      <w:tr w:rsidR="00B645D0" w:rsidRPr="00276B91" w14:paraId="2A5E8F26"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6C76AB1B" w14:textId="77777777" w:rsidR="00B645D0" w:rsidRPr="00276B91" w:rsidRDefault="00B645D0" w:rsidP="00BC4C30">
            <w:pPr>
              <w:pStyle w:val="Default"/>
            </w:pPr>
            <w:r w:rsidRPr="00276B91">
              <w:t xml:space="preserve">Cpid </w:t>
            </w:r>
          </w:p>
        </w:tc>
        <w:tc>
          <w:tcPr>
            <w:tcW w:w="1864" w:type="dxa"/>
            <w:tcBorders>
              <w:top w:val="single" w:sz="4" w:space="0" w:color="auto"/>
              <w:left w:val="single" w:sz="4" w:space="0" w:color="auto"/>
              <w:bottom w:val="single" w:sz="4" w:space="0" w:color="auto"/>
              <w:right w:val="single" w:sz="4" w:space="0" w:color="auto"/>
            </w:tcBorders>
          </w:tcPr>
          <w:p w14:paraId="1F8F1DFA" w14:textId="77777777" w:rsidR="00B645D0" w:rsidRPr="00276B91" w:rsidRDefault="00B645D0" w:rsidP="00BC4C30">
            <w:pPr>
              <w:pStyle w:val="Default"/>
            </w:pPr>
            <w:r w:rsidRPr="00276B91">
              <w:t xml:space="preserve">Counter Party ID </w:t>
            </w:r>
          </w:p>
        </w:tc>
        <w:tc>
          <w:tcPr>
            <w:tcW w:w="1864" w:type="dxa"/>
            <w:tcBorders>
              <w:top w:val="single" w:sz="4" w:space="0" w:color="auto"/>
              <w:left w:val="single" w:sz="4" w:space="0" w:color="auto"/>
              <w:bottom w:val="single" w:sz="4" w:space="0" w:color="auto"/>
              <w:right w:val="single" w:sz="4" w:space="0" w:color="auto"/>
            </w:tcBorders>
          </w:tcPr>
          <w:p w14:paraId="507DBA57"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02627021" w14:textId="77777777" w:rsidR="00B645D0" w:rsidRPr="00276B91" w:rsidRDefault="00B645D0" w:rsidP="00BC4C30">
            <w:pPr>
              <w:pStyle w:val="Default"/>
            </w:pPr>
            <w:r w:rsidRPr="00276B91">
              <w:t xml:space="preserve">7 </w:t>
            </w:r>
          </w:p>
        </w:tc>
        <w:tc>
          <w:tcPr>
            <w:tcW w:w="1864" w:type="dxa"/>
            <w:tcBorders>
              <w:top w:val="single" w:sz="4" w:space="0" w:color="auto"/>
              <w:left w:val="single" w:sz="4" w:space="0" w:color="auto"/>
              <w:bottom w:val="single" w:sz="4" w:space="0" w:color="auto"/>
              <w:right w:val="single" w:sz="4" w:space="0" w:color="auto"/>
            </w:tcBorders>
          </w:tcPr>
          <w:p w14:paraId="15745145" w14:textId="77777777" w:rsidR="00B645D0" w:rsidRPr="00276B91" w:rsidRDefault="00B645D0" w:rsidP="00BC4C30">
            <w:pPr>
              <w:pStyle w:val="Default"/>
            </w:pPr>
            <w:r w:rsidRPr="00276B91">
              <w:t xml:space="preserve">NIL </w:t>
            </w:r>
          </w:p>
        </w:tc>
      </w:tr>
      <w:tr w:rsidR="00B645D0" w:rsidRPr="00276B91" w14:paraId="111C2589"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08A66F70" w14:textId="77777777" w:rsidR="00B645D0" w:rsidRPr="00276B91" w:rsidRDefault="00B645D0" w:rsidP="00BC4C30">
            <w:pPr>
              <w:pStyle w:val="Default"/>
            </w:pPr>
            <w:r w:rsidRPr="00276B91">
              <w:t xml:space="preserve">Order_time </w:t>
            </w:r>
          </w:p>
        </w:tc>
        <w:tc>
          <w:tcPr>
            <w:tcW w:w="1864" w:type="dxa"/>
            <w:tcBorders>
              <w:top w:val="single" w:sz="4" w:space="0" w:color="auto"/>
              <w:left w:val="single" w:sz="4" w:space="0" w:color="auto"/>
              <w:bottom w:val="single" w:sz="4" w:space="0" w:color="auto"/>
              <w:right w:val="single" w:sz="4" w:space="0" w:color="auto"/>
            </w:tcBorders>
          </w:tcPr>
          <w:p w14:paraId="740DCBDD" w14:textId="77777777" w:rsidR="00B645D0" w:rsidRPr="00276B91" w:rsidRDefault="00B645D0" w:rsidP="00BC4C30">
            <w:pPr>
              <w:pStyle w:val="Default"/>
            </w:pPr>
            <w:r w:rsidRPr="00276B91">
              <w:t xml:space="preserve">Order entry / order modified time </w:t>
            </w:r>
          </w:p>
        </w:tc>
        <w:tc>
          <w:tcPr>
            <w:tcW w:w="1864" w:type="dxa"/>
            <w:tcBorders>
              <w:top w:val="single" w:sz="4" w:space="0" w:color="auto"/>
              <w:left w:val="single" w:sz="4" w:space="0" w:color="auto"/>
              <w:bottom w:val="single" w:sz="4" w:space="0" w:color="auto"/>
              <w:right w:val="single" w:sz="4" w:space="0" w:color="auto"/>
            </w:tcBorders>
          </w:tcPr>
          <w:p w14:paraId="5052D59F"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14DA03D0" w14:textId="77777777" w:rsidR="00B645D0" w:rsidRPr="00276B91" w:rsidRDefault="00B645D0" w:rsidP="00BC4C30">
            <w:pPr>
              <w:pStyle w:val="Default"/>
            </w:pPr>
            <w:r w:rsidRPr="00276B91">
              <w:t xml:space="preserve">20 </w:t>
            </w:r>
          </w:p>
        </w:tc>
        <w:tc>
          <w:tcPr>
            <w:tcW w:w="1864" w:type="dxa"/>
            <w:tcBorders>
              <w:top w:val="single" w:sz="4" w:space="0" w:color="auto"/>
              <w:left w:val="single" w:sz="4" w:space="0" w:color="auto"/>
              <w:bottom w:val="single" w:sz="4" w:space="0" w:color="auto"/>
              <w:right w:val="single" w:sz="4" w:space="0" w:color="auto"/>
            </w:tcBorders>
          </w:tcPr>
          <w:p w14:paraId="0AD10E3E" w14:textId="77777777" w:rsidR="00B645D0" w:rsidRPr="00276B91" w:rsidRDefault="00B645D0" w:rsidP="00BC4C30">
            <w:pPr>
              <w:pStyle w:val="Default"/>
            </w:pPr>
            <w:r w:rsidRPr="00276B91">
              <w:t xml:space="preserve">DD Mon YYYY HH:MI:SS </w:t>
            </w:r>
          </w:p>
        </w:tc>
      </w:tr>
      <w:tr w:rsidR="00B645D0" w:rsidRPr="00276B91" w14:paraId="512A11EA"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7FD8B768" w14:textId="77777777" w:rsidR="00B645D0" w:rsidRPr="00276B91" w:rsidRDefault="00B645D0" w:rsidP="00BC4C30">
            <w:pPr>
              <w:pStyle w:val="Default"/>
            </w:pPr>
            <w:r w:rsidRPr="00276B91">
              <w:t xml:space="preserve">CTCL ID </w:t>
            </w:r>
          </w:p>
        </w:tc>
        <w:tc>
          <w:tcPr>
            <w:tcW w:w="1864" w:type="dxa"/>
            <w:tcBorders>
              <w:top w:val="single" w:sz="4" w:space="0" w:color="auto"/>
              <w:left w:val="single" w:sz="4" w:space="0" w:color="auto"/>
              <w:bottom w:val="single" w:sz="4" w:space="0" w:color="auto"/>
              <w:right w:val="single" w:sz="4" w:space="0" w:color="auto"/>
            </w:tcBorders>
          </w:tcPr>
          <w:p w14:paraId="38010B4A" w14:textId="77777777" w:rsidR="00B645D0" w:rsidRPr="00276B91" w:rsidRDefault="00B645D0" w:rsidP="00BC4C30">
            <w:pPr>
              <w:pStyle w:val="Default"/>
            </w:pPr>
            <w:r w:rsidRPr="00276B91">
              <w:t xml:space="preserve">CTCL details </w:t>
            </w:r>
          </w:p>
        </w:tc>
        <w:tc>
          <w:tcPr>
            <w:tcW w:w="1864" w:type="dxa"/>
            <w:tcBorders>
              <w:top w:val="single" w:sz="4" w:space="0" w:color="auto"/>
              <w:left w:val="single" w:sz="4" w:space="0" w:color="auto"/>
              <w:bottom w:val="single" w:sz="4" w:space="0" w:color="auto"/>
              <w:right w:val="single" w:sz="4" w:space="0" w:color="auto"/>
            </w:tcBorders>
          </w:tcPr>
          <w:p w14:paraId="1B1AEF20"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73545EE9" w14:textId="77777777" w:rsidR="00B645D0" w:rsidRPr="00276B91" w:rsidRDefault="00B645D0" w:rsidP="00BC4C30">
            <w:pPr>
              <w:pStyle w:val="Default"/>
            </w:pPr>
            <w:r w:rsidRPr="00276B91">
              <w:t xml:space="preserve">15 </w:t>
            </w:r>
          </w:p>
        </w:tc>
        <w:tc>
          <w:tcPr>
            <w:tcW w:w="1864" w:type="dxa"/>
            <w:tcBorders>
              <w:top w:val="single" w:sz="4" w:space="0" w:color="auto"/>
              <w:left w:val="single" w:sz="4" w:space="0" w:color="auto"/>
              <w:bottom w:val="single" w:sz="4" w:space="0" w:color="auto"/>
              <w:right w:val="single" w:sz="4" w:space="0" w:color="auto"/>
            </w:tcBorders>
          </w:tcPr>
          <w:p w14:paraId="06CA0B02" w14:textId="77777777" w:rsidR="00B645D0" w:rsidRPr="00276B91" w:rsidRDefault="00B645D0" w:rsidP="00BC4C30">
            <w:pPr>
              <w:pStyle w:val="Default"/>
            </w:pPr>
            <w:r w:rsidRPr="00276B91">
              <w:t xml:space="preserve">NEAT – 0 </w:t>
            </w:r>
          </w:p>
          <w:p w14:paraId="1014F0AB" w14:textId="77777777" w:rsidR="00B645D0" w:rsidRPr="00276B91" w:rsidRDefault="00B645D0" w:rsidP="00BC4C30">
            <w:pPr>
              <w:pStyle w:val="Default"/>
            </w:pPr>
            <w:r w:rsidRPr="00276B91">
              <w:t xml:space="preserve">CTCL – 15 digits </w:t>
            </w:r>
          </w:p>
          <w:p w14:paraId="0E6198A8" w14:textId="77777777" w:rsidR="00B645D0" w:rsidRPr="00276B91" w:rsidRDefault="00B645D0" w:rsidP="00BC4C30">
            <w:pPr>
              <w:pStyle w:val="Default"/>
            </w:pPr>
            <w:r w:rsidRPr="00276B91">
              <w:t xml:space="preserve">Default “0” for Seller </w:t>
            </w:r>
          </w:p>
        </w:tc>
      </w:tr>
      <w:tr w:rsidR="00B645D0" w:rsidRPr="00276B91" w14:paraId="33D746BB"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55FE1047" w14:textId="77777777" w:rsidR="00B645D0" w:rsidRPr="00276B91" w:rsidRDefault="00B645D0" w:rsidP="00BC4C30">
            <w:pPr>
              <w:pStyle w:val="Default"/>
            </w:pPr>
            <w:r w:rsidRPr="00276B91">
              <w:t xml:space="preserve">Sett. type </w:t>
            </w:r>
          </w:p>
        </w:tc>
        <w:tc>
          <w:tcPr>
            <w:tcW w:w="1864" w:type="dxa"/>
            <w:tcBorders>
              <w:top w:val="single" w:sz="4" w:space="0" w:color="auto"/>
              <w:left w:val="single" w:sz="4" w:space="0" w:color="auto"/>
              <w:bottom w:val="single" w:sz="4" w:space="0" w:color="auto"/>
              <w:right w:val="single" w:sz="4" w:space="0" w:color="auto"/>
            </w:tcBorders>
          </w:tcPr>
          <w:p w14:paraId="0EC35E92" w14:textId="77777777" w:rsidR="00B645D0" w:rsidRPr="00276B91" w:rsidRDefault="00B645D0" w:rsidP="00BC4C30">
            <w:pPr>
              <w:pStyle w:val="Default"/>
            </w:pPr>
            <w:r w:rsidRPr="00276B91">
              <w:t xml:space="preserve">Settlement type </w:t>
            </w:r>
          </w:p>
        </w:tc>
        <w:tc>
          <w:tcPr>
            <w:tcW w:w="1864" w:type="dxa"/>
            <w:tcBorders>
              <w:top w:val="single" w:sz="4" w:space="0" w:color="auto"/>
              <w:left w:val="single" w:sz="4" w:space="0" w:color="auto"/>
              <w:bottom w:val="single" w:sz="4" w:space="0" w:color="auto"/>
              <w:right w:val="single" w:sz="4" w:space="0" w:color="auto"/>
            </w:tcBorders>
          </w:tcPr>
          <w:p w14:paraId="780FB44B" w14:textId="77777777" w:rsidR="00B645D0" w:rsidRPr="00276B91" w:rsidRDefault="00B645D0" w:rsidP="00BC4C30">
            <w:pPr>
              <w:pStyle w:val="Default"/>
            </w:pPr>
            <w:r w:rsidRPr="00276B91">
              <w:t xml:space="preserve">String </w:t>
            </w:r>
          </w:p>
        </w:tc>
        <w:tc>
          <w:tcPr>
            <w:tcW w:w="1864" w:type="dxa"/>
            <w:tcBorders>
              <w:top w:val="single" w:sz="4" w:space="0" w:color="auto"/>
              <w:left w:val="single" w:sz="4" w:space="0" w:color="auto"/>
              <w:bottom w:val="single" w:sz="4" w:space="0" w:color="auto"/>
              <w:right w:val="single" w:sz="4" w:space="0" w:color="auto"/>
            </w:tcBorders>
          </w:tcPr>
          <w:p w14:paraId="0D84965D" w14:textId="77777777" w:rsidR="00B645D0" w:rsidRPr="00276B91" w:rsidRDefault="00B645D0" w:rsidP="00BC4C30">
            <w:pPr>
              <w:pStyle w:val="Default"/>
            </w:pPr>
            <w:r w:rsidRPr="00276B91">
              <w:t xml:space="preserve">1 </w:t>
            </w:r>
          </w:p>
        </w:tc>
        <w:tc>
          <w:tcPr>
            <w:tcW w:w="1864" w:type="dxa"/>
            <w:tcBorders>
              <w:top w:val="single" w:sz="4" w:space="0" w:color="auto"/>
              <w:left w:val="single" w:sz="4" w:space="0" w:color="auto"/>
              <w:bottom w:val="single" w:sz="4" w:space="0" w:color="auto"/>
              <w:right w:val="single" w:sz="4" w:space="0" w:color="auto"/>
            </w:tcBorders>
          </w:tcPr>
          <w:p w14:paraId="32891DAA" w14:textId="77777777" w:rsidR="00B645D0" w:rsidRPr="00276B91" w:rsidRDefault="00B645D0" w:rsidP="00BC4C30">
            <w:pPr>
              <w:pStyle w:val="Default"/>
            </w:pPr>
            <w:r w:rsidRPr="00276B91">
              <w:t xml:space="preserve">H – T+1 settlement (with margin) </w:t>
            </w:r>
          </w:p>
          <w:p w14:paraId="5143DF38" w14:textId="77777777" w:rsidR="00B645D0" w:rsidRPr="00276B91" w:rsidRDefault="00B645D0" w:rsidP="00BC4C30">
            <w:pPr>
              <w:pStyle w:val="Default"/>
            </w:pPr>
            <w:r w:rsidRPr="00276B91">
              <w:t xml:space="preserve">T – T+2 settlement (without margin) </w:t>
            </w:r>
          </w:p>
        </w:tc>
      </w:tr>
      <w:tr w:rsidR="00B645D0" w:rsidRPr="00276B91" w14:paraId="06392145" w14:textId="77777777" w:rsidTr="00BC4C30">
        <w:trPr>
          <w:trHeight w:val="109"/>
        </w:trPr>
        <w:tc>
          <w:tcPr>
            <w:tcW w:w="1864" w:type="dxa"/>
            <w:tcBorders>
              <w:top w:val="single" w:sz="4" w:space="0" w:color="auto"/>
              <w:left w:val="single" w:sz="4" w:space="0" w:color="auto"/>
              <w:bottom w:val="single" w:sz="4" w:space="0" w:color="auto"/>
              <w:right w:val="single" w:sz="4" w:space="0" w:color="auto"/>
            </w:tcBorders>
          </w:tcPr>
          <w:p w14:paraId="64C1302D" w14:textId="77777777" w:rsidR="00B645D0" w:rsidRPr="00276B91" w:rsidRDefault="00B645D0" w:rsidP="00BC4C30">
            <w:pPr>
              <w:pStyle w:val="Default"/>
            </w:pPr>
            <w:r w:rsidRPr="00276B91">
              <w:t xml:space="preserve">Sett. No. </w:t>
            </w:r>
          </w:p>
        </w:tc>
        <w:tc>
          <w:tcPr>
            <w:tcW w:w="1864" w:type="dxa"/>
            <w:tcBorders>
              <w:top w:val="single" w:sz="4" w:space="0" w:color="auto"/>
              <w:left w:val="single" w:sz="4" w:space="0" w:color="auto"/>
              <w:bottom w:val="single" w:sz="4" w:space="0" w:color="auto"/>
              <w:right w:val="single" w:sz="4" w:space="0" w:color="auto"/>
            </w:tcBorders>
          </w:tcPr>
          <w:p w14:paraId="626209AF" w14:textId="77777777" w:rsidR="00B645D0" w:rsidRPr="00276B91" w:rsidRDefault="00B645D0" w:rsidP="00BC4C30">
            <w:pPr>
              <w:pStyle w:val="Default"/>
            </w:pPr>
            <w:r w:rsidRPr="00276B91">
              <w:t xml:space="preserve">Settlement number </w:t>
            </w:r>
          </w:p>
        </w:tc>
        <w:tc>
          <w:tcPr>
            <w:tcW w:w="1864" w:type="dxa"/>
            <w:tcBorders>
              <w:top w:val="single" w:sz="4" w:space="0" w:color="auto"/>
              <w:left w:val="single" w:sz="4" w:space="0" w:color="auto"/>
              <w:bottom w:val="single" w:sz="4" w:space="0" w:color="auto"/>
              <w:right w:val="single" w:sz="4" w:space="0" w:color="auto"/>
            </w:tcBorders>
          </w:tcPr>
          <w:p w14:paraId="661A6885" w14:textId="77777777" w:rsidR="00B645D0" w:rsidRPr="00276B91" w:rsidRDefault="00B645D0" w:rsidP="00BC4C30">
            <w:pPr>
              <w:pStyle w:val="Default"/>
            </w:pPr>
            <w:r w:rsidRPr="00276B91">
              <w:t xml:space="preserve">Number </w:t>
            </w:r>
          </w:p>
        </w:tc>
        <w:tc>
          <w:tcPr>
            <w:tcW w:w="1864" w:type="dxa"/>
            <w:tcBorders>
              <w:top w:val="single" w:sz="4" w:space="0" w:color="auto"/>
              <w:left w:val="single" w:sz="4" w:space="0" w:color="auto"/>
              <w:bottom w:val="single" w:sz="4" w:space="0" w:color="auto"/>
              <w:right w:val="single" w:sz="4" w:space="0" w:color="auto"/>
            </w:tcBorders>
          </w:tcPr>
          <w:p w14:paraId="1E28B061" w14:textId="77777777" w:rsidR="00B645D0" w:rsidRPr="00276B91" w:rsidRDefault="00B645D0" w:rsidP="00BC4C30">
            <w:pPr>
              <w:pStyle w:val="Default"/>
            </w:pPr>
            <w:r w:rsidRPr="00276B91">
              <w:t xml:space="preserve">7 </w:t>
            </w:r>
          </w:p>
        </w:tc>
        <w:tc>
          <w:tcPr>
            <w:tcW w:w="1864" w:type="dxa"/>
            <w:tcBorders>
              <w:top w:val="single" w:sz="4" w:space="0" w:color="auto"/>
              <w:left w:val="single" w:sz="4" w:space="0" w:color="auto"/>
              <w:bottom w:val="single" w:sz="4" w:space="0" w:color="auto"/>
              <w:right w:val="single" w:sz="4" w:space="0" w:color="auto"/>
            </w:tcBorders>
          </w:tcPr>
          <w:p w14:paraId="1A032898" w14:textId="77777777" w:rsidR="00B645D0" w:rsidRPr="00276B91" w:rsidRDefault="00B645D0" w:rsidP="00BC4C30">
            <w:pPr>
              <w:pStyle w:val="Default"/>
            </w:pPr>
          </w:p>
        </w:tc>
      </w:tr>
    </w:tbl>
    <w:p w14:paraId="58BE0392" w14:textId="77777777" w:rsidR="00B645D0" w:rsidRPr="00276B91" w:rsidRDefault="00B645D0" w:rsidP="00B645D0"/>
    <w:p w14:paraId="0C9BD807" w14:textId="77777777" w:rsidR="00B645D0" w:rsidRDefault="00B645D0" w:rsidP="00B645D0">
      <w:pPr>
        <w:rPr>
          <w:lang w:val="en-IN"/>
        </w:rPr>
      </w:pPr>
    </w:p>
    <w:p w14:paraId="0EBECED2" w14:textId="1FAEDE34" w:rsidR="00B645D0" w:rsidRDefault="00B645D0" w:rsidP="00332F46">
      <w:pPr>
        <w:pStyle w:val="NoSpacing"/>
        <w:rPr>
          <w:rFonts w:ascii="Times New Roman" w:eastAsia="Times New Roman" w:hAnsi="Times New Roman" w:cs="Times New Roman"/>
          <w:b/>
          <w:bCs/>
          <w:color w:val="000000"/>
          <w:sz w:val="24"/>
          <w:szCs w:val="24"/>
          <w:lang w:val="en-US"/>
        </w:rPr>
      </w:pPr>
    </w:p>
    <w:p w14:paraId="663B2DF2" w14:textId="413CE445" w:rsidR="00B645D0" w:rsidRPr="00276B91" w:rsidRDefault="00EE1F39" w:rsidP="00335523">
      <w:pPr>
        <w:pStyle w:val="Heading1"/>
        <w:ind w:left="0" w:firstLine="0"/>
        <w:rPr>
          <w:szCs w:val="24"/>
        </w:rPr>
      </w:pPr>
      <w:bookmarkStart w:id="155" w:name="_Toc194074438"/>
      <w:bookmarkStart w:id="156" w:name="_Toc196816082"/>
      <w:bookmarkStart w:id="157" w:name="_Toc196836487"/>
      <w:r w:rsidRPr="0069386C">
        <w:rPr>
          <w:szCs w:val="24"/>
        </w:rPr>
        <w:t xml:space="preserve">Stamp Duty Report for </w:t>
      </w:r>
      <w:r w:rsidR="00B645D0" w:rsidRPr="00276B91">
        <w:rPr>
          <w:szCs w:val="24"/>
        </w:rPr>
        <w:t>OFS</w:t>
      </w:r>
      <w:bookmarkEnd w:id="155"/>
      <w:bookmarkEnd w:id="156"/>
      <w:bookmarkEnd w:id="157"/>
    </w:p>
    <w:p w14:paraId="075E849F" w14:textId="77777777" w:rsidR="00B645D0" w:rsidRDefault="00B645D0" w:rsidP="00B645D0">
      <w:pPr>
        <w:ind w:left="-5"/>
        <w:rPr>
          <w:szCs w:val="22"/>
          <w:lang w:val="en-IN"/>
        </w:rPr>
      </w:pPr>
      <w:r>
        <w:t xml:space="preserve">For Trading Member: OFS_T_SD_&lt;Member code&gt;_DDMMYYYY.csv </w:t>
      </w:r>
    </w:p>
    <w:p w14:paraId="50126F53" w14:textId="77777777" w:rsidR="00B645D0" w:rsidRDefault="00B645D0" w:rsidP="00B645D0">
      <w:pPr>
        <w:ind w:left="-5"/>
      </w:pPr>
      <w:r>
        <w:t xml:space="preserve">For Clearing Member: OFS_SD_&lt;Member code&gt;_DDMMYYYY.csv </w:t>
      </w:r>
    </w:p>
    <w:p w14:paraId="6E459964" w14:textId="77777777" w:rsidR="00B645D0" w:rsidRDefault="00B645D0" w:rsidP="00B645D0">
      <w:pPr>
        <w:spacing w:after="187" w:line="256" w:lineRule="auto"/>
        <w:ind w:left="-5"/>
        <w:rPr>
          <w:szCs w:val="22"/>
          <w:lang w:val="en-IN"/>
        </w:rPr>
      </w:pPr>
      <w:r>
        <w:rPr>
          <w:rFonts w:ascii="Arial" w:eastAsia="Arial" w:hAnsi="Arial" w:cs="Arial"/>
          <w:sz w:val="20"/>
        </w:rPr>
        <w:t xml:space="preserve">Stamp Duty File for Trading Member: </w:t>
      </w:r>
    </w:p>
    <w:p w14:paraId="7F1A9426" w14:textId="77777777" w:rsidR="00B645D0" w:rsidRDefault="00B645D0" w:rsidP="00B645D0">
      <w:pPr>
        <w:spacing w:after="140" w:line="256" w:lineRule="auto"/>
        <w:ind w:left="-5"/>
      </w:pPr>
      <w:r>
        <w:rPr>
          <w:rFonts w:ascii="Arial" w:eastAsia="Arial" w:hAnsi="Arial" w:cs="Arial"/>
          <w:sz w:val="20"/>
        </w:rPr>
        <w:t xml:space="preserve">File Name – </w:t>
      </w:r>
      <w:r>
        <w:rPr>
          <w:rFonts w:ascii="Arial" w:eastAsia="Arial" w:hAnsi="Arial" w:cs="Arial"/>
          <w:sz w:val="22"/>
        </w:rPr>
        <w:t>OFS_T_SD_&lt;Member code&gt;_DDMMYYYY.csv</w:t>
      </w:r>
      <w:r>
        <w:rPr>
          <w:rFonts w:ascii="Arial" w:eastAsia="Arial" w:hAnsi="Arial" w:cs="Arial"/>
          <w:sz w:val="20"/>
        </w:rPr>
        <w:t xml:space="preserve"> </w:t>
      </w:r>
    </w:p>
    <w:p w14:paraId="39B27BB4" w14:textId="77777777" w:rsidR="00B645D0" w:rsidRDefault="00B645D0" w:rsidP="00B645D0">
      <w:pPr>
        <w:spacing w:line="256" w:lineRule="auto"/>
        <w:ind w:left="-5"/>
        <w:rPr>
          <w:rFonts w:eastAsia="Arial"/>
        </w:rPr>
      </w:pPr>
      <w:r w:rsidRPr="00B90F1A">
        <w:rPr>
          <w:rFonts w:eastAsia="Arial"/>
        </w:rPr>
        <w:t xml:space="preserve">File Location- Members Folder/Reports </w:t>
      </w:r>
    </w:p>
    <w:p w14:paraId="0F4072A6" w14:textId="77777777" w:rsidR="00B645D0" w:rsidRPr="00021651" w:rsidRDefault="00B645D0" w:rsidP="00B645D0">
      <w:pPr>
        <w:jc w:val="both"/>
        <w:rPr>
          <w:b/>
          <w:color w:val="000000"/>
          <w:lang w:val="en-IN"/>
        </w:rPr>
      </w:pPr>
      <w:r w:rsidRPr="00021651">
        <w:rPr>
          <w:b/>
          <w:color w:val="000000"/>
          <w:lang w:val="en-IN"/>
        </w:rPr>
        <w:t>Header Record (Member level stamp duty information)</w:t>
      </w:r>
    </w:p>
    <w:tbl>
      <w:tblPr>
        <w:tblStyle w:val="TableGrid"/>
        <w:tblW w:w="5689" w:type="dxa"/>
        <w:tblInd w:w="6" w:type="dxa"/>
        <w:tblCellMar>
          <w:top w:w="52" w:type="dxa"/>
          <w:left w:w="107" w:type="dxa"/>
          <w:right w:w="57" w:type="dxa"/>
        </w:tblCellMar>
        <w:tblLook w:val="04A0" w:firstRow="1" w:lastRow="0" w:firstColumn="1" w:lastColumn="0" w:noHBand="0" w:noVBand="1"/>
      </w:tblPr>
      <w:tblGrid>
        <w:gridCol w:w="5689"/>
      </w:tblGrid>
      <w:tr w:rsidR="00B645D0" w:rsidRPr="00B90F1A" w14:paraId="276F52F1" w14:textId="77777777" w:rsidTr="00BC4C30">
        <w:trPr>
          <w:trHeight w:val="316"/>
        </w:trPr>
        <w:tc>
          <w:tcPr>
            <w:tcW w:w="5689" w:type="dxa"/>
            <w:hideMark/>
          </w:tcPr>
          <w:p w14:paraId="367AFE02" w14:textId="77777777" w:rsidR="00B645D0" w:rsidRPr="00B90F1A" w:rsidRDefault="00B645D0" w:rsidP="00BC4C30">
            <w:pPr>
              <w:spacing w:line="256" w:lineRule="auto"/>
            </w:pPr>
            <w:r w:rsidRPr="00B90F1A">
              <w:rPr>
                <w:rFonts w:eastAsia="Arial"/>
              </w:rPr>
              <w:t xml:space="preserve">Record Type (10) </w:t>
            </w:r>
          </w:p>
        </w:tc>
      </w:tr>
      <w:tr w:rsidR="00B645D0" w:rsidRPr="00B90F1A" w14:paraId="1295611E" w14:textId="77777777" w:rsidTr="00BC4C30">
        <w:trPr>
          <w:trHeight w:val="312"/>
        </w:trPr>
        <w:tc>
          <w:tcPr>
            <w:tcW w:w="5689" w:type="dxa"/>
            <w:hideMark/>
          </w:tcPr>
          <w:p w14:paraId="74CDB493" w14:textId="77777777" w:rsidR="00B645D0" w:rsidRPr="00B90F1A" w:rsidRDefault="00B645D0" w:rsidP="00BC4C30">
            <w:pPr>
              <w:spacing w:line="256" w:lineRule="auto"/>
            </w:pPr>
            <w:r w:rsidRPr="00B90F1A">
              <w:rPr>
                <w:rFonts w:eastAsia="Arial"/>
              </w:rPr>
              <w:t xml:space="preserve">Stamp Duty date </w:t>
            </w:r>
          </w:p>
        </w:tc>
      </w:tr>
      <w:tr w:rsidR="00B645D0" w:rsidRPr="00B90F1A" w14:paraId="3EBD6FC0" w14:textId="77777777" w:rsidTr="00BC4C30">
        <w:trPr>
          <w:trHeight w:val="314"/>
        </w:trPr>
        <w:tc>
          <w:tcPr>
            <w:tcW w:w="5689" w:type="dxa"/>
            <w:hideMark/>
          </w:tcPr>
          <w:p w14:paraId="07BB7D2A" w14:textId="77777777" w:rsidR="00B645D0" w:rsidRPr="00B90F1A" w:rsidRDefault="00B645D0" w:rsidP="00BC4C30">
            <w:pPr>
              <w:spacing w:line="256" w:lineRule="auto"/>
            </w:pPr>
            <w:r w:rsidRPr="00B90F1A">
              <w:rPr>
                <w:rFonts w:eastAsia="Arial"/>
              </w:rPr>
              <w:t xml:space="preserve">Due date of payment </w:t>
            </w:r>
          </w:p>
        </w:tc>
      </w:tr>
      <w:tr w:rsidR="00B645D0" w:rsidRPr="00B90F1A" w14:paraId="16D30DC9" w14:textId="77777777" w:rsidTr="00BC4C30">
        <w:trPr>
          <w:trHeight w:val="312"/>
        </w:trPr>
        <w:tc>
          <w:tcPr>
            <w:tcW w:w="5689" w:type="dxa"/>
            <w:hideMark/>
          </w:tcPr>
          <w:p w14:paraId="0474FB23" w14:textId="77777777" w:rsidR="00B645D0" w:rsidRPr="00B90F1A" w:rsidRDefault="00B645D0" w:rsidP="00BC4C30">
            <w:pPr>
              <w:spacing w:line="256" w:lineRule="auto"/>
            </w:pPr>
            <w:r w:rsidRPr="00B90F1A">
              <w:rPr>
                <w:rFonts w:eastAsia="Arial"/>
              </w:rPr>
              <w:t xml:space="preserve">Member Type </w:t>
            </w:r>
          </w:p>
        </w:tc>
      </w:tr>
      <w:tr w:rsidR="00B645D0" w:rsidRPr="00B90F1A" w14:paraId="486CA7AA" w14:textId="77777777" w:rsidTr="00BC4C30">
        <w:trPr>
          <w:trHeight w:val="312"/>
        </w:trPr>
        <w:tc>
          <w:tcPr>
            <w:tcW w:w="5689" w:type="dxa"/>
            <w:hideMark/>
          </w:tcPr>
          <w:p w14:paraId="39C4A7F8" w14:textId="77777777" w:rsidR="00B645D0" w:rsidRPr="00B90F1A" w:rsidRDefault="00B645D0" w:rsidP="00BC4C30">
            <w:pPr>
              <w:spacing w:line="256" w:lineRule="auto"/>
            </w:pPr>
            <w:r w:rsidRPr="00B90F1A">
              <w:rPr>
                <w:rFonts w:eastAsia="Arial"/>
              </w:rPr>
              <w:t xml:space="preserve">Member Code </w:t>
            </w:r>
          </w:p>
        </w:tc>
      </w:tr>
      <w:tr w:rsidR="00B645D0" w:rsidRPr="00B90F1A" w14:paraId="35DFAE07" w14:textId="77777777" w:rsidTr="00BC4C30">
        <w:trPr>
          <w:trHeight w:val="316"/>
        </w:trPr>
        <w:tc>
          <w:tcPr>
            <w:tcW w:w="5689" w:type="dxa"/>
            <w:hideMark/>
          </w:tcPr>
          <w:p w14:paraId="0B69050B" w14:textId="77777777" w:rsidR="00B645D0" w:rsidRDefault="00B645D0" w:rsidP="00BC4C30">
            <w:pPr>
              <w:spacing w:line="256" w:lineRule="auto"/>
              <w:rPr>
                <w:rFonts w:eastAsia="Arial"/>
              </w:rPr>
            </w:pPr>
            <w:r w:rsidRPr="00B90F1A">
              <w:rPr>
                <w:rFonts w:eastAsia="Arial"/>
              </w:rPr>
              <w:t xml:space="preserve">Total Stamp Duty </w:t>
            </w:r>
          </w:p>
          <w:p w14:paraId="56F33A21" w14:textId="77777777" w:rsidR="00B645D0" w:rsidRPr="00021651" w:rsidRDefault="00B645D0" w:rsidP="00BC4C30">
            <w:pPr>
              <w:jc w:val="both"/>
              <w:rPr>
                <w:b/>
                <w:color w:val="000000"/>
                <w:lang w:val="en-IN"/>
              </w:rPr>
            </w:pPr>
            <w:r w:rsidRPr="00021651">
              <w:rPr>
                <w:b/>
                <w:color w:val="000000"/>
                <w:lang w:val="en-IN"/>
              </w:rPr>
              <w:t>Duty Detailed Record (Client level Stamp Duty information)</w:t>
            </w:r>
          </w:p>
          <w:p w14:paraId="4C09FA99" w14:textId="77777777" w:rsidR="00B645D0" w:rsidRPr="00B90F1A" w:rsidRDefault="00B645D0" w:rsidP="00BC4C30">
            <w:pPr>
              <w:spacing w:line="256" w:lineRule="auto"/>
            </w:pPr>
          </w:p>
        </w:tc>
      </w:tr>
      <w:tr w:rsidR="00B645D0" w:rsidRPr="00B90F1A" w14:paraId="3FE07E9A" w14:textId="77777777" w:rsidTr="00BC4C30">
        <w:trPr>
          <w:trHeight w:val="316"/>
        </w:trPr>
        <w:tc>
          <w:tcPr>
            <w:tcW w:w="5689" w:type="dxa"/>
            <w:hideMark/>
          </w:tcPr>
          <w:p w14:paraId="61241257" w14:textId="77777777" w:rsidR="00B645D0" w:rsidRPr="00B90F1A" w:rsidRDefault="00B645D0" w:rsidP="00BC4C30">
            <w:pPr>
              <w:spacing w:line="256" w:lineRule="auto"/>
            </w:pPr>
            <w:r w:rsidRPr="00B90F1A">
              <w:rPr>
                <w:rFonts w:eastAsia="Arial"/>
              </w:rPr>
              <w:t xml:space="preserve">Record type (20) </w:t>
            </w:r>
          </w:p>
        </w:tc>
      </w:tr>
      <w:tr w:rsidR="00B645D0" w:rsidRPr="00B90F1A" w14:paraId="34E25E58" w14:textId="77777777" w:rsidTr="00BC4C30">
        <w:trPr>
          <w:trHeight w:val="312"/>
        </w:trPr>
        <w:tc>
          <w:tcPr>
            <w:tcW w:w="5689" w:type="dxa"/>
            <w:hideMark/>
          </w:tcPr>
          <w:p w14:paraId="2265C279" w14:textId="77777777" w:rsidR="00B645D0" w:rsidRPr="00B90F1A" w:rsidRDefault="00B645D0" w:rsidP="00BC4C30">
            <w:pPr>
              <w:spacing w:line="256" w:lineRule="auto"/>
            </w:pPr>
            <w:r w:rsidRPr="00B90F1A">
              <w:rPr>
                <w:rFonts w:eastAsia="Arial"/>
              </w:rPr>
              <w:t xml:space="preserve">Stamp Duty date </w:t>
            </w:r>
          </w:p>
        </w:tc>
      </w:tr>
      <w:tr w:rsidR="00B645D0" w:rsidRPr="00B90F1A" w14:paraId="17B72E45" w14:textId="77777777" w:rsidTr="00BC4C30">
        <w:trPr>
          <w:trHeight w:val="314"/>
        </w:trPr>
        <w:tc>
          <w:tcPr>
            <w:tcW w:w="5689" w:type="dxa"/>
            <w:hideMark/>
          </w:tcPr>
          <w:p w14:paraId="6B4A2D42" w14:textId="77777777" w:rsidR="00B645D0" w:rsidRPr="00B90F1A" w:rsidRDefault="00B645D0" w:rsidP="00BC4C30">
            <w:pPr>
              <w:spacing w:line="256" w:lineRule="auto"/>
            </w:pPr>
            <w:r w:rsidRPr="00B90F1A">
              <w:rPr>
                <w:rFonts w:eastAsia="Arial"/>
              </w:rPr>
              <w:t xml:space="preserve">Trading Member code </w:t>
            </w:r>
          </w:p>
        </w:tc>
      </w:tr>
      <w:tr w:rsidR="00B645D0" w:rsidRPr="00B90F1A" w14:paraId="0F743BC1" w14:textId="77777777" w:rsidTr="00BC4C30">
        <w:trPr>
          <w:trHeight w:val="312"/>
        </w:trPr>
        <w:tc>
          <w:tcPr>
            <w:tcW w:w="5689" w:type="dxa"/>
            <w:hideMark/>
          </w:tcPr>
          <w:p w14:paraId="6976D91E" w14:textId="77777777" w:rsidR="00B645D0" w:rsidRPr="00B90F1A" w:rsidRDefault="00B645D0" w:rsidP="00BC4C30">
            <w:pPr>
              <w:spacing w:line="256" w:lineRule="auto"/>
            </w:pPr>
            <w:r w:rsidRPr="00B90F1A">
              <w:rPr>
                <w:rFonts w:eastAsia="Arial"/>
              </w:rPr>
              <w:t xml:space="preserve">Client code </w:t>
            </w:r>
          </w:p>
        </w:tc>
      </w:tr>
      <w:tr w:rsidR="00B645D0" w:rsidRPr="00B90F1A" w14:paraId="1C4358D3" w14:textId="77777777" w:rsidTr="00BC4C30">
        <w:trPr>
          <w:trHeight w:val="312"/>
        </w:trPr>
        <w:tc>
          <w:tcPr>
            <w:tcW w:w="5689" w:type="dxa"/>
            <w:hideMark/>
          </w:tcPr>
          <w:p w14:paraId="79250525" w14:textId="77777777" w:rsidR="00B645D0" w:rsidRPr="00B90F1A" w:rsidRDefault="00B645D0" w:rsidP="00BC4C30">
            <w:pPr>
              <w:spacing w:line="256" w:lineRule="auto"/>
            </w:pPr>
            <w:r w:rsidRPr="00B90F1A">
              <w:rPr>
                <w:rFonts w:eastAsia="Arial"/>
              </w:rPr>
              <w:t xml:space="preserve">Total Stamp Duty </w:t>
            </w:r>
          </w:p>
        </w:tc>
      </w:tr>
      <w:tr w:rsidR="00B645D0" w:rsidRPr="00B90F1A" w14:paraId="5AAE6C96" w14:textId="77777777" w:rsidTr="00BC4C30">
        <w:trPr>
          <w:trHeight w:val="316"/>
        </w:trPr>
        <w:tc>
          <w:tcPr>
            <w:tcW w:w="5689" w:type="dxa"/>
            <w:hideMark/>
          </w:tcPr>
          <w:p w14:paraId="5EB35E35" w14:textId="77777777" w:rsidR="00B645D0" w:rsidRDefault="00B645D0" w:rsidP="00BC4C30">
            <w:pPr>
              <w:spacing w:line="256" w:lineRule="auto"/>
              <w:rPr>
                <w:rFonts w:eastAsia="Arial"/>
              </w:rPr>
            </w:pPr>
            <w:r w:rsidRPr="00B90F1A">
              <w:rPr>
                <w:rFonts w:eastAsia="Arial"/>
              </w:rPr>
              <w:t xml:space="preserve">State Union Territory  </w:t>
            </w:r>
          </w:p>
          <w:p w14:paraId="22320301" w14:textId="77777777" w:rsidR="00B645D0" w:rsidRPr="00021651" w:rsidRDefault="00B645D0" w:rsidP="00BC4C30">
            <w:pPr>
              <w:jc w:val="both"/>
              <w:rPr>
                <w:b/>
                <w:color w:val="000000"/>
                <w:lang w:val="en-IN"/>
              </w:rPr>
            </w:pPr>
            <w:r w:rsidRPr="00021651">
              <w:rPr>
                <w:b/>
                <w:color w:val="000000"/>
                <w:lang w:val="en-IN"/>
              </w:rPr>
              <w:t>Detailed Record (Client Securities level Stamp Duty information)</w:t>
            </w:r>
          </w:p>
          <w:p w14:paraId="73A9F87B" w14:textId="77777777" w:rsidR="00B645D0" w:rsidRPr="00B90F1A" w:rsidRDefault="00B645D0" w:rsidP="00BC4C30">
            <w:pPr>
              <w:spacing w:line="256" w:lineRule="auto"/>
            </w:pPr>
          </w:p>
        </w:tc>
      </w:tr>
      <w:tr w:rsidR="00B645D0" w:rsidRPr="00B90F1A" w14:paraId="4243DC7B" w14:textId="77777777" w:rsidTr="00BC4C30">
        <w:trPr>
          <w:trHeight w:val="316"/>
        </w:trPr>
        <w:tc>
          <w:tcPr>
            <w:tcW w:w="5689" w:type="dxa"/>
            <w:hideMark/>
          </w:tcPr>
          <w:p w14:paraId="70889187" w14:textId="77777777" w:rsidR="00B645D0" w:rsidRPr="00B90F1A" w:rsidRDefault="00B645D0" w:rsidP="00BC4C30">
            <w:pPr>
              <w:spacing w:line="256" w:lineRule="auto"/>
            </w:pPr>
            <w:r w:rsidRPr="00B90F1A">
              <w:rPr>
                <w:rFonts w:eastAsia="Arial"/>
              </w:rPr>
              <w:t xml:space="preserve">Record Type (30) </w:t>
            </w:r>
          </w:p>
        </w:tc>
      </w:tr>
      <w:tr w:rsidR="00B645D0" w:rsidRPr="00B90F1A" w14:paraId="6074383F" w14:textId="77777777" w:rsidTr="00BC4C30">
        <w:trPr>
          <w:trHeight w:val="312"/>
        </w:trPr>
        <w:tc>
          <w:tcPr>
            <w:tcW w:w="5689" w:type="dxa"/>
            <w:hideMark/>
          </w:tcPr>
          <w:p w14:paraId="406E3F03" w14:textId="77777777" w:rsidR="00B645D0" w:rsidRPr="00B90F1A" w:rsidRDefault="00B645D0" w:rsidP="00BC4C30">
            <w:pPr>
              <w:spacing w:line="256" w:lineRule="auto"/>
            </w:pPr>
            <w:r w:rsidRPr="00B90F1A">
              <w:rPr>
                <w:rFonts w:eastAsia="Arial"/>
              </w:rPr>
              <w:t xml:space="preserve">Stamp Duty date </w:t>
            </w:r>
          </w:p>
        </w:tc>
      </w:tr>
      <w:tr w:rsidR="00B645D0" w:rsidRPr="00B90F1A" w14:paraId="118ACE9C" w14:textId="77777777" w:rsidTr="00BC4C30">
        <w:trPr>
          <w:trHeight w:val="312"/>
        </w:trPr>
        <w:tc>
          <w:tcPr>
            <w:tcW w:w="5689" w:type="dxa"/>
            <w:hideMark/>
          </w:tcPr>
          <w:p w14:paraId="659EA0C7" w14:textId="77777777" w:rsidR="00B645D0" w:rsidRPr="00B90F1A" w:rsidRDefault="00B645D0" w:rsidP="00BC4C30">
            <w:pPr>
              <w:spacing w:line="256" w:lineRule="auto"/>
            </w:pPr>
            <w:r w:rsidRPr="00B90F1A">
              <w:rPr>
                <w:rFonts w:eastAsia="Arial"/>
              </w:rPr>
              <w:t xml:space="preserve">Trading Member Code </w:t>
            </w:r>
          </w:p>
        </w:tc>
      </w:tr>
      <w:tr w:rsidR="00B645D0" w:rsidRPr="00B90F1A" w14:paraId="42F593F6" w14:textId="77777777" w:rsidTr="00BC4C30">
        <w:trPr>
          <w:trHeight w:val="314"/>
        </w:trPr>
        <w:tc>
          <w:tcPr>
            <w:tcW w:w="5689" w:type="dxa"/>
            <w:hideMark/>
          </w:tcPr>
          <w:p w14:paraId="1524E1C2" w14:textId="77777777" w:rsidR="00B645D0" w:rsidRPr="00B90F1A" w:rsidRDefault="00B645D0" w:rsidP="00BC4C30">
            <w:pPr>
              <w:spacing w:line="256" w:lineRule="auto"/>
            </w:pPr>
            <w:r w:rsidRPr="00B90F1A">
              <w:rPr>
                <w:rFonts w:eastAsia="Arial"/>
              </w:rPr>
              <w:t xml:space="preserve">Trading Client code </w:t>
            </w:r>
          </w:p>
        </w:tc>
      </w:tr>
      <w:tr w:rsidR="00B645D0" w:rsidRPr="00B90F1A" w14:paraId="6AC267A1" w14:textId="77777777" w:rsidTr="00BC4C30">
        <w:trPr>
          <w:trHeight w:val="312"/>
        </w:trPr>
        <w:tc>
          <w:tcPr>
            <w:tcW w:w="5689" w:type="dxa"/>
            <w:hideMark/>
          </w:tcPr>
          <w:p w14:paraId="623A1EF4" w14:textId="77777777" w:rsidR="00B645D0" w:rsidRPr="00B90F1A" w:rsidRDefault="00B645D0" w:rsidP="00BC4C30">
            <w:pPr>
              <w:spacing w:line="256" w:lineRule="auto"/>
            </w:pPr>
            <w:r w:rsidRPr="00B90F1A">
              <w:rPr>
                <w:rFonts w:eastAsia="Arial"/>
              </w:rPr>
              <w:t xml:space="preserve">Settlement Type </w:t>
            </w:r>
          </w:p>
        </w:tc>
      </w:tr>
      <w:tr w:rsidR="00B645D0" w:rsidRPr="00B90F1A" w14:paraId="2B935CAA" w14:textId="77777777" w:rsidTr="00BC4C30">
        <w:trPr>
          <w:trHeight w:val="314"/>
        </w:trPr>
        <w:tc>
          <w:tcPr>
            <w:tcW w:w="5689" w:type="dxa"/>
            <w:hideMark/>
          </w:tcPr>
          <w:p w14:paraId="3F0E8865" w14:textId="77777777" w:rsidR="00B645D0" w:rsidRPr="00B90F1A" w:rsidRDefault="00B645D0" w:rsidP="00BC4C30">
            <w:pPr>
              <w:spacing w:line="256" w:lineRule="auto"/>
            </w:pPr>
            <w:r w:rsidRPr="00B90F1A">
              <w:rPr>
                <w:rFonts w:eastAsia="Arial"/>
              </w:rPr>
              <w:t xml:space="preserve">Settlement Number </w:t>
            </w:r>
          </w:p>
        </w:tc>
      </w:tr>
      <w:tr w:rsidR="00B645D0" w:rsidRPr="00B90F1A" w14:paraId="4C5D7523" w14:textId="77777777" w:rsidTr="00BC4C30">
        <w:trPr>
          <w:trHeight w:val="312"/>
        </w:trPr>
        <w:tc>
          <w:tcPr>
            <w:tcW w:w="5689" w:type="dxa"/>
            <w:hideMark/>
          </w:tcPr>
          <w:p w14:paraId="4F56B4A8" w14:textId="77777777" w:rsidR="00B645D0" w:rsidRPr="00B90F1A" w:rsidRDefault="00B645D0" w:rsidP="00BC4C30">
            <w:pPr>
              <w:spacing w:line="256" w:lineRule="auto"/>
            </w:pPr>
            <w:r w:rsidRPr="00B90F1A">
              <w:rPr>
                <w:rFonts w:eastAsia="Arial"/>
              </w:rPr>
              <w:t xml:space="preserve">Security Symbol </w:t>
            </w:r>
          </w:p>
        </w:tc>
      </w:tr>
      <w:tr w:rsidR="00B645D0" w:rsidRPr="00B90F1A" w14:paraId="5E23C3FC" w14:textId="77777777" w:rsidTr="00BC4C30">
        <w:trPr>
          <w:trHeight w:val="314"/>
        </w:trPr>
        <w:tc>
          <w:tcPr>
            <w:tcW w:w="5689" w:type="dxa"/>
            <w:hideMark/>
          </w:tcPr>
          <w:p w14:paraId="38638CF7" w14:textId="77777777" w:rsidR="00B645D0" w:rsidRPr="00B90F1A" w:rsidRDefault="00B645D0" w:rsidP="00BC4C30">
            <w:pPr>
              <w:spacing w:line="256" w:lineRule="auto"/>
            </w:pPr>
            <w:r w:rsidRPr="00B90F1A">
              <w:rPr>
                <w:rFonts w:eastAsia="Arial"/>
              </w:rPr>
              <w:t xml:space="preserve">Security Series </w:t>
            </w:r>
          </w:p>
        </w:tc>
      </w:tr>
      <w:tr w:rsidR="00B645D0" w:rsidRPr="00B90F1A" w14:paraId="4E0B894F" w14:textId="77777777" w:rsidTr="00BC4C30">
        <w:trPr>
          <w:trHeight w:val="312"/>
        </w:trPr>
        <w:tc>
          <w:tcPr>
            <w:tcW w:w="5689" w:type="dxa"/>
            <w:hideMark/>
          </w:tcPr>
          <w:p w14:paraId="1D2275BD" w14:textId="77777777" w:rsidR="00B645D0" w:rsidRPr="00B90F1A" w:rsidRDefault="00B645D0" w:rsidP="00BC4C30">
            <w:pPr>
              <w:spacing w:line="256" w:lineRule="auto"/>
            </w:pPr>
            <w:r w:rsidRPr="00B90F1A">
              <w:rPr>
                <w:rFonts w:eastAsia="Arial"/>
              </w:rPr>
              <w:t xml:space="preserve">Total Allotted Quantity </w:t>
            </w:r>
          </w:p>
        </w:tc>
      </w:tr>
      <w:tr w:rsidR="00B645D0" w:rsidRPr="00B90F1A" w14:paraId="1FBD7D30" w14:textId="77777777" w:rsidTr="00BC4C30">
        <w:trPr>
          <w:trHeight w:val="312"/>
        </w:trPr>
        <w:tc>
          <w:tcPr>
            <w:tcW w:w="5689" w:type="dxa"/>
            <w:hideMark/>
          </w:tcPr>
          <w:p w14:paraId="2B9F77A3" w14:textId="77777777" w:rsidR="00B645D0" w:rsidRPr="00B90F1A" w:rsidRDefault="00B645D0" w:rsidP="00BC4C30">
            <w:pPr>
              <w:spacing w:line="256" w:lineRule="auto"/>
            </w:pPr>
            <w:r w:rsidRPr="00B90F1A">
              <w:rPr>
                <w:rFonts w:eastAsia="Arial"/>
              </w:rPr>
              <w:t xml:space="preserve">Total Allotted Value </w:t>
            </w:r>
          </w:p>
        </w:tc>
      </w:tr>
      <w:tr w:rsidR="00B645D0" w:rsidRPr="00B90F1A" w14:paraId="79351CF8" w14:textId="77777777" w:rsidTr="00BC4C30">
        <w:trPr>
          <w:trHeight w:val="314"/>
        </w:trPr>
        <w:tc>
          <w:tcPr>
            <w:tcW w:w="5689" w:type="dxa"/>
            <w:hideMark/>
          </w:tcPr>
          <w:p w14:paraId="43784D2A" w14:textId="77777777" w:rsidR="00B645D0" w:rsidRPr="00B90F1A" w:rsidRDefault="00B645D0" w:rsidP="00BC4C30">
            <w:pPr>
              <w:spacing w:line="256" w:lineRule="auto"/>
            </w:pPr>
            <w:r w:rsidRPr="00B90F1A">
              <w:rPr>
                <w:rFonts w:eastAsia="Arial"/>
              </w:rPr>
              <w:t xml:space="preserve">Total Stamp Duty </w:t>
            </w:r>
          </w:p>
        </w:tc>
      </w:tr>
    </w:tbl>
    <w:p w14:paraId="05A558B3" w14:textId="77777777" w:rsidR="00B645D0" w:rsidRPr="00B90F1A" w:rsidRDefault="00B645D0" w:rsidP="00B645D0">
      <w:pPr>
        <w:spacing w:line="256" w:lineRule="auto"/>
        <w:rPr>
          <w:lang w:val="en-IN"/>
        </w:rPr>
      </w:pPr>
    </w:p>
    <w:p w14:paraId="33486F38" w14:textId="77777777" w:rsidR="00B645D0" w:rsidRPr="00B90F1A" w:rsidRDefault="00B645D0" w:rsidP="00B645D0">
      <w:pPr>
        <w:spacing w:after="185" w:line="256" w:lineRule="auto"/>
        <w:ind w:left="-5"/>
      </w:pPr>
      <w:r w:rsidRPr="00B90F1A">
        <w:rPr>
          <w:rFonts w:eastAsia="Arial"/>
        </w:rPr>
        <w:t xml:space="preserve">Stamp Duty File for Clearing Member: </w:t>
      </w:r>
    </w:p>
    <w:p w14:paraId="7CDF86EA" w14:textId="77777777" w:rsidR="00B645D0" w:rsidRPr="00B90F1A" w:rsidRDefault="00B645D0" w:rsidP="00B645D0">
      <w:pPr>
        <w:spacing w:after="140" w:line="256" w:lineRule="auto"/>
        <w:ind w:left="-5"/>
      </w:pPr>
      <w:r w:rsidRPr="00B90F1A">
        <w:rPr>
          <w:rFonts w:eastAsia="Arial"/>
        </w:rPr>
        <w:lastRenderedPageBreak/>
        <w:t xml:space="preserve">File Name – OFS_SD _&lt;Member code&gt;_DDMMYYYY.csv </w:t>
      </w:r>
    </w:p>
    <w:p w14:paraId="2647BB77" w14:textId="77777777" w:rsidR="00B645D0" w:rsidRDefault="00B645D0" w:rsidP="00B645D0">
      <w:pPr>
        <w:spacing w:line="256" w:lineRule="auto"/>
        <w:ind w:left="-5"/>
        <w:rPr>
          <w:rFonts w:eastAsia="Arial"/>
        </w:rPr>
      </w:pPr>
      <w:r w:rsidRPr="00B90F1A">
        <w:rPr>
          <w:rFonts w:eastAsia="Arial"/>
        </w:rPr>
        <w:t xml:space="preserve">File Location- Members Folder/Reports </w:t>
      </w:r>
    </w:p>
    <w:p w14:paraId="28EF92D5" w14:textId="77777777" w:rsidR="00B645D0" w:rsidRPr="00021651" w:rsidRDefault="00B645D0" w:rsidP="00B645D0">
      <w:pPr>
        <w:jc w:val="both"/>
        <w:rPr>
          <w:b/>
          <w:color w:val="000000"/>
          <w:lang w:val="en-IN"/>
        </w:rPr>
      </w:pPr>
      <w:r w:rsidRPr="00021651">
        <w:rPr>
          <w:b/>
          <w:color w:val="000000"/>
          <w:lang w:val="en-IN"/>
        </w:rPr>
        <w:t>Header Record (Member level stamp duty information)</w:t>
      </w:r>
    </w:p>
    <w:tbl>
      <w:tblPr>
        <w:tblStyle w:val="TableGrid"/>
        <w:tblW w:w="5689" w:type="dxa"/>
        <w:tblInd w:w="6" w:type="dxa"/>
        <w:tblCellMar>
          <w:top w:w="52" w:type="dxa"/>
          <w:left w:w="107" w:type="dxa"/>
          <w:right w:w="57" w:type="dxa"/>
        </w:tblCellMar>
        <w:tblLook w:val="04A0" w:firstRow="1" w:lastRow="0" w:firstColumn="1" w:lastColumn="0" w:noHBand="0" w:noVBand="1"/>
      </w:tblPr>
      <w:tblGrid>
        <w:gridCol w:w="5689"/>
      </w:tblGrid>
      <w:tr w:rsidR="00B645D0" w:rsidRPr="00B90F1A" w14:paraId="0DD6E769" w14:textId="77777777" w:rsidTr="00BC4C30">
        <w:trPr>
          <w:trHeight w:val="313"/>
        </w:trPr>
        <w:tc>
          <w:tcPr>
            <w:tcW w:w="5689" w:type="dxa"/>
            <w:hideMark/>
          </w:tcPr>
          <w:p w14:paraId="09E0BD9D" w14:textId="77777777" w:rsidR="00B645D0" w:rsidRPr="00B90F1A" w:rsidRDefault="00B645D0" w:rsidP="00BC4C30">
            <w:pPr>
              <w:spacing w:line="256" w:lineRule="auto"/>
            </w:pPr>
            <w:r w:rsidRPr="00B90F1A">
              <w:rPr>
                <w:rFonts w:eastAsia="Arial"/>
              </w:rPr>
              <w:t xml:space="preserve">Record Type (10) </w:t>
            </w:r>
          </w:p>
        </w:tc>
      </w:tr>
      <w:tr w:rsidR="00B645D0" w:rsidRPr="00B90F1A" w14:paraId="0D8F680C" w14:textId="77777777" w:rsidTr="00BC4C30">
        <w:trPr>
          <w:trHeight w:val="312"/>
        </w:trPr>
        <w:tc>
          <w:tcPr>
            <w:tcW w:w="5689" w:type="dxa"/>
            <w:hideMark/>
          </w:tcPr>
          <w:p w14:paraId="0878638A" w14:textId="77777777" w:rsidR="00B645D0" w:rsidRPr="00B90F1A" w:rsidRDefault="00B645D0" w:rsidP="00BC4C30">
            <w:pPr>
              <w:spacing w:line="256" w:lineRule="auto"/>
            </w:pPr>
            <w:r w:rsidRPr="00B90F1A">
              <w:rPr>
                <w:rFonts w:eastAsia="Arial"/>
              </w:rPr>
              <w:t xml:space="preserve">Stamp Duty date </w:t>
            </w:r>
          </w:p>
        </w:tc>
      </w:tr>
      <w:tr w:rsidR="00B645D0" w:rsidRPr="00B90F1A" w14:paraId="34D980D6" w14:textId="77777777" w:rsidTr="00BC4C30">
        <w:trPr>
          <w:trHeight w:val="314"/>
        </w:trPr>
        <w:tc>
          <w:tcPr>
            <w:tcW w:w="5689" w:type="dxa"/>
            <w:hideMark/>
          </w:tcPr>
          <w:p w14:paraId="51974FB4" w14:textId="77777777" w:rsidR="00B645D0" w:rsidRPr="00B90F1A" w:rsidRDefault="00B645D0" w:rsidP="00BC4C30">
            <w:pPr>
              <w:spacing w:line="256" w:lineRule="auto"/>
            </w:pPr>
            <w:r w:rsidRPr="00B90F1A">
              <w:rPr>
                <w:rFonts w:eastAsia="Arial"/>
              </w:rPr>
              <w:t xml:space="preserve">Due date of payment </w:t>
            </w:r>
          </w:p>
        </w:tc>
      </w:tr>
      <w:tr w:rsidR="00B645D0" w:rsidRPr="00B90F1A" w14:paraId="35EFB812" w14:textId="77777777" w:rsidTr="00BC4C30">
        <w:trPr>
          <w:trHeight w:val="312"/>
        </w:trPr>
        <w:tc>
          <w:tcPr>
            <w:tcW w:w="5689" w:type="dxa"/>
            <w:hideMark/>
          </w:tcPr>
          <w:p w14:paraId="1730606B" w14:textId="77777777" w:rsidR="00B645D0" w:rsidRPr="00B90F1A" w:rsidRDefault="00B645D0" w:rsidP="00BC4C30">
            <w:pPr>
              <w:spacing w:line="256" w:lineRule="auto"/>
            </w:pPr>
            <w:r w:rsidRPr="00B90F1A">
              <w:rPr>
                <w:rFonts w:eastAsia="Arial"/>
              </w:rPr>
              <w:t xml:space="preserve">Member Type </w:t>
            </w:r>
          </w:p>
        </w:tc>
      </w:tr>
      <w:tr w:rsidR="00B645D0" w:rsidRPr="00B90F1A" w14:paraId="5A900F4C" w14:textId="77777777" w:rsidTr="00BC4C30">
        <w:trPr>
          <w:trHeight w:val="314"/>
        </w:trPr>
        <w:tc>
          <w:tcPr>
            <w:tcW w:w="5689" w:type="dxa"/>
            <w:hideMark/>
          </w:tcPr>
          <w:p w14:paraId="48756427" w14:textId="77777777" w:rsidR="00B645D0" w:rsidRPr="00B90F1A" w:rsidRDefault="00B645D0" w:rsidP="00BC4C30">
            <w:pPr>
              <w:spacing w:line="256" w:lineRule="auto"/>
            </w:pPr>
            <w:r w:rsidRPr="00B90F1A">
              <w:rPr>
                <w:rFonts w:eastAsia="Arial"/>
              </w:rPr>
              <w:t xml:space="preserve">Member Code </w:t>
            </w:r>
          </w:p>
        </w:tc>
      </w:tr>
      <w:tr w:rsidR="00B645D0" w:rsidRPr="00B90F1A" w14:paraId="297C5616" w14:textId="77777777" w:rsidTr="00BC4C30">
        <w:trPr>
          <w:trHeight w:val="313"/>
        </w:trPr>
        <w:tc>
          <w:tcPr>
            <w:tcW w:w="5689" w:type="dxa"/>
            <w:hideMark/>
          </w:tcPr>
          <w:p w14:paraId="63A7BC5C" w14:textId="77777777" w:rsidR="00B645D0" w:rsidRDefault="00B645D0" w:rsidP="00BC4C30">
            <w:pPr>
              <w:spacing w:line="256" w:lineRule="auto"/>
              <w:rPr>
                <w:rFonts w:eastAsia="Arial"/>
              </w:rPr>
            </w:pPr>
            <w:r w:rsidRPr="00B90F1A">
              <w:rPr>
                <w:rFonts w:eastAsia="Arial"/>
              </w:rPr>
              <w:t xml:space="preserve">Total Stamp Duty </w:t>
            </w:r>
          </w:p>
          <w:p w14:paraId="34F208E3" w14:textId="77777777" w:rsidR="00B645D0" w:rsidRPr="00AF0828" w:rsidRDefault="00B645D0" w:rsidP="00BC4C30">
            <w:pPr>
              <w:jc w:val="both"/>
              <w:rPr>
                <w:b/>
                <w:color w:val="000000"/>
                <w:lang w:val="en-IN"/>
              </w:rPr>
            </w:pPr>
            <w:r w:rsidRPr="00AF0828">
              <w:rPr>
                <w:b/>
                <w:color w:val="000000"/>
                <w:lang w:val="en-IN"/>
              </w:rPr>
              <w:t>Detailed Record (Trading Member level Stamp Duty information)</w:t>
            </w:r>
          </w:p>
          <w:p w14:paraId="444BC2C8" w14:textId="77777777" w:rsidR="00B645D0" w:rsidRPr="00B90F1A" w:rsidRDefault="00B645D0" w:rsidP="00BC4C30">
            <w:pPr>
              <w:spacing w:line="256" w:lineRule="auto"/>
            </w:pPr>
          </w:p>
        </w:tc>
      </w:tr>
      <w:tr w:rsidR="00B645D0" w:rsidRPr="00B90F1A" w14:paraId="5DDC5198" w14:textId="77777777" w:rsidTr="00BC4C30">
        <w:trPr>
          <w:trHeight w:val="313"/>
        </w:trPr>
        <w:tc>
          <w:tcPr>
            <w:tcW w:w="5689" w:type="dxa"/>
            <w:hideMark/>
          </w:tcPr>
          <w:p w14:paraId="21FF6542" w14:textId="77777777" w:rsidR="00B645D0" w:rsidRPr="00B90F1A" w:rsidRDefault="00B645D0" w:rsidP="00BC4C30">
            <w:pPr>
              <w:spacing w:line="256" w:lineRule="auto"/>
            </w:pPr>
            <w:r w:rsidRPr="00B90F1A">
              <w:rPr>
                <w:rFonts w:eastAsia="Arial"/>
              </w:rPr>
              <w:t xml:space="preserve">Record type (20) </w:t>
            </w:r>
          </w:p>
        </w:tc>
      </w:tr>
      <w:tr w:rsidR="00B645D0" w:rsidRPr="00B90F1A" w14:paraId="09618A9E" w14:textId="77777777" w:rsidTr="00BC4C30">
        <w:trPr>
          <w:trHeight w:val="313"/>
        </w:trPr>
        <w:tc>
          <w:tcPr>
            <w:tcW w:w="5689" w:type="dxa"/>
            <w:hideMark/>
          </w:tcPr>
          <w:p w14:paraId="68330C08" w14:textId="77777777" w:rsidR="00B645D0" w:rsidRPr="00B90F1A" w:rsidRDefault="00B645D0" w:rsidP="00BC4C30">
            <w:pPr>
              <w:spacing w:line="256" w:lineRule="auto"/>
            </w:pPr>
            <w:r w:rsidRPr="00B90F1A">
              <w:rPr>
                <w:rFonts w:eastAsia="Arial"/>
              </w:rPr>
              <w:t xml:space="preserve">Stamp Duty date </w:t>
            </w:r>
          </w:p>
        </w:tc>
      </w:tr>
      <w:tr w:rsidR="00B645D0" w:rsidRPr="00B90F1A" w14:paraId="3378C46B" w14:textId="77777777" w:rsidTr="00BC4C30">
        <w:trPr>
          <w:trHeight w:val="314"/>
        </w:trPr>
        <w:tc>
          <w:tcPr>
            <w:tcW w:w="5689" w:type="dxa"/>
            <w:hideMark/>
          </w:tcPr>
          <w:p w14:paraId="7E0F7E9A" w14:textId="77777777" w:rsidR="00B645D0" w:rsidRPr="00B90F1A" w:rsidRDefault="00B645D0" w:rsidP="00BC4C30">
            <w:pPr>
              <w:spacing w:line="256" w:lineRule="auto"/>
            </w:pPr>
            <w:r w:rsidRPr="00B90F1A">
              <w:rPr>
                <w:rFonts w:eastAsia="Arial"/>
              </w:rPr>
              <w:t xml:space="preserve">Trading Member code </w:t>
            </w:r>
          </w:p>
        </w:tc>
      </w:tr>
      <w:tr w:rsidR="00B645D0" w:rsidRPr="00B90F1A" w14:paraId="091CBD6F" w14:textId="77777777" w:rsidTr="00BC4C30">
        <w:trPr>
          <w:trHeight w:val="313"/>
        </w:trPr>
        <w:tc>
          <w:tcPr>
            <w:tcW w:w="5689" w:type="dxa"/>
            <w:hideMark/>
          </w:tcPr>
          <w:p w14:paraId="3B141B0E" w14:textId="77777777" w:rsidR="00B645D0" w:rsidRDefault="00B645D0" w:rsidP="00BC4C30">
            <w:pPr>
              <w:spacing w:line="256" w:lineRule="auto"/>
              <w:rPr>
                <w:rFonts w:eastAsia="Arial"/>
              </w:rPr>
            </w:pPr>
            <w:r w:rsidRPr="00B90F1A">
              <w:rPr>
                <w:rFonts w:eastAsia="Arial"/>
              </w:rPr>
              <w:t xml:space="preserve">Total Stamp Duty </w:t>
            </w:r>
          </w:p>
          <w:p w14:paraId="0D5ECE4B" w14:textId="77777777" w:rsidR="00B645D0" w:rsidRPr="00B90F1A" w:rsidRDefault="00B645D0" w:rsidP="00BC4C30">
            <w:pPr>
              <w:jc w:val="both"/>
            </w:pPr>
            <w:r w:rsidRPr="00021651">
              <w:rPr>
                <w:b/>
                <w:color w:val="000000"/>
                <w:lang w:val="en-IN"/>
              </w:rPr>
              <w:t>Duty Detailed Record (Client level Stamp Duty information)</w:t>
            </w:r>
          </w:p>
        </w:tc>
      </w:tr>
      <w:tr w:rsidR="00B645D0" w:rsidRPr="00B90F1A" w14:paraId="330EDEB0" w14:textId="77777777" w:rsidTr="00BC4C30">
        <w:trPr>
          <w:trHeight w:val="313"/>
        </w:trPr>
        <w:tc>
          <w:tcPr>
            <w:tcW w:w="5689" w:type="dxa"/>
            <w:hideMark/>
          </w:tcPr>
          <w:p w14:paraId="2E9C08EB" w14:textId="77777777" w:rsidR="00B645D0" w:rsidRPr="00B90F1A" w:rsidRDefault="00B645D0" w:rsidP="00BC4C30">
            <w:pPr>
              <w:spacing w:line="256" w:lineRule="auto"/>
            </w:pPr>
            <w:r w:rsidRPr="00B90F1A">
              <w:rPr>
                <w:rFonts w:eastAsia="Arial"/>
              </w:rPr>
              <w:t xml:space="preserve">Record type (30) </w:t>
            </w:r>
          </w:p>
        </w:tc>
      </w:tr>
      <w:tr w:rsidR="00B645D0" w:rsidRPr="00B90F1A" w14:paraId="7A7EA8F9" w14:textId="77777777" w:rsidTr="00BC4C30">
        <w:trPr>
          <w:trHeight w:val="312"/>
        </w:trPr>
        <w:tc>
          <w:tcPr>
            <w:tcW w:w="5689" w:type="dxa"/>
            <w:hideMark/>
          </w:tcPr>
          <w:p w14:paraId="5C81CC12" w14:textId="77777777" w:rsidR="00B645D0" w:rsidRPr="00B90F1A" w:rsidRDefault="00B645D0" w:rsidP="00BC4C30">
            <w:pPr>
              <w:spacing w:line="256" w:lineRule="auto"/>
            </w:pPr>
            <w:r w:rsidRPr="00B90F1A">
              <w:rPr>
                <w:rFonts w:eastAsia="Arial"/>
              </w:rPr>
              <w:t xml:space="preserve">Stamp Duty date </w:t>
            </w:r>
          </w:p>
        </w:tc>
      </w:tr>
      <w:tr w:rsidR="00B645D0" w:rsidRPr="00B90F1A" w14:paraId="7D28AD4E" w14:textId="77777777" w:rsidTr="00BC4C30">
        <w:trPr>
          <w:trHeight w:val="314"/>
        </w:trPr>
        <w:tc>
          <w:tcPr>
            <w:tcW w:w="5689" w:type="dxa"/>
            <w:hideMark/>
          </w:tcPr>
          <w:p w14:paraId="682561E0" w14:textId="77777777" w:rsidR="00B645D0" w:rsidRPr="00B90F1A" w:rsidRDefault="00B645D0" w:rsidP="00BC4C30">
            <w:pPr>
              <w:spacing w:line="256" w:lineRule="auto"/>
            </w:pPr>
            <w:r w:rsidRPr="00B90F1A">
              <w:rPr>
                <w:rFonts w:eastAsia="Arial"/>
              </w:rPr>
              <w:t xml:space="preserve">Trading Member code </w:t>
            </w:r>
          </w:p>
        </w:tc>
      </w:tr>
      <w:tr w:rsidR="00B645D0" w:rsidRPr="00B90F1A" w14:paraId="7DAE5BC5" w14:textId="77777777" w:rsidTr="00BC4C30">
        <w:trPr>
          <w:trHeight w:val="312"/>
        </w:trPr>
        <w:tc>
          <w:tcPr>
            <w:tcW w:w="5689" w:type="dxa"/>
            <w:hideMark/>
          </w:tcPr>
          <w:p w14:paraId="1C8D8EDC" w14:textId="77777777" w:rsidR="00B645D0" w:rsidRPr="00B90F1A" w:rsidRDefault="00B645D0" w:rsidP="00BC4C30">
            <w:pPr>
              <w:spacing w:line="256" w:lineRule="auto"/>
            </w:pPr>
            <w:r w:rsidRPr="00B90F1A">
              <w:rPr>
                <w:rFonts w:eastAsia="Arial"/>
              </w:rPr>
              <w:t xml:space="preserve">Client code </w:t>
            </w:r>
          </w:p>
        </w:tc>
      </w:tr>
      <w:tr w:rsidR="00B645D0" w:rsidRPr="00B90F1A" w14:paraId="13D9CDA0" w14:textId="77777777" w:rsidTr="00BC4C30">
        <w:trPr>
          <w:trHeight w:val="314"/>
        </w:trPr>
        <w:tc>
          <w:tcPr>
            <w:tcW w:w="5689" w:type="dxa"/>
            <w:hideMark/>
          </w:tcPr>
          <w:p w14:paraId="25038A35" w14:textId="77777777" w:rsidR="00B645D0" w:rsidRPr="00B90F1A" w:rsidRDefault="00B645D0" w:rsidP="00BC4C30">
            <w:pPr>
              <w:spacing w:line="256" w:lineRule="auto"/>
            </w:pPr>
            <w:r w:rsidRPr="00B90F1A">
              <w:rPr>
                <w:rFonts w:eastAsia="Arial"/>
              </w:rPr>
              <w:t xml:space="preserve">Total Stamp Duty </w:t>
            </w:r>
          </w:p>
        </w:tc>
      </w:tr>
      <w:tr w:rsidR="00B645D0" w:rsidRPr="00B90F1A" w14:paraId="12C23051" w14:textId="77777777" w:rsidTr="00BC4C30">
        <w:trPr>
          <w:trHeight w:val="313"/>
        </w:trPr>
        <w:tc>
          <w:tcPr>
            <w:tcW w:w="5689" w:type="dxa"/>
            <w:hideMark/>
          </w:tcPr>
          <w:p w14:paraId="25B239B6" w14:textId="77777777" w:rsidR="00B645D0" w:rsidRDefault="00B645D0" w:rsidP="00BC4C30">
            <w:pPr>
              <w:spacing w:line="256" w:lineRule="auto"/>
              <w:rPr>
                <w:rFonts w:eastAsia="Arial"/>
              </w:rPr>
            </w:pPr>
            <w:r w:rsidRPr="00B90F1A">
              <w:rPr>
                <w:rFonts w:eastAsia="Arial"/>
              </w:rPr>
              <w:t xml:space="preserve">State Union Territory  </w:t>
            </w:r>
          </w:p>
          <w:p w14:paraId="415CB2A4" w14:textId="77777777" w:rsidR="00B645D0" w:rsidRPr="00021651" w:rsidRDefault="00B645D0" w:rsidP="00BC4C30">
            <w:pPr>
              <w:jc w:val="both"/>
              <w:rPr>
                <w:b/>
                <w:color w:val="000000"/>
                <w:lang w:val="en-IN"/>
              </w:rPr>
            </w:pPr>
            <w:r w:rsidRPr="00021651">
              <w:rPr>
                <w:b/>
                <w:color w:val="000000"/>
                <w:lang w:val="en-IN"/>
              </w:rPr>
              <w:t>Detailed Record (Client Securities level Stamp Duty information)</w:t>
            </w:r>
          </w:p>
          <w:p w14:paraId="1C3E07E9" w14:textId="77777777" w:rsidR="00B645D0" w:rsidRPr="00B90F1A" w:rsidRDefault="00B645D0" w:rsidP="00BC4C30">
            <w:pPr>
              <w:spacing w:line="256" w:lineRule="auto"/>
            </w:pPr>
          </w:p>
        </w:tc>
      </w:tr>
      <w:tr w:rsidR="00B645D0" w:rsidRPr="00B90F1A" w14:paraId="0C2B6EB9" w14:textId="77777777" w:rsidTr="00BC4C30">
        <w:trPr>
          <w:trHeight w:val="313"/>
        </w:trPr>
        <w:tc>
          <w:tcPr>
            <w:tcW w:w="5689" w:type="dxa"/>
            <w:hideMark/>
          </w:tcPr>
          <w:p w14:paraId="3EC44F85" w14:textId="77777777" w:rsidR="00B645D0" w:rsidRPr="00B90F1A" w:rsidRDefault="00B645D0" w:rsidP="00BC4C30">
            <w:pPr>
              <w:spacing w:line="256" w:lineRule="auto"/>
            </w:pPr>
            <w:r w:rsidRPr="00B90F1A">
              <w:rPr>
                <w:rFonts w:eastAsia="Arial"/>
              </w:rPr>
              <w:t xml:space="preserve">Record Type (40) </w:t>
            </w:r>
          </w:p>
        </w:tc>
      </w:tr>
      <w:tr w:rsidR="00B645D0" w:rsidRPr="00B90F1A" w14:paraId="27141D6F" w14:textId="77777777" w:rsidTr="00BC4C30">
        <w:trPr>
          <w:trHeight w:val="312"/>
        </w:trPr>
        <w:tc>
          <w:tcPr>
            <w:tcW w:w="5689" w:type="dxa"/>
            <w:hideMark/>
          </w:tcPr>
          <w:p w14:paraId="794354AB" w14:textId="77777777" w:rsidR="00B645D0" w:rsidRPr="00B90F1A" w:rsidRDefault="00B645D0" w:rsidP="00BC4C30">
            <w:pPr>
              <w:spacing w:line="256" w:lineRule="auto"/>
            </w:pPr>
            <w:r w:rsidRPr="00B90F1A">
              <w:rPr>
                <w:rFonts w:eastAsia="Arial"/>
              </w:rPr>
              <w:t xml:space="preserve">Stamp Duty date </w:t>
            </w:r>
          </w:p>
        </w:tc>
      </w:tr>
      <w:tr w:rsidR="00B645D0" w:rsidRPr="00B90F1A" w14:paraId="7B182AF8" w14:textId="77777777" w:rsidTr="00BC4C30">
        <w:trPr>
          <w:trHeight w:val="314"/>
        </w:trPr>
        <w:tc>
          <w:tcPr>
            <w:tcW w:w="5689" w:type="dxa"/>
            <w:hideMark/>
          </w:tcPr>
          <w:p w14:paraId="49B9E1CC" w14:textId="77777777" w:rsidR="00B645D0" w:rsidRPr="00B90F1A" w:rsidRDefault="00B645D0" w:rsidP="00BC4C30">
            <w:pPr>
              <w:spacing w:line="256" w:lineRule="auto"/>
            </w:pPr>
            <w:r w:rsidRPr="00B90F1A">
              <w:rPr>
                <w:rFonts w:eastAsia="Arial"/>
              </w:rPr>
              <w:t xml:space="preserve">Trading Member Code </w:t>
            </w:r>
          </w:p>
        </w:tc>
      </w:tr>
      <w:tr w:rsidR="00B645D0" w:rsidRPr="00B90F1A" w14:paraId="3FC245CA" w14:textId="77777777" w:rsidTr="00BC4C30">
        <w:trPr>
          <w:trHeight w:val="312"/>
        </w:trPr>
        <w:tc>
          <w:tcPr>
            <w:tcW w:w="5689" w:type="dxa"/>
            <w:hideMark/>
          </w:tcPr>
          <w:p w14:paraId="69356075" w14:textId="77777777" w:rsidR="00B645D0" w:rsidRPr="00B90F1A" w:rsidRDefault="00B645D0" w:rsidP="00BC4C30">
            <w:pPr>
              <w:spacing w:line="256" w:lineRule="auto"/>
            </w:pPr>
            <w:r w:rsidRPr="00B90F1A">
              <w:rPr>
                <w:rFonts w:eastAsia="Arial"/>
              </w:rPr>
              <w:t xml:space="preserve">Trading Client code </w:t>
            </w:r>
          </w:p>
        </w:tc>
      </w:tr>
      <w:tr w:rsidR="00B645D0" w:rsidRPr="00B90F1A" w14:paraId="58A4A2F0" w14:textId="77777777" w:rsidTr="00BC4C30">
        <w:trPr>
          <w:trHeight w:val="314"/>
        </w:trPr>
        <w:tc>
          <w:tcPr>
            <w:tcW w:w="5689" w:type="dxa"/>
            <w:hideMark/>
          </w:tcPr>
          <w:p w14:paraId="1AFC35B2" w14:textId="77777777" w:rsidR="00B645D0" w:rsidRPr="00B90F1A" w:rsidRDefault="00B645D0" w:rsidP="00BC4C30">
            <w:pPr>
              <w:spacing w:line="256" w:lineRule="auto"/>
            </w:pPr>
            <w:r w:rsidRPr="00B90F1A">
              <w:rPr>
                <w:rFonts w:eastAsia="Arial"/>
              </w:rPr>
              <w:t xml:space="preserve">Settlement Type </w:t>
            </w:r>
          </w:p>
        </w:tc>
      </w:tr>
      <w:tr w:rsidR="00B645D0" w:rsidRPr="00B90F1A" w14:paraId="3E849384" w14:textId="77777777" w:rsidTr="00BC4C30">
        <w:trPr>
          <w:trHeight w:val="312"/>
        </w:trPr>
        <w:tc>
          <w:tcPr>
            <w:tcW w:w="5689" w:type="dxa"/>
            <w:hideMark/>
          </w:tcPr>
          <w:p w14:paraId="3F0BB0A6" w14:textId="77777777" w:rsidR="00B645D0" w:rsidRPr="00B90F1A" w:rsidRDefault="00B645D0" w:rsidP="00BC4C30">
            <w:pPr>
              <w:spacing w:line="256" w:lineRule="auto"/>
            </w:pPr>
            <w:r w:rsidRPr="00B90F1A">
              <w:rPr>
                <w:rFonts w:eastAsia="Arial"/>
              </w:rPr>
              <w:t xml:space="preserve">Settlement Number </w:t>
            </w:r>
          </w:p>
        </w:tc>
      </w:tr>
      <w:tr w:rsidR="00B645D0" w:rsidRPr="00B90F1A" w14:paraId="712589F1" w14:textId="77777777" w:rsidTr="00BC4C30">
        <w:trPr>
          <w:trHeight w:val="312"/>
        </w:trPr>
        <w:tc>
          <w:tcPr>
            <w:tcW w:w="5689" w:type="dxa"/>
            <w:hideMark/>
          </w:tcPr>
          <w:p w14:paraId="7F1C062B" w14:textId="77777777" w:rsidR="00B645D0" w:rsidRPr="00B90F1A" w:rsidRDefault="00B645D0" w:rsidP="00BC4C30">
            <w:pPr>
              <w:spacing w:line="256" w:lineRule="auto"/>
            </w:pPr>
            <w:r w:rsidRPr="00B90F1A">
              <w:rPr>
                <w:rFonts w:eastAsia="Arial"/>
              </w:rPr>
              <w:t xml:space="preserve">Security Symbol </w:t>
            </w:r>
          </w:p>
        </w:tc>
      </w:tr>
      <w:tr w:rsidR="00B645D0" w:rsidRPr="00B90F1A" w14:paraId="087CE86B" w14:textId="77777777" w:rsidTr="00BC4C30">
        <w:trPr>
          <w:trHeight w:val="314"/>
        </w:trPr>
        <w:tc>
          <w:tcPr>
            <w:tcW w:w="5689" w:type="dxa"/>
            <w:hideMark/>
          </w:tcPr>
          <w:p w14:paraId="4829D929" w14:textId="77777777" w:rsidR="00B645D0" w:rsidRPr="00B90F1A" w:rsidRDefault="00B645D0" w:rsidP="00BC4C30">
            <w:pPr>
              <w:spacing w:line="256" w:lineRule="auto"/>
            </w:pPr>
            <w:r w:rsidRPr="00B90F1A">
              <w:rPr>
                <w:rFonts w:eastAsia="Arial"/>
              </w:rPr>
              <w:t xml:space="preserve">Security Series </w:t>
            </w:r>
          </w:p>
        </w:tc>
      </w:tr>
      <w:tr w:rsidR="00B645D0" w:rsidRPr="00B90F1A" w14:paraId="3156C14F" w14:textId="77777777" w:rsidTr="00BC4C30">
        <w:trPr>
          <w:trHeight w:val="312"/>
        </w:trPr>
        <w:tc>
          <w:tcPr>
            <w:tcW w:w="5689" w:type="dxa"/>
            <w:hideMark/>
          </w:tcPr>
          <w:p w14:paraId="3AED0147" w14:textId="77777777" w:rsidR="00B645D0" w:rsidRPr="00B90F1A" w:rsidRDefault="00B645D0" w:rsidP="00BC4C30">
            <w:pPr>
              <w:spacing w:line="256" w:lineRule="auto"/>
            </w:pPr>
            <w:r w:rsidRPr="00B90F1A">
              <w:rPr>
                <w:rFonts w:eastAsia="Arial"/>
              </w:rPr>
              <w:t xml:space="preserve">Total Allotted Quantity </w:t>
            </w:r>
          </w:p>
        </w:tc>
      </w:tr>
      <w:tr w:rsidR="00B645D0" w:rsidRPr="00B90F1A" w14:paraId="62560106" w14:textId="77777777" w:rsidTr="00BC4C30">
        <w:trPr>
          <w:trHeight w:val="314"/>
        </w:trPr>
        <w:tc>
          <w:tcPr>
            <w:tcW w:w="5689" w:type="dxa"/>
            <w:hideMark/>
          </w:tcPr>
          <w:p w14:paraId="6842B63C" w14:textId="77777777" w:rsidR="00B645D0" w:rsidRPr="00B90F1A" w:rsidRDefault="00B645D0" w:rsidP="00BC4C30">
            <w:pPr>
              <w:spacing w:line="256" w:lineRule="auto"/>
            </w:pPr>
            <w:r w:rsidRPr="00B90F1A">
              <w:rPr>
                <w:rFonts w:eastAsia="Arial"/>
              </w:rPr>
              <w:t xml:space="preserve">Total Allotted Value </w:t>
            </w:r>
          </w:p>
        </w:tc>
      </w:tr>
      <w:tr w:rsidR="00B645D0" w:rsidRPr="00B90F1A" w14:paraId="6F17A03C" w14:textId="77777777" w:rsidTr="00BC4C30">
        <w:trPr>
          <w:trHeight w:val="312"/>
        </w:trPr>
        <w:tc>
          <w:tcPr>
            <w:tcW w:w="5689" w:type="dxa"/>
            <w:hideMark/>
          </w:tcPr>
          <w:p w14:paraId="18722C3B" w14:textId="77777777" w:rsidR="00B645D0" w:rsidRPr="00B90F1A" w:rsidRDefault="00B645D0" w:rsidP="00BC4C30">
            <w:pPr>
              <w:spacing w:line="256" w:lineRule="auto"/>
            </w:pPr>
            <w:r w:rsidRPr="00B90F1A">
              <w:rPr>
                <w:rFonts w:eastAsia="Arial"/>
              </w:rPr>
              <w:t xml:space="preserve">Total Stamp Duty </w:t>
            </w:r>
          </w:p>
        </w:tc>
      </w:tr>
    </w:tbl>
    <w:p w14:paraId="128F2EDC" w14:textId="086C079E" w:rsidR="00B645D0" w:rsidRDefault="00B645D0" w:rsidP="00332F46">
      <w:pPr>
        <w:pStyle w:val="NoSpacing"/>
        <w:rPr>
          <w:rFonts w:ascii="Times New Roman" w:eastAsia="Times New Roman" w:hAnsi="Times New Roman" w:cs="Times New Roman"/>
          <w:b/>
          <w:bCs/>
          <w:color w:val="000000"/>
          <w:sz w:val="24"/>
          <w:szCs w:val="24"/>
          <w:lang w:val="en-US"/>
        </w:rPr>
      </w:pPr>
    </w:p>
    <w:p w14:paraId="336CE31C" w14:textId="19A09700" w:rsidR="00324BD4" w:rsidRDefault="00324BD4" w:rsidP="00332F46">
      <w:pPr>
        <w:pStyle w:val="NoSpacing"/>
        <w:rPr>
          <w:rFonts w:ascii="Times New Roman" w:eastAsia="Times New Roman" w:hAnsi="Times New Roman" w:cs="Times New Roman"/>
          <w:b/>
          <w:bCs/>
          <w:color w:val="000000"/>
          <w:sz w:val="24"/>
          <w:szCs w:val="24"/>
          <w:lang w:val="en-US"/>
        </w:rPr>
      </w:pPr>
    </w:p>
    <w:p w14:paraId="63412B45" w14:textId="77777777" w:rsidR="00324BD4" w:rsidRDefault="00324BD4" w:rsidP="00324BD4">
      <w:pPr>
        <w:pStyle w:val="NoSpacing"/>
        <w:rPr>
          <w:rFonts w:ascii="Times New Roman" w:eastAsia="Times New Roman" w:hAnsi="Times New Roman" w:cs="Times New Roman"/>
          <w:b/>
          <w:bCs/>
          <w:color w:val="000000"/>
          <w:sz w:val="24"/>
          <w:szCs w:val="24"/>
          <w:lang w:val="en-US"/>
        </w:rPr>
      </w:pPr>
    </w:p>
    <w:p w14:paraId="40CD9DD6" w14:textId="4705FA3E" w:rsidR="00324BD4" w:rsidRDefault="00EE1F39" w:rsidP="0069386C">
      <w:pPr>
        <w:pStyle w:val="Heading1"/>
        <w:ind w:left="0" w:firstLine="0"/>
        <w:rPr>
          <w:szCs w:val="24"/>
        </w:rPr>
      </w:pPr>
      <w:bookmarkStart w:id="158" w:name="_Toc194074439"/>
      <w:bookmarkStart w:id="159" w:name="_Toc196816083"/>
      <w:bookmarkStart w:id="160" w:name="_Toc196836488"/>
      <w:r w:rsidRPr="0069386C">
        <w:rPr>
          <w:szCs w:val="24"/>
        </w:rPr>
        <w:lastRenderedPageBreak/>
        <w:t xml:space="preserve">Provisional Obligation Report for </w:t>
      </w:r>
      <w:r w:rsidR="00581667" w:rsidRPr="0069386C">
        <w:rPr>
          <w:szCs w:val="24"/>
        </w:rPr>
        <w:t>OFS</w:t>
      </w:r>
      <w:bookmarkEnd w:id="158"/>
      <w:bookmarkEnd w:id="159"/>
      <w:bookmarkEnd w:id="160"/>
      <w:r w:rsidR="00581667" w:rsidRPr="0069386C">
        <w:rPr>
          <w:szCs w:val="24"/>
        </w:rPr>
        <w:t xml:space="preserve"> </w:t>
      </w:r>
    </w:p>
    <w:p w14:paraId="785CDAE4" w14:textId="1D46462E" w:rsidR="00324BD4" w:rsidRDefault="00324BD4" w:rsidP="00324BD4">
      <w:pPr>
        <w:rPr>
          <w:b/>
          <w:bCs/>
          <w:caps/>
          <w:kern w:val="32"/>
          <w:lang w:val="en-IN"/>
        </w:rPr>
      </w:pPr>
    </w:p>
    <w:p w14:paraId="4EA12F6B" w14:textId="77777777" w:rsidR="00324BD4" w:rsidRPr="00324BD4" w:rsidRDefault="00324BD4" w:rsidP="00324BD4">
      <w:pPr>
        <w:rPr>
          <w:lang w:val="en-IN"/>
        </w:rPr>
      </w:pPr>
      <w:r w:rsidRPr="00324BD4">
        <w:rPr>
          <w:lang w:val="en-IN"/>
        </w:rPr>
        <w:t xml:space="preserve">For Trading Member:  &lt;Member Code&gt;_T_DOBG_&lt;Settlement type settlement number&gt;_&lt;DDMMYYYY&gt;.csv </w:t>
      </w:r>
    </w:p>
    <w:p w14:paraId="2BFF152D" w14:textId="51EE2E31" w:rsidR="00324BD4" w:rsidRDefault="00324BD4" w:rsidP="00324BD4">
      <w:pPr>
        <w:rPr>
          <w:lang w:val="en-IN"/>
        </w:rPr>
      </w:pPr>
      <w:r w:rsidRPr="00324BD4">
        <w:rPr>
          <w:lang w:val="en-IN"/>
        </w:rPr>
        <w:t>For Clearing Member:  &lt;Member Code&gt;_DOBG_&lt;Settlement type settlement number&gt;_&lt;DDMMYYYY&gt;.csv</w:t>
      </w:r>
    </w:p>
    <w:p w14:paraId="396EE325" w14:textId="6E0CD802" w:rsidR="00324BD4" w:rsidRDefault="00324BD4" w:rsidP="00324BD4">
      <w:pPr>
        <w:rPr>
          <w:lang w:val="en-IN"/>
        </w:rPr>
      </w:pPr>
    </w:p>
    <w:p w14:paraId="115A9CA3" w14:textId="77777777" w:rsidR="00324BD4" w:rsidRPr="00276B91" w:rsidRDefault="00324BD4" w:rsidP="00324BD4">
      <w:r w:rsidRPr="00276B91">
        <w:t>Settlement Type</w:t>
      </w:r>
    </w:p>
    <w:p w14:paraId="5C37DD2C" w14:textId="77777777" w:rsidR="00324BD4" w:rsidRPr="00276B91" w:rsidRDefault="00324BD4" w:rsidP="00324BD4">
      <w:r w:rsidRPr="00276B91">
        <w:t>Settlement No</w:t>
      </w:r>
    </w:p>
    <w:p w14:paraId="662CD785" w14:textId="77777777" w:rsidR="00324BD4" w:rsidRPr="00276B91" w:rsidRDefault="00324BD4" w:rsidP="00324BD4">
      <w:r w:rsidRPr="00276B91">
        <w:t>Trading Member Code</w:t>
      </w:r>
    </w:p>
    <w:p w14:paraId="6154F0CA" w14:textId="77777777" w:rsidR="00324BD4" w:rsidRPr="00276B91" w:rsidRDefault="00324BD4" w:rsidP="00324BD4">
      <w:r w:rsidRPr="00276B91">
        <w:t>Trading Member Branch Code</w:t>
      </w:r>
    </w:p>
    <w:p w14:paraId="12A66FAB" w14:textId="77777777" w:rsidR="00324BD4" w:rsidRPr="00276B91" w:rsidRDefault="00324BD4" w:rsidP="00324BD4">
      <w:r w:rsidRPr="00276B91">
        <w:t>Custodian Participant Code</w:t>
      </w:r>
    </w:p>
    <w:p w14:paraId="1616B762" w14:textId="77777777" w:rsidR="00324BD4" w:rsidRPr="00276B91" w:rsidRDefault="00324BD4" w:rsidP="00324BD4">
      <w:r w:rsidRPr="00276B91">
        <w:t>Custodian Code</w:t>
      </w:r>
    </w:p>
    <w:p w14:paraId="0085F04A" w14:textId="77777777" w:rsidR="00324BD4" w:rsidRPr="00276B91" w:rsidRDefault="00324BD4" w:rsidP="00324BD4">
      <w:r w:rsidRPr="00276B91">
        <w:t>Security Symbol</w:t>
      </w:r>
    </w:p>
    <w:p w14:paraId="2D5FF783" w14:textId="77777777" w:rsidR="00324BD4" w:rsidRPr="00276B91" w:rsidRDefault="00324BD4" w:rsidP="00324BD4">
      <w:r w:rsidRPr="00276B91">
        <w:t>Security Series</w:t>
      </w:r>
    </w:p>
    <w:p w14:paraId="55A73202" w14:textId="77777777" w:rsidR="00324BD4" w:rsidRPr="00276B91" w:rsidRDefault="00324BD4" w:rsidP="00324BD4">
      <w:r w:rsidRPr="00276B91">
        <w:t>Security Code</w:t>
      </w:r>
    </w:p>
    <w:p w14:paraId="0A365EC5" w14:textId="77777777" w:rsidR="00324BD4" w:rsidRPr="00276B91" w:rsidRDefault="00324BD4" w:rsidP="00324BD4">
      <w:r w:rsidRPr="00276B91">
        <w:t>Obligation Date</w:t>
      </w:r>
    </w:p>
    <w:p w14:paraId="62DE53E0" w14:textId="77777777" w:rsidR="00324BD4" w:rsidRPr="00276B91" w:rsidRDefault="00324BD4" w:rsidP="00324BD4">
      <w:r w:rsidRPr="00276B91">
        <w:t>No Delivery Security Flag</w:t>
      </w:r>
    </w:p>
    <w:p w14:paraId="0644ADF1" w14:textId="77777777" w:rsidR="00324BD4" w:rsidRPr="00276B91" w:rsidRDefault="00324BD4" w:rsidP="00324BD4">
      <w:r w:rsidRPr="00276B91">
        <w:t>Daily Buy Volume</w:t>
      </w:r>
    </w:p>
    <w:p w14:paraId="13D1A9CE" w14:textId="77777777" w:rsidR="00324BD4" w:rsidRPr="00276B91" w:rsidRDefault="00324BD4" w:rsidP="00324BD4">
      <w:r w:rsidRPr="00276B91">
        <w:t>Daily Sell Volume</w:t>
      </w:r>
    </w:p>
    <w:p w14:paraId="6D6C009A" w14:textId="77777777" w:rsidR="00324BD4" w:rsidRPr="00276B91" w:rsidRDefault="00324BD4" w:rsidP="00324BD4">
      <w:r w:rsidRPr="00276B91">
        <w:t>Daily Buy Amount</w:t>
      </w:r>
    </w:p>
    <w:p w14:paraId="635FF9B2" w14:textId="77777777" w:rsidR="00324BD4" w:rsidRPr="00276B91" w:rsidRDefault="00324BD4" w:rsidP="00324BD4">
      <w:r w:rsidRPr="00276B91">
        <w:t>Daily Sell Amount</w:t>
      </w:r>
    </w:p>
    <w:p w14:paraId="73FB1547" w14:textId="77777777" w:rsidR="00324BD4" w:rsidRPr="00276B91" w:rsidRDefault="00324BD4" w:rsidP="00324BD4">
      <w:r w:rsidRPr="00276B91">
        <w:t>Cumulative Buy Volume</w:t>
      </w:r>
    </w:p>
    <w:p w14:paraId="026C290D" w14:textId="77777777" w:rsidR="00324BD4" w:rsidRPr="00276B91" w:rsidRDefault="00324BD4" w:rsidP="00324BD4">
      <w:r w:rsidRPr="00276B91">
        <w:t>Cumulative Sell Volume</w:t>
      </w:r>
    </w:p>
    <w:p w14:paraId="0A6F8CB3" w14:textId="77777777" w:rsidR="00324BD4" w:rsidRPr="00276B91" w:rsidRDefault="00324BD4" w:rsidP="00324BD4">
      <w:r w:rsidRPr="00276B91">
        <w:t>Cumulative Buy Amount</w:t>
      </w:r>
    </w:p>
    <w:p w14:paraId="7475729D" w14:textId="77777777" w:rsidR="00324BD4" w:rsidRPr="00276B91" w:rsidRDefault="00324BD4" w:rsidP="00324BD4">
      <w:r w:rsidRPr="00276B91">
        <w:t>Cumulative Sell Amount</w:t>
      </w:r>
    </w:p>
    <w:p w14:paraId="58BADBB9" w14:textId="77777777" w:rsidR="00324BD4" w:rsidRPr="00276B91" w:rsidRDefault="00324BD4" w:rsidP="00324BD4">
      <w:r w:rsidRPr="00276B91">
        <w:t>Final Obligation Flag</w:t>
      </w:r>
    </w:p>
    <w:p w14:paraId="7DC7AF32" w14:textId="7E011144" w:rsidR="00324BD4" w:rsidRDefault="00324BD4" w:rsidP="00324BD4">
      <w:pPr>
        <w:rPr>
          <w:lang w:val="en-IN"/>
        </w:rPr>
      </w:pPr>
    </w:p>
    <w:p w14:paraId="0A0061F5" w14:textId="0FBFF66E" w:rsidR="00324BD4" w:rsidRDefault="00324BD4" w:rsidP="00324BD4">
      <w:pPr>
        <w:rPr>
          <w:lang w:val="en-IN"/>
        </w:rPr>
      </w:pPr>
    </w:p>
    <w:p w14:paraId="0892D715" w14:textId="5DEAFFD7" w:rsidR="00E6476C" w:rsidRDefault="00581667" w:rsidP="0069386C">
      <w:pPr>
        <w:pStyle w:val="Heading1"/>
        <w:ind w:left="0" w:firstLine="0"/>
        <w:rPr>
          <w:szCs w:val="24"/>
        </w:rPr>
      </w:pPr>
      <w:bookmarkStart w:id="161" w:name="_Toc194074441"/>
      <w:bookmarkStart w:id="162" w:name="_Toc196816084"/>
      <w:bookmarkStart w:id="163" w:name="_Toc196836489"/>
      <w:r w:rsidRPr="0069386C">
        <w:rPr>
          <w:szCs w:val="24"/>
        </w:rPr>
        <w:t>STT Report for OFS</w:t>
      </w:r>
      <w:bookmarkEnd w:id="161"/>
      <w:bookmarkEnd w:id="162"/>
      <w:bookmarkEnd w:id="163"/>
      <w:r w:rsidRPr="0069386C">
        <w:rPr>
          <w:szCs w:val="24"/>
        </w:rPr>
        <w:t xml:space="preserve"> </w:t>
      </w:r>
    </w:p>
    <w:p w14:paraId="2263D2E4" w14:textId="77777777" w:rsidR="00E6476C" w:rsidRPr="00E6476C" w:rsidRDefault="00E6476C" w:rsidP="00E6476C">
      <w:pPr>
        <w:rPr>
          <w:lang w:val="en-IN"/>
        </w:rPr>
      </w:pPr>
      <w:r w:rsidRPr="00E6476C">
        <w:rPr>
          <w:lang w:val="en-IN"/>
        </w:rPr>
        <w:t xml:space="preserve">For Trading Member: OFS_T_STT_&lt;Member code&gt;_DDMMYYYY.csv </w:t>
      </w:r>
    </w:p>
    <w:p w14:paraId="53EF011B" w14:textId="6867DB72" w:rsidR="00E6476C" w:rsidRDefault="00E6476C" w:rsidP="00E6476C">
      <w:pPr>
        <w:rPr>
          <w:lang w:val="en-IN"/>
        </w:rPr>
      </w:pPr>
      <w:r w:rsidRPr="00E6476C">
        <w:rPr>
          <w:lang w:val="en-IN"/>
        </w:rPr>
        <w:t>For Clearing Member: OFS_STT_&lt;Member code&gt;_DDMMYYYY.csv</w:t>
      </w:r>
    </w:p>
    <w:p w14:paraId="735A91F5" w14:textId="749E5345" w:rsidR="00F81DC9" w:rsidRDefault="00F81DC9" w:rsidP="00E6476C">
      <w:pPr>
        <w:rPr>
          <w:lang w:val="en-IN"/>
        </w:rPr>
      </w:pPr>
    </w:p>
    <w:p w14:paraId="78ED743A" w14:textId="4890C025" w:rsidR="00F81DC9" w:rsidRDefault="00F81DC9" w:rsidP="00E6476C">
      <w:pPr>
        <w:rPr>
          <w:lang w:val="en-IN"/>
        </w:rPr>
      </w:pPr>
    </w:p>
    <w:p w14:paraId="1489315E" w14:textId="77777777" w:rsidR="00F81DC9" w:rsidRPr="00276B91" w:rsidRDefault="00F81DC9" w:rsidP="00F81DC9">
      <w:pPr>
        <w:rPr>
          <w:i/>
          <w:color w:val="000000"/>
        </w:rPr>
      </w:pPr>
      <w:r w:rsidRPr="00276B91">
        <w:rPr>
          <w:i/>
          <w:color w:val="000000"/>
        </w:rPr>
        <w:t>File Location- Members Folder/Reports</w:t>
      </w:r>
    </w:p>
    <w:p w14:paraId="6E379187" w14:textId="77777777" w:rsidR="00F81DC9" w:rsidRPr="00276B91" w:rsidRDefault="00F81DC9" w:rsidP="00F81DC9">
      <w:pPr>
        <w:jc w:val="both"/>
        <w:rPr>
          <w:b/>
          <w:lang w:val="en-IN"/>
        </w:rPr>
      </w:pPr>
      <w:r w:rsidRPr="00276B91">
        <w:rPr>
          <w:b/>
          <w:lang w:val="en-IN"/>
        </w:rPr>
        <w:t>Header Record</w:t>
      </w:r>
    </w:p>
    <w:p w14:paraId="64D6D297" w14:textId="77777777" w:rsidR="00F81DC9" w:rsidRPr="00276B91" w:rsidRDefault="00F81DC9" w:rsidP="00F81DC9">
      <w:pPr>
        <w:jc w:val="both"/>
        <w:rPr>
          <w:lang w:val="en-IN"/>
        </w:rPr>
      </w:pPr>
      <w:r w:rsidRPr="00276B91">
        <w:rPr>
          <w:lang w:val="en-IN"/>
        </w:rPr>
        <w:t>Record Type (10)</w:t>
      </w:r>
    </w:p>
    <w:p w14:paraId="2059D016" w14:textId="77777777" w:rsidR="00F81DC9" w:rsidRPr="00276B91" w:rsidRDefault="00F81DC9" w:rsidP="00F81DC9">
      <w:pPr>
        <w:rPr>
          <w:lang w:val="en-IN"/>
        </w:rPr>
      </w:pPr>
      <w:r w:rsidRPr="00276B91">
        <w:rPr>
          <w:lang w:val="en-IN"/>
        </w:rPr>
        <w:t>STT date</w:t>
      </w:r>
    </w:p>
    <w:p w14:paraId="30909EAE" w14:textId="77777777" w:rsidR="00F81DC9" w:rsidRPr="00276B91" w:rsidRDefault="00F81DC9" w:rsidP="00F81DC9">
      <w:pPr>
        <w:rPr>
          <w:lang w:val="en-IN"/>
        </w:rPr>
      </w:pPr>
      <w:r w:rsidRPr="00276B91">
        <w:rPr>
          <w:lang w:val="en-IN"/>
        </w:rPr>
        <w:t>Due date of payment</w:t>
      </w:r>
    </w:p>
    <w:p w14:paraId="37244603" w14:textId="77777777" w:rsidR="00F81DC9" w:rsidRPr="00276B91" w:rsidRDefault="00F81DC9" w:rsidP="00F81DC9">
      <w:pPr>
        <w:rPr>
          <w:lang w:val="en-IN"/>
        </w:rPr>
      </w:pPr>
      <w:r w:rsidRPr="00276B91">
        <w:rPr>
          <w:lang w:val="en-IN"/>
        </w:rPr>
        <w:t>Member type</w:t>
      </w:r>
    </w:p>
    <w:p w14:paraId="059EC1E7" w14:textId="77777777" w:rsidR="00F81DC9" w:rsidRPr="00276B91" w:rsidRDefault="00F81DC9" w:rsidP="00F81DC9">
      <w:pPr>
        <w:rPr>
          <w:lang w:val="en-IN"/>
        </w:rPr>
      </w:pPr>
      <w:r w:rsidRPr="00276B91">
        <w:rPr>
          <w:lang w:val="en-IN"/>
        </w:rPr>
        <w:t>Member Code</w:t>
      </w:r>
    </w:p>
    <w:p w14:paraId="3681621B" w14:textId="77777777" w:rsidR="00F81DC9" w:rsidRPr="00276B91" w:rsidRDefault="00F81DC9" w:rsidP="00F81DC9">
      <w:pPr>
        <w:rPr>
          <w:lang w:val="en-IN"/>
        </w:rPr>
      </w:pPr>
      <w:r w:rsidRPr="00276B91">
        <w:rPr>
          <w:lang w:val="en-IN"/>
        </w:rPr>
        <w:t>Total STT</w:t>
      </w:r>
    </w:p>
    <w:p w14:paraId="1C9D7F93" w14:textId="77777777" w:rsidR="00F81DC9" w:rsidRPr="00C97C97" w:rsidRDefault="00F81DC9" w:rsidP="00F81DC9">
      <w:pPr>
        <w:rPr>
          <w:b/>
          <w:lang w:val="en-IN"/>
        </w:rPr>
      </w:pPr>
      <w:r w:rsidRPr="00C97C97">
        <w:rPr>
          <w:b/>
          <w:lang w:val="en-IN"/>
        </w:rPr>
        <w:t>Detailed Record (Trading Member level STT information)</w:t>
      </w:r>
    </w:p>
    <w:p w14:paraId="6133F51B" w14:textId="77777777" w:rsidR="00F81DC9" w:rsidRPr="00C97C97" w:rsidRDefault="00F81DC9" w:rsidP="00F81DC9">
      <w:pPr>
        <w:rPr>
          <w:lang w:val="en-IN"/>
        </w:rPr>
      </w:pPr>
      <w:r w:rsidRPr="00C97C97">
        <w:rPr>
          <w:lang w:val="en-IN"/>
        </w:rPr>
        <w:t>Record type (20)</w:t>
      </w:r>
    </w:p>
    <w:p w14:paraId="214EEA52" w14:textId="77777777" w:rsidR="00F81DC9" w:rsidRPr="00C97C97" w:rsidRDefault="00F81DC9" w:rsidP="00F81DC9">
      <w:pPr>
        <w:rPr>
          <w:lang w:val="en-IN"/>
        </w:rPr>
      </w:pPr>
      <w:r w:rsidRPr="00C97C97">
        <w:rPr>
          <w:lang w:val="en-IN"/>
        </w:rPr>
        <w:t>STT date</w:t>
      </w:r>
    </w:p>
    <w:p w14:paraId="6B8019A3" w14:textId="77777777" w:rsidR="00F81DC9" w:rsidRPr="00C97C97" w:rsidRDefault="00F81DC9" w:rsidP="00F81DC9">
      <w:pPr>
        <w:rPr>
          <w:lang w:val="en-IN"/>
        </w:rPr>
      </w:pPr>
      <w:r w:rsidRPr="00C97C97">
        <w:rPr>
          <w:lang w:val="en-IN"/>
        </w:rPr>
        <w:t>Trading Member code</w:t>
      </w:r>
    </w:p>
    <w:p w14:paraId="2C6477DB" w14:textId="77777777" w:rsidR="00F81DC9" w:rsidRPr="00C97C97" w:rsidRDefault="00F81DC9" w:rsidP="00F81DC9">
      <w:pPr>
        <w:rPr>
          <w:lang w:val="en-IN"/>
        </w:rPr>
      </w:pPr>
      <w:r w:rsidRPr="00C97C97">
        <w:rPr>
          <w:lang w:val="en-IN"/>
        </w:rPr>
        <w:lastRenderedPageBreak/>
        <w:t>Total STT</w:t>
      </w:r>
    </w:p>
    <w:p w14:paraId="2556C6EE" w14:textId="77777777" w:rsidR="00F81DC9" w:rsidRPr="00C97C97" w:rsidRDefault="00F81DC9" w:rsidP="00F81DC9">
      <w:pPr>
        <w:rPr>
          <w:b/>
          <w:lang w:val="en-IN"/>
        </w:rPr>
      </w:pPr>
      <w:r w:rsidRPr="00C97C97">
        <w:rPr>
          <w:b/>
          <w:lang w:val="en-IN"/>
        </w:rPr>
        <w:t>Detailed Record (Client level STT information)</w:t>
      </w:r>
    </w:p>
    <w:p w14:paraId="0D1A5F0C" w14:textId="77777777" w:rsidR="00F81DC9" w:rsidRPr="00276B91" w:rsidRDefault="00F81DC9" w:rsidP="00F81DC9">
      <w:pPr>
        <w:jc w:val="both"/>
        <w:rPr>
          <w:color w:val="000000"/>
          <w:lang w:val="fr-FR"/>
        </w:rPr>
      </w:pPr>
      <w:r w:rsidRPr="00276B91">
        <w:rPr>
          <w:color w:val="000000"/>
          <w:lang w:val="fr-FR"/>
        </w:rPr>
        <w:t>Record type(20)</w:t>
      </w:r>
    </w:p>
    <w:p w14:paraId="47BD06E2" w14:textId="77777777" w:rsidR="00F81DC9" w:rsidRDefault="00F81DC9" w:rsidP="00F81DC9">
      <w:pPr>
        <w:jc w:val="both"/>
        <w:rPr>
          <w:color w:val="000000"/>
          <w:lang w:val="fr-FR"/>
        </w:rPr>
      </w:pPr>
      <w:r w:rsidRPr="00276B91">
        <w:rPr>
          <w:color w:val="000000"/>
          <w:lang w:val="fr-FR"/>
        </w:rPr>
        <w:t>STT date</w:t>
      </w:r>
    </w:p>
    <w:p w14:paraId="39BDD66E" w14:textId="77777777" w:rsidR="00F81DC9" w:rsidRPr="00276B91" w:rsidRDefault="00F81DC9" w:rsidP="00F81DC9">
      <w:pPr>
        <w:jc w:val="both"/>
        <w:rPr>
          <w:color w:val="000000"/>
          <w:lang w:val="fr-FR"/>
        </w:rPr>
      </w:pPr>
      <w:r>
        <w:rPr>
          <w:color w:val="000000"/>
          <w:lang w:val="fr-FR"/>
        </w:rPr>
        <w:t>Trading Member Code</w:t>
      </w:r>
    </w:p>
    <w:p w14:paraId="42D81AFE" w14:textId="77777777" w:rsidR="00F81DC9" w:rsidRPr="00276B91" w:rsidRDefault="00F81DC9" w:rsidP="00F81DC9">
      <w:pPr>
        <w:jc w:val="both"/>
        <w:rPr>
          <w:color w:val="000000"/>
          <w:lang w:val="fr-FR"/>
        </w:rPr>
      </w:pPr>
      <w:r w:rsidRPr="00276B91">
        <w:rPr>
          <w:color w:val="000000"/>
          <w:lang w:val="fr-FR"/>
        </w:rPr>
        <w:t>Client code</w:t>
      </w:r>
    </w:p>
    <w:p w14:paraId="779064BA" w14:textId="77777777" w:rsidR="00F81DC9" w:rsidRPr="00276B91" w:rsidRDefault="00F81DC9" w:rsidP="00F81DC9">
      <w:pPr>
        <w:jc w:val="both"/>
        <w:rPr>
          <w:color w:val="000000"/>
          <w:lang w:val="en-IN"/>
        </w:rPr>
      </w:pPr>
      <w:r w:rsidRPr="00276B91">
        <w:rPr>
          <w:color w:val="000000"/>
          <w:lang w:val="en-IN"/>
        </w:rPr>
        <w:t>Total STT</w:t>
      </w:r>
    </w:p>
    <w:p w14:paraId="79752755" w14:textId="77777777" w:rsidR="00F81DC9" w:rsidRPr="00276B91" w:rsidRDefault="00F81DC9" w:rsidP="00F81DC9">
      <w:pPr>
        <w:jc w:val="both"/>
        <w:rPr>
          <w:b/>
          <w:color w:val="000000"/>
          <w:lang w:val="en-IN"/>
        </w:rPr>
      </w:pPr>
      <w:r w:rsidRPr="00276B91">
        <w:rPr>
          <w:b/>
          <w:color w:val="000000"/>
          <w:lang w:val="en-IN"/>
        </w:rPr>
        <w:t>Detailed Record (Client Securities level STT information)</w:t>
      </w:r>
    </w:p>
    <w:p w14:paraId="1E72DA26" w14:textId="77777777" w:rsidR="00F81DC9" w:rsidRPr="00276B91" w:rsidRDefault="00F81DC9" w:rsidP="00F81DC9">
      <w:pPr>
        <w:jc w:val="both"/>
        <w:rPr>
          <w:color w:val="000000"/>
          <w:lang w:val="en-IN"/>
        </w:rPr>
      </w:pPr>
      <w:r w:rsidRPr="00276B91">
        <w:rPr>
          <w:color w:val="000000"/>
          <w:lang w:val="en-IN"/>
        </w:rPr>
        <w:t>Record Type (30)</w:t>
      </w:r>
    </w:p>
    <w:p w14:paraId="3727976E" w14:textId="77777777" w:rsidR="00F81DC9" w:rsidRDefault="00F81DC9" w:rsidP="00F81DC9">
      <w:pPr>
        <w:jc w:val="both"/>
        <w:rPr>
          <w:color w:val="000000"/>
          <w:lang w:val="en-IN"/>
        </w:rPr>
      </w:pPr>
      <w:r w:rsidRPr="00276B91">
        <w:rPr>
          <w:color w:val="000000"/>
          <w:lang w:val="en-IN"/>
        </w:rPr>
        <w:t>STT date</w:t>
      </w:r>
    </w:p>
    <w:p w14:paraId="04E93693" w14:textId="77777777" w:rsidR="00F81DC9" w:rsidRPr="00276B91" w:rsidRDefault="00F81DC9" w:rsidP="00F81DC9">
      <w:pPr>
        <w:jc w:val="both"/>
        <w:rPr>
          <w:color w:val="000000"/>
          <w:lang w:val="en-IN"/>
        </w:rPr>
      </w:pPr>
      <w:r>
        <w:rPr>
          <w:color w:val="000000"/>
          <w:lang w:val="en-IN"/>
        </w:rPr>
        <w:t>Trading Member Code</w:t>
      </w:r>
    </w:p>
    <w:p w14:paraId="01DF5031" w14:textId="77777777" w:rsidR="00F81DC9" w:rsidRPr="00276B91" w:rsidRDefault="00F81DC9" w:rsidP="00F81DC9">
      <w:pPr>
        <w:jc w:val="both"/>
        <w:rPr>
          <w:color w:val="000000"/>
          <w:lang w:val="en-IN"/>
        </w:rPr>
      </w:pPr>
      <w:r w:rsidRPr="00276B91">
        <w:rPr>
          <w:color w:val="000000"/>
          <w:lang w:val="en-IN"/>
        </w:rPr>
        <w:t>Trading Client code</w:t>
      </w:r>
    </w:p>
    <w:p w14:paraId="6F141069" w14:textId="77777777" w:rsidR="00F81DC9" w:rsidRPr="00276B91" w:rsidRDefault="00F81DC9" w:rsidP="00F81DC9">
      <w:pPr>
        <w:jc w:val="both"/>
        <w:rPr>
          <w:color w:val="000000"/>
          <w:lang w:val="en-IN"/>
        </w:rPr>
      </w:pPr>
      <w:r w:rsidRPr="00276B91">
        <w:rPr>
          <w:color w:val="000000"/>
          <w:lang w:val="en-IN"/>
        </w:rPr>
        <w:t>Settlement Type</w:t>
      </w:r>
    </w:p>
    <w:p w14:paraId="6FC67738" w14:textId="77777777" w:rsidR="00F81DC9" w:rsidRPr="00276B91" w:rsidRDefault="00F81DC9" w:rsidP="00F81DC9">
      <w:pPr>
        <w:jc w:val="both"/>
        <w:rPr>
          <w:color w:val="000000"/>
          <w:lang w:val="en-IN"/>
        </w:rPr>
      </w:pPr>
      <w:r w:rsidRPr="00276B91">
        <w:rPr>
          <w:color w:val="000000"/>
          <w:lang w:val="en-IN"/>
        </w:rPr>
        <w:t>Settlement Number</w:t>
      </w:r>
    </w:p>
    <w:p w14:paraId="2BD87F7A" w14:textId="77777777" w:rsidR="00F81DC9" w:rsidRPr="00276B91" w:rsidRDefault="00F81DC9" w:rsidP="00F81DC9">
      <w:pPr>
        <w:jc w:val="both"/>
        <w:rPr>
          <w:color w:val="000000"/>
          <w:lang w:val="en-IN"/>
        </w:rPr>
      </w:pPr>
      <w:r w:rsidRPr="00276B91">
        <w:rPr>
          <w:color w:val="000000"/>
          <w:lang w:val="en-IN"/>
        </w:rPr>
        <w:t>Security Symbol</w:t>
      </w:r>
    </w:p>
    <w:p w14:paraId="2B9F46F6" w14:textId="77777777" w:rsidR="00F81DC9" w:rsidRPr="00276B91" w:rsidRDefault="00F81DC9" w:rsidP="00F81DC9">
      <w:pPr>
        <w:jc w:val="both"/>
        <w:rPr>
          <w:color w:val="000000"/>
          <w:lang w:val="en-IN"/>
        </w:rPr>
      </w:pPr>
      <w:r w:rsidRPr="00276B91">
        <w:rPr>
          <w:color w:val="000000"/>
          <w:lang w:val="en-IN"/>
        </w:rPr>
        <w:t>Security Series</w:t>
      </w:r>
    </w:p>
    <w:p w14:paraId="18720477" w14:textId="77777777" w:rsidR="00F81DC9" w:rsidRPr="00276B91" w:rsidRDefault="00F81DC9" w:rsidP="00F81DC9">
      <w:pPr>
        <w:jc w:val="both"/>
        <w:rPr>
          <w:color w:val="000000"/>
          <w:lang w:val="en-IN"/>
        </w:rPr>
      </w:pPr>
      <w:r w:rsidRPr="00276B91">
        <w:rPr>
          <w:color w:val="000000"/>
          <w:lang w:val="en-IN"/>
        </w:rPr>
        <w:t>Total Buy Quantity</w:t>
      </w:r>
    </w:p>
    <w:p w14:paraId="69220C70" w14:textId="77777777" w:rsidR="00F81DC9" w:rsidRPr="00276B91" w:rsidRDefault="00F81DC9" w:rsidP="00F81DC9">
      <w:pPr>
        <w:jc w:val="both"/>
        <w:rPr>
          <w:color w:val="000000"/>
          <w:lang w:val="en-IN"/>
        </w:rPr>
      </w:pPr>
      <w:r w:rsidRPr="00276B91">
        <w:rPr>
          <w:color w:val="000000"/>
          <w:lang w:val="en-IN"/>
        </w:rPr>
        <w:t>Total Sell Quantity</w:t>
      </w:r>
    </w:p>
    <w:p w14:paraId="5A442244" w14:textId="77777777" w:rsidR="00F81DC9" w:rsidRPr="00276B91" w:rsidRDefault="00F81DC9" w:rsidP="00F81DC9">
      <w:pPr>
        <w:jc w:val="both"/>
        <w:rPr>
          <w:color w:val="000000"/>
          <w:lang w:val="en-IN"/>
        </w:rPr>
      </w:pPr>
      <w:r w:rsidRPr="00276B91">
        <w:rPr>
          <w:color w:val="000000"/>
          <w:lang w:val="en-IN"/>
        </w:rPr>
        <w:t>Total Buy Value</w:t>
      </w:r>
    </w:p>
    <w:p w14:paraId="02E37508" w14:textId="77777777" w:rsidR="00F81DC9" w:rsidRPr="00276B91" w:rsidRDefault="00F81DC9" w:rsidP="00F81DC9">
      <w:pPr>
        <w:jc w:val="both"/>
        <w:rPr>
          <w:color w:val="000000"/>
          <w:lang w:val="en-IN"/>
        </w:rPr>
      </w:pPr>
      <w:r w:rsidRPr="00276B91">
        <w:rPr>
          <w:color w:val="000000"/>
          <w:lang w:val="en-IN"/>
        </w:rPr>
        <w:t>Total Sell Value</w:t>
      </w:r>
    </w:p>
    <w:p w14:paraId="6B0D5DB7" w14:textId="77777777" w:rsidR="00F81DC9" w:rsidRPr="00276B91" w:rsidRDefault="00F81DC9" w:rsidP="00F81DC9">
      <w:pPr>
        <w:jc w:val="both"/>
        <w:rPr>
          <w:color w:val="000000"/>
          <w:lang w:val="en-IN"/>
        </w:rPr>
      </w:pPr>
      <w:r w:rsidRPr="00276B91">
        <w:rPr>
          <w:color w:val="000000"/>
          <w:lang w:val="en-IN"/>
        </w:rPr>
        <w:t>Volume Weighted Average Price</w:t>
      </w:r>
    </w:p>
    <w:p w14:paraId="7AD11CF5" w14:textId="77777777" w:rsidR="00F81DC9" w:rsidRPr="00276B91" w:rsidRDefault="00F81DC9" w:rsidP="00F81DC9">
      <w:pPr>
        <w:jc w:val="both"/>
        <w:rPr>
          <w:color w:val="000000"/>
          <w:lang w:val="en-IN"/>
        </w:rPr>
      </w:pPr>
      <w:r w:rsidRPr="00276B91">
        <w:rPr>
          <w:color w:val="000000"/>
          <w:lang w:val="en-IN"/>
        </w:rPr>
        <w:t>Purchase Quantity – delivery</w:t>
      </w:r>
    </w:p>
    <w:p w14:paraId="4350CDED" w14:textId="77777777" w:rsidR="00F81DC9" w:rsidRPr="00276B91" w:rsidRDefault="00F81DC9" w:rsidP="00F81DC9">
      <w:pPr>
        <w:jc w:val="both"/>
        <w:rPr>
          <w:color w:val="000000"/>
          <w:lang w:val="en-IN"/>
        </w:rPr>
      </w:pPr>
      <w:r w:rsidRPr="00276B91">
        <w:rPr>
          <w:color w:val="000000"/>
          <w:lang w:val="en-IN"/>
        </w:rPr>
        <w:t>Sale Quantity – delivery</w:t>
      </w:r>
    </w:p>
    <w:p w14:paraId="0DF8DEBC" w14:textId="77777777" w:rsidR="00F81DC9" w:rsidRPr="00276B91" w:rsidRDefault="00F81DC9" w:rsidP="00F81DC9">
      <w:pPr>
        <w:jc w:val="both"/>
        <w:rPr>
          <w:color w:val="000000"/>
          <w:lang w:val="en-IN"/>
        </w:rPr>
      </w:pPr>
      <w:r w:rsidRPr="00276B91">
        <w:rPr>
          <w:color w:val="000000"/>
          <w:lang w:val="en-IN"/>
        </w:rPr>
        <w:t>Sale Quantity – other than delivery</w:t>
      </w:r>
    </w:p>
    <w:p w14:paraId="1F857969" w14:textId="77777777" w:rsidR="00F81DC9" w:rsidRPr="00276B91" w:rsidRDefault="00F81DC9" w:rsidP="00F81DC9">
      <w:pPr>
        <w:jc w:val="both"/>
        <w:rPr>
          <w:color w:val="000000"/>
          <w:lang w:val="en-IN"/>
        </w:rPr>
      </w:pPr>
      <w:r w:rsidRPr="00276B91">
        <w:rPr>
          <w:color w:val="000000"/>
          <w:lang w:val="en-IN"/>
        </w:rPr>
        <w:t>Purchase value – delivery</w:t>
      </w:r>
    </w:p>
    <w:p w14:paraId="5E8F83F0" w14:textId="77777777" w:rsidR="00F81DC9" w:rsidRPr="00276B91" w:rsidRDefault="00F81DC9" w:rsidP="00F81DC9">
      <w:pPr>
        <w:jc w:val="both"/>
        <w:rPr>
          <w:color w:val="000000"/>
          <w:lang w:val="en-IN"/>
        </w:rPr>
      </w:pPr>
      <w:r w:rsidRPr="00276B91">
        <w:rPr>
          <w:color w:val="000000"/>
          <w:lang w:val="en-IN"/>
        </w:rPr>
        <w:t>Sale Value – delivery</w:t>
      </w:r>
    </w:p>
    <w:p w14:paraId="42C58360" w14:textId="77777777" w:rsidR="00F81DC9" w:rsidRPr="00276B91" w:rsidRDefault="00F81DC9" w:rsidP="00F81DC9">
      <w:pPr>
        <w:jc w:val="both"/>
        <w:rPr>
          <w:color w:val="000000"/>
          <w:lang w:val="en-IN"/>
        </w:rPr>
      </w:pPr>
      <w:r w:rsidRPr="00276B91">
        <w:rPr>
          <w:color w:val="000000"/>
          <w:lang w:val="en-IN"/>
        </w:rPr>
        <w:t>Sale Value – other than delivery</w:t>
      </w:r>
    </w:p>
    <w:p w14:paraId="2E4DD703" w14:textId="77777777" w:rsidR="00F81DC9" w:rsidRPr="00276B91" w:rsidRDefault="00F81DC9" w:rsidP="00F81DC9">
      <w:pPr>
        <w:jc w:val="both"/>
        <w:rPr>
          <w:color w:val="000000"/>
          <w:lang w:val="en-IN"/>
        </w:rPr>
      </w:pPr>
      <w:r w:rsidRPr="00276B91">
        <w:rPr>
          <w:color w:val="000000"/>
          <w:lang w:val="en-IN"/>
        </w:rPr>
        <w:t>STT purchase delivery</w:t>
      </w:r>
    </w:p>
    <w:p w14:paraId="7B3E5F75" w14:textId="77777777" w:rsidR="00F81DC9" w:rsidRPr="00276B91" w:rsidRDefault="00F81DC9" w:rsidP="00F81DC9">
      <w:pPr>
        <w:jc w:val="both"/>
        <w:rPr>
          <w:color w:val="000000"/>
          <w:lang w:val="en-IN"/>
        </w:rPr>
      </w:pPr>
      <w:r w:rsidRPr="00276B91">
        <w:rPr>
          <w:color w:val="000000"/>
          <w:lang w:val="en-IN"/>
        </w:rPr>
        <w:t>STT sale delivery</w:t>
      </w:r>
    </w:p>
    <w:p w14:paraId="22E115C0" w14:textId="77777777" w:rsidR="00F81DC9" w:rsidRPr="00276B91" w:rsidRDefault="00F81DC9" w:rsidP="00F81DC9">
      <w:pPr>
        <w:jc w:val="both"/>
        <w:rPr>
          <w:color w:val="000000"/>
          <w:lang w:val="en-IN"/>
        </w:rPr>
      </w:pPr>
      <w:r w:rsidRPr="00276B91">
        <w:rPr>
          <w:color w:val="000000"/>
          <w:lang w:val="en-IN"/>
        </w:rPr>
        <w:t>STT sale other than delivery</w:t>
      </w:r>
    </w:p>
    <w:p w14:paraId="300C1F2C" w14:textId="77777777" w:rsidR="00F81DC9" w:rsidRPr="00276B91" w:rsidRDefault="00F81DC9" w:rsidP="00F81DC9">
      <w:pPr>
        <w:jc w:val="both"/>
        <w:rPr>
          <w:color w:val="000000"/>
          <w:lang w:val="en-IN"/>
        </w:rPr>
      </w:pPr>
      <w:r w:rsidRPr="00276B91">
        <w:rPr>
          <w:color w:val="000000"/>
          <w:lang w:val="en-IN"/>
        </w:rPr>
        <w:t>Total STT</w:t>
      </w:r>
    </w:p>
    <w:p w14:paraId="742814A5" w14:textId="1B2E648A" w:rsidR="00F81DC9" w:rsidRDefault="00F81DC9" w:rsidP="00E6476C">
      <w:pPr>
        <w:rPr>
          <w:lang w:val="en-IN"/>
        </w:rPr>
      </w:pPr>
    </w:p>
    <w:p w14:paraId="5DD3C8A4" w14:textId="20C5127F" w:rsidR="001C69F2" w:rsidRDefault="001C69F2" w:rsidP="00E6476C">
      <w:pPr>
        <w:rPr>
          <w:lang w:val="en-IN"/>
        </w:rPr>
      </w:pPr>
    </w:p>
    <w:p w14:paraId="1E4549B1" w14:textId="5815F1DC" w:rsidR="001C69F2" w:rsidRDefault="00EE1F39" w:rsidP="0069386C">
      <w:pPr>
        <w:pStyle w:val="Heading1"/>
        <w:ind w:left="0" w:firstLine="0"/>
        <w:rPr>
          <w:szCs w:val="24"/>
        </w:rPr>
      </w:pPr>
      <w:bookmarkStart w:id="164" w:name="_Toc194074442"/>
      <w:bookmarkStart w:id="165" w:name="_Toc196816085"/>
      <w:bookmarkStart w:id="166" w:name="_Toc196836490"/>
      <w:r w:rsidRPr="0069386C">
        <w:rPr>
          <w:szCs w:val="24"/>
        </w:rPr>
        <w:t>Custodian Allocation Report</w:t>
      </w:r>
      <w:bookmarkEnd w:id="164"/>
      <w:bookmarkEnd w:id="165"/>
      <w:bookmarkEnd w:id="166"/>
      <w:r w:rsidRPr="0069386C">
        <w:rPr>
          <w:szCs w:val="24"/>
        </w:rPr>
        <w:t xml:space="preserve">  </w:t>
      </w:r>
    </w:p>
    <w:p w14:paraId="55D5C0F3" w14:textId="77777777" w:rsidR="001C69F2" w:rsidRDefault="001C69F2" w:rsidP="001C69F2">
      <w:pPr>
        <w:spacing w:after="158" w:line="256" w:lineRule="auto"/>
        <w:ind w:left="-5"/>
        <w:rPr>
          <w:szCs w:val="22"/>
          <w:lang w:val="en-IN"/>
        </w:rPr>
      </w:pPr>
      <w:r>
        <w:rPr>
          <w:b/>
        </w:rPr>
        <w:t xml:space="preserve">File Name:  OFS_ALLOT_DDMMYYY_&lt;CUSTODIAN CODE&gt;.csv </w:t>
      </w:r>
    </w:p>
    <w:p w14:paraId="0458059E" w14:textId="77777777" w:rsidR="001C69F2" w:rsidRDefault="001C69F2" w:rsidP="001C69F2">
      <w:pPr>
        <w:spacing w:after="153" w:line="256" w:lineRule="auto"/>
        <w:ind w:left="-5"/>
      </w:pPr>
      <w:r>
        <w:rPr>
          <w:b/>
        </w:rPr>
        <w:t xml:space="preserve">File Location: NCIS/download </w:t>
      </w:r>
    </w:p>
    <w:p w14:paraId="3FDC41FC" w14:textId="77777777" w:rsidR="001C69F2" w:rsidRDefault="001C69F2" w:rsidP="001C69F2">
      <w:pPr>
        <w:ind w:left="-5"/>
      </w:pPr>
      <w:r>
        <w:t xml:space="preserve">Trade Date </w:t>
      </w:r>
    </w:p>
    <w:p w14:paraId="7FDC343D" w14:textId="77777777" w:rsidR="001C69F2" w:rsidRDefault="001C69F2" w:rsidP="001C69F2">
      <w:pPr>
        <w:ind w:left="-5"/>
      </w:pPr>
      <w:r>
        <w:t xml:space="preserve">Trade Number </w:t>
      </w:r>
    </w:p>
    <w:p w14:paraId="3DCD043E" w14:textId="77777777" w:rsidR="001C69F2" w:rsidRDefault="001C69F2" w:rsidP="001C69F2">
      <w:pPr>
        <w:ind w:left="-5"/>
      </w:pPr>
      <w:r>
        <w:t xml:space="preserve">Security Symbol </w:t>
      </w:r>
    </w:p>
    <w:p w14:paraId="7D289091" w14:textId="77777777" w:rsidR="001C69F2" w:rsidRDefault="001C69F2" w:rsidP="001C69F2">
      <w:pPr>
        <w:ind w:left="-5"/>
      </w:pPr>
      <w:r>
        <w:t xml:space="preserve">Security Series </w:t>
      </w:r>
    </w:p>
    <w:p w14:paraId="183F06E9" w14:textId="77777777" w:rsidR="001C69F2" w:rsidRDefault="001C69F2" w:rsidP="001C69F2">
      <w:pPr>
        <w:ind w:left="-5"/>
      </w:pPr>
      <w:r>
        <w:t xml:space="preserve">Settlement Type </w:t>
      </w:r>
    </w:p>
    <w:p w14:paraId="44F8D26A" w14:textId="77777777" w:rsidR="001C69F2" w:rsidRDefault="001C69F2" w:rsidP="001C69F2">
      <w:pPr>
        <w:ind w:left="-5"/>
      </w:pPr>
      <w:r>
        <w:t xml:space="preserve">Settlement Number </w:t>
      </w:r>
    </w:p>
    <w:p w14:paraId="18AD0813" w14:textId="77777777" w:rsidR="001C69F2" w:rsidRDefault="001C69F2" w:rsidP="001C69F2">
      <w:pPr>
        <w:ind w:left="-5"/>
      </w:pPr>
      <w:r>
        <w:t xml:space="preserve">TM Code </w:t>
      </w:r>
    </w:p>
    <w:p w14:paraId="411B7308" w14:textId="77777777" w:rsidR="001C69F2" w:rsidRDefault="001C69F2" w:rsidP="001C69F2">
      <w:pPr>
        <w:ind w:left="-5"/>
      </w:pPr>
      <w:r>
        <w:t xml:space="preserve">CP Code </w:t>
      </w:r>
    </w:p>
    <w:p w14:paraId="5518C13D" w14:textId="77777777" w:rsidR="001C69F2" w:rsidRDefault="001C69F2" w:rsidP="001C69F2">
      <w:pPr>
        <w:ind w:left="-5"/>
      </w:pPr>
      <w:r>
        <w:t xml:space="preserve">Allotment Quantity </w:t>
      </w:r>
    </w:p>
    <w:p w14:paraId="31BA1801" w14:textId="77777777" w:rsidR="001C69F2" w:rsidRDefault="001C69F2" w:rsidP="001C69F2">
      <w:pPr>
        <w:ind w:left="-5"/>
      </w:pPr>
      <w:r>
        <w:t xml:space="preserve">Allotment Price </w:t>
      </w:r>
    </w:p>
    <w:p w14:paraId="4B37A5D8" w14:textId="77777777" w:rsidR="001C69F2" w:rsidRDefault="001C69F2" w:rsidP="001C69F2">
      <w:pPr>
        <w:ind w:left="-5"/>
      </w:pPr>
      <w:r>
        <w:lastRenderedPageBreak/>
        <w:t xml:space="preserve">Exchange Code </w:t>
      </w:r>
    </w:p>
    <w:p w14:paraId="43636096" w14:textId="77777777" w:rsidR="001C69F2" w:rsidRDefault="001C69F2" w:rsidP="00926F92">
      <w:pPr>
        <w:rPr>
          <w:lang w:val="en-IN"/>
        </w:rPr>
      </w:pPr>
    </w:p>
    <w:p w14:paraId="28B0DFA7" w14:textId="77777777" w:rsidR="00B351A2" w:rsidRPr="0069386C" w:rsidRDefault="00B351A2" w:rsidP="0069386C">
      <w:pPr>
        <w:pStyle w:val="Heading1"/>
        <w:ind w:left="0" w:firstLine="0"/>
        <w:rPr>
          <w:szCs w:val="24"/>
        </w:rPr>
      </w:pPr>
      <w:bookmarkStart w:id="167" w:name="_Toc150791049"/>
      <w:bookmarkStart w:id="168" w:name="_Toc194074443"/>
      <w:bookmarkStart w:id="169" w:name="_Toc196816086"/>
      <w:bookmarkStart w:id="170" w:name="_Toc196836491"/>
      <w:r w:rsidRPr="0069386C">
        <w:rPr>
          <w:szCs w:val="24"/>
        </w:rPr>
        <w:t>Client Final Obligation Report (DCFOBG)</w:t>
      </w:r>
      <w:bookmarkEnd w:id="167"/>
      <w:bookmarkEnd w:id="168"/>
      <w:bookmarkEnd w:id="169"/>
      <w:bookmarkEnd w:id="170"/>
    </w:p>
    <w:p w14:paraId="2480CFF4" w14:textId="77777777" w:rsidR="00B351A2" w:rsidRDefault="00B351A2" w:rsidP="00B351A2">
      <w:pPr>
        <w:rPr>
          <w:u w:val="single"/>
        </w:rPr>
      </w:pPr>
    </w:p>
    <w:p w14:paraId="7CB685A6" w14:textId="77777777" w:rsidR="00B351A2" w:rsidRDefault="00B351A2" w:rsidP="00B351A2">
      <w:pPr>
        <w:rPr>
          <w:u w:val="single"/>
        </w:rPr>
      </w:pPr>
      <w:r>
        <w:rPr>
          <w:u w:val="single"/>
        </w:rPr>
        <w:t>Filename (for CM):</w:t>
      </w:r>
      <w:r>
        <w:t xml:space="preserve"> C_&lt;memcode&gt;_DCFOBG_&lt;settypno&gt;_&lt;ddmmyyyy&gt;.csv</w:t>
      </w:r>
    </w:p>
    <w:p w14:paraId="0132327C" w14:textId="77777777" w:rsidR="00B351A2" w:rsidRDefault="00B351A2" w:rsidP="00B351A2">
      <w:pPr>
        <w:rPr>
          <w:u w:val="single"/>
        </w:rPr>
      </w:pPr>
      <w:r>
        <w:rPr>
          <w:u w:val="single"/>
        </w:rPr>
        <w:t>Filename (for TM):</w:t>
      </w:r>
      <w:r>
        <w:t xml:space="preserve"> C_&lt;memcode&gt;_T_DCFOBG_&lt;settypno&gt;_&lt;ddmmyyyy&gt;.csv</w:t>
      </w:r>
    </w:p>
    <w:p w14:paraId="7DC77837" w14:textId="77777777" w:rsidR="00B351A2" w:rsidRDefault="00B351A2" w:rsidP="00B351A2">
      <w:pPr>
        <w:rPr>
          <w:u w:val="single"/>
        </w:rPr>
      </w:pPr>
    </w:p>
    <w:p w14:paraId="685BC686" w14:textId="77777777" w:rsidR="00B351A2" w:rsidRDefault="00B351A2" w:rsidP="00B351A2">
      <w:pPr>
        <w:rPr>
          <w:u w:val="single"/>
        </w:rPr>
      </w:pPr>
      <w:r>
        <w:rPr>
          <w:u w:val="single"/>
        </w:rPr>
        <w:t>Content:</w:t>
      </w:r>
    </w:p>
    <w:p w14:paraId="23DBE151" w14:textId="77777777" w:rsidR="00B351A2" w:rsidRDefault="00B351A2" w:rsidP="00B351A2">
      <w:pPr>
        <w:rPr>
          <w:color w:val="000000"/>
        </w:rPr>
      </w:pPr>
      <w:bookmarkStart w:id="171" w:name="_Hlk120107028"/>
      <w:r>
        <w:rPr>
          <w:color w:val="000000"/>
        </w:rPr>
        <w:t>Settlement Type</w:t>
      </w:r>
    </w:p>
    <w:p w14:paraId="455FA3B6" w14:textId="77777777" w:rsidR="00B351A2" w:rsidRDefault="00B351A2" w:rsidP="00B351A2">
      <w:pPr>
        <w:rPr>
          <w:color w:val="000000"/>
        </w:rPr>
      </w:pPr>
      <w:r>
        <w:rPr>
          <w:color w:val="000000"/>
        </w:rPr>
        <w:t>Settlement No</w:t>
      </w:r>
    </w:p>
    <w:bookmarkEnd w:id="171"/>
    <w:p w14:paraId="01185B4E" w14:textId="77777777" w:rsidR="00B351A2" w:rsidRDefault="00B351A2" w:rsidP="00B351A2">
      <w:pPr>
        <w:rPr>
          <w:color w:val="000000"/>
        </w:rPr>
      </w:pPr>
      <w:r>
        <w:rPr>
          <w:color w:val="000000"/>
        </w:rPr>
        <w:t>Trading Member Code</w:t>
      </w:r>
    </w:p>
    <w:p w14:paraId="1E737F2D" w14:textId="77777777" w:rsidR="00B351A2" w:rsidRDefault="00B351A2" w:rsidP="00B351A2">
      <w:r>
        <w:t>Client Code</w:t>
      </w:r>
    </w:p>
    <w:p w14:paraId="4FE2B1E5" w14:textId="77777777" w:rsidR="00B351A2" w:rsidRDefault="00B351A2" w:rsidP="00B351A2">
      <w:pPr>
        <w:rPr>
          <w:color w:val="000000"/>
        </w:rPr>
      </w:pPr>
      <w:r>
        <w:rPr>
          <w:color w:val="000000"/>
        </w:rPr>
        <w:t>Security Symbol</w:t>
      </w:r>
    </w:p>
    <w:p w14:paraId="46CF8DA6" w14:textId="77777777" w:rsidR="00B351A2" w:rsidRDefault="00B351A2" w:rsidP="00B351A2">
      <w:pPr>
        <w:rPr>
          <w:color w:val="000000"/>
        </w:rPr>
      </w:pPr>
      <w:r>
        <w:rPr>
          <w:color w:val="000000"/>
        </w:rPr>
        <w:t>Security Series</w:t>
      </w:r>
    </w:p>
    <w:p w14:paraId="2379E73B" w14:textId="77777777" w:rsidR="00B351A2" w:rsidRDefault="00B351A2" w:rsidP="00B351A2">
      <w:pPr>
        <w:rPr>
          <w:color w:val="000000"/>
        </w:rPr>
      </w:pPr>
      <w:r>
        <w:rPr>
          <w:color w:val="000000"/>
        </w:rPr>
        <w:t>Security Code</w:t>
      </w:r>
    </w:p>
    <w:p w14:paraId="16A898AE" w14:textId="77777777" w:rsidR="00B351A2" w:rsidRDefault="00B351A2" w:rsidP="00B351A2">
      <w:pPr>
        <w:rPr>
          <w:color w:val="000000"/>
        </w:rPr>
      </w:pPr>
      <w:r>
        <w:rPr>
          <w:color w:val="000000"/>
        </w:rPr>
        <w:t>Buy Volume</w:t>
      </w:r>
    </w:p>
    <w:p w14:paraId="5CF6014F" w14:textId="77777777" w:rsidR="00B351A2" w:rsidRDefault="00B351A2" w:rsidP="00B351A2">
      <w:pPr>
        <w:rPr>
          <w:color w:val="000000"/>
        </w:rPr>
      </w:pPr>
      <w:r>
        <w:rPr>
          <w:color w:val="000000"/>
        </w:rPr>
        <w:t>Sell Volume</w:t>
      </w:r>
    </w:p>
    <w:p w14:paraId="649D1315" w14:textId="77777777" w:rsidR="00B351A2" w:rsidRDefault="00B351A2" w:rsidP="00B351A2">
      <w:pPr>
        <w:rPr>
          <w:color w:val="000000"/>
        </w:rPr>
      </w:pPr>
      <w:r>
        <w:rPr>
          <w:color w:val="000000"/>
        </w:rPr>
        <w:t>Buy Amount</w:t>
      </w:r>
    </w:p>
    <w:p w14:paraId="78F1EF3B" w14:textId="77777777" w:rsidR="00B351A2" w:rsidRDefault="00B351A2" w:rsidP="00B351A2">
      <w:pPr>
        <w:rPr>
          <w:color w:val="000000"/>
        </w:rPr>
      </w:pPr>
      <w:r>
        <w:rPr>
          <w:color w:val="000000"/>
        </w:rPr>
        <w:t xml:space="preserve">Sell Amount </w:t>
      </w:r>
    </w:p>
    <w:p w14:paraId="7473AC22" w14:textId="77777777" w:rsidR="00B351A2" w:rsidRDefault="00B351A2" w:rsidP="00B351A2"/>
    <w:p w14:paraId="149F7E61" w14:textId="77777777" w:rsidR="00B351A2" w:rsidRDefault="00B351A2" w:rsidP="008F5923">
      <w:pPr>
        <w:pStyle w:val="Heading1"/>
        <w:ind w:left="426" w:hanging="568"/>
      </w:pPr>
      <w:bookmarkStart w:id="172" w:name="_Toc150791050"/>
      <w:bookmarkStart w:id="173" w:name="_Toc194074444"/>
      <w:bookmarkStart w:id="174" w:name="_Toc196816087"/>
      <w:bookmarkStart w:id="175" w:name="_Toc196836492"/>
      <w:r w:rsidRPr="00010339">
        <w:t>Client Funds Obligation</w:t>
      </w:r>
      <w:r>
        <w:t xml:space="preserve"> Report (DCFUNDSOBG)</w:t>
      </w:r>
      <w:bookmarkEnd w:id="172"/>
      <w:bookmarkEnd w:id="173"/>
      <w:bookmarkEnd w:id="174"/>
      <w:bookmarkEnd w:id="175"/>
    </w:p>
    <w:p w14:paraId="45C0039D" w14:textId="77777777" w:rsidR="00B351A2" w:rsidRDefault="00B351A2" w:rsidP="00B351A2"/>
    <w:p w14:paraId="72577699" w14:textId="77777777" w:rsidR="00B351A2" w:rsidRDefault="00B351A2" w:rsidP="00B351A2">
      <w:r>
        <w:t xml:space="preserve">Filename(forTM): C_&lt;membercode&gt;_T_DCFUNDSOBG_&lt;ddmmyyyy&gt;.csv </w:t>
      </w:r>
    </w:p>
    <w:p w14:paraId="206DC03F" w14:textId="77777777" w:rsidR="00B351A2" w:rsidRDefault="00B351A2" w:rsidP="00B351A2">
      <w:r>
        <w:rPr>
          <w:u w:val="single"/>
        </w:rPr>
        <w:t>Filename (for CM)</w:t>
      </w:r>
      <w:r>
        <w:t xml:space="preserve">: C_&lt;membercode&gt;_DCFUNDSOBG_&lt;ddmmyyyy&gt;.csv </w:t>
      </w:r>
    </w:p>
    <w:p w14:paraId="2D7503AF" w14:textId="77777777" w:rsidR="00B351A2" w:rsidRDefault="00B351A2" w:rsidP="00B351A2">
      <w:pPr>
        <w:rPr>
          <w:u w:val="single"/>
        </w:rPr>
      </w:pPr>
    </w:p>
    <w:p w14:paraId="7D1B1F65" w14:textId="77777777" w:rsidR="00B351A2" w:rsidRDefault="00B351A2" w:rsidP="00B351A2">
      <w:pPr>
        <w:rPr>
          <w:u w:val="single"/>
        </w:rPr>
      </w:pPr>
      <w:r>
        <w:rPr>
          <w:u w:val="single"/>
        </w:rPr>
        <w:t>Content:</w:t>
      </w:r>
    </w:p>
    <w:p w14:paraId="14906932" w14:textId="77777777" w:rsidR="00B351A2" w:rsidRDefault="00B351A2" w:rsidP="00B351A2">
      <w:r>
        <w:t>TM Code</w:t>
      </w:r>
    </w:p>
    <w:p w14:paraId="03204E40" w14:textId="77777777" w:rsidR="00B351A2" w:rsidRDefault="00B351A2" w:rsidP="00B351A2">
      <w:r>
        <w:t>Client Code</w:t>
      </w:r>
    </w:p>
    <w:p w14:paraId="0966B1BD" w14:textId="77777777" w:rsidR="00B351A2" w:rsidRDefault="00B351A2" w:rsidP="00B351A2">
      <w:r>
        <w:t>Net settlement pay-in</w:t>
      </w:r>
    </w:p>
    <w:p w14:paraId="43BD53E3" w14:textId="77777777" w:rsidR="00B351A2" w:rsidRDefault="00B351A2" w:rsidP="00B351A2">
      <w:r>
        <w:t>Net settlement pay-out</w:t>
      </w:r>
    </w:p>
    <w:p w14:paraId="51480D16" w14:textId="77777777" w:rsidR="00B351A2" w:rsidRDefault="00B351A2" w:rsidP="00B351A2">
      <w:r>
        <w:t>Gross settlement pay-in</w:t>
      </w:r>
    </w:p>
    <w:p w14:paraId="542AE98C" w14:textId="77777777" w:rsidR="00B351A2" w:rsidRDefault="00B351A2" w:rsidP="00B351A2">
      <w:r>
        <w:t>Gross settlement pay-out</w:t>
      </w:r>
    </w:p>
    <w:p w14:paraId="0D4E7090" w14:textId="77777777" w:rsidR="00B351A2" w:rsidRDefault="00B351A2" w:rsidP="00B351A2">
      <w:r>
        <w:t>STT payable</w:t>
      </w:r>
    </w:p>
    <w:p w14:paraId="1540E97B" w14:textId="77777777" w:rsidR="00B351A2" w:rsidRDefault="00B351A2" w:rsidP="00B351A2">
      <w:r>
        <w:t>Stamp duty payable</w:t>
      </w:r>
    </w:p>
    <w:p w14:paraId="031C3210" w14:textId="6D2D24B1" w:rsidR="00BE4457" w:rsidRDefault="00BE4457" w:rsidP="00B351A2">
      <w:r>
        <w:t>TM charges</w:t>
      </w:r>
    </w:p>
    <w:p w14:paraId="7649CAC1" w14:textId="2A39B687" w:rsidR="00B351A2" w:rsidRDefault="00B351A2" w:rsidP="00B351A2">
      <w:r>
        <w:t>Final pay-in transaction</w:t>
      </w:r>
    </w:p>
    <w:p w14:paraId="07F43B5D" w14:textId="77777777" w:rsidR="00B351A2" w:rsidRDefault="00B351A2" w:rsidP="00B351A2">
      <w:r>
        <w:t>Final pay-out transaction</w:t>
      </w:r>
    </w:p>
    <w:p w14:paraId="3F960BF8" w14:textId="77777777" w:rsidR="00B351A2" w:rsidRDefault="00B351A2" w:rsidP="00B351A2"/>
    <w:p w14:paraId="7A55F0DF" w14:textId="77777777" w:rsidR="00B351A2" w:rsidRDefault="00B351A2" w:rsidP="00B351A2"/>
    <w:p w14:paraId="4E069BAA" w14:textId="77777777" w:rsidR="00B351A2" w:rsidRDefault="00B351A2" w:rsidP="00B351A2"/>
    <w:p w14:paraId="6E8E9DF3" w14:textId="77777777" w:rsidR="00B351A2" w:rsidRDefault="00B351A2" w:rsidP="00B351A2"/>
    <w:p w14:paraId="704E6145" w14:textId="77777777" w:rsidR="00B351A2" w:rsidRDefault="00B351A2" w:rsidP="00B351A2"/>
    <w:p w14:paraId="09F686C9" w14:textId="77777777" w:rsidR="00B351A2" w:rsidRDefault="00B351A2" w:rsidP="008F5923">
      <w:pPr>
        <w:pStyle w:val="Heading1"/>
        <w:ind w:left="426" w:hanging="568"/>
        <w:rPr>
          <w:szCs w:val="24"/>
        </w:rPr>
      </w:pPr>
      <w:bookmarkStart w:id="176" w:name="_Toc150791051"/>
      <w:bookmarkStart w:id="177" w:name="_Toc194074445"/>
      <w:bookmarkStart w:id="178" w:name="_Toc196816088"/>
      <w:bookmarkStart w:id="179" w:name="_Toc196836493"/>
      <w:r>
        <w:rPr>
          <w:szCs w:val="24"/>
        </w:rPr>
        <w:t>Client Securities Obligations Report (DCSECOBG)</w:t>
      </w:r>
      <w:bookmarkEnd w:id="176"/>
      <w:bookmarkEnd w:id="177"/>
      <w:bookmarkEnd w:id="178"/>
      <w:bookmarkEnd w:id="179"/>
    </w:p>
    <w:p w14:paraId="519D8417" w14:textId="77777777" w:rsidR="00B351A2" w:rsidRDefault="00B351A2" w:rsidP="00B351A2"/>
    <w:p w14:paraId="22E1539A" w14:textId="77777777" w:rsidR="00B351A2" w:rsidRDefault="00B351A2" w:rsidP="00B351A2">
      <w:r>
        <w:rPr>
          <w:u w:val="single"/>
        </w:rPr>
        <w:t>Filename(forTM)</w:t>
      </w:r>
      <w:r>
        <w:t>: C_&lt;membercode&gt;_T_DCSECOBG_</w:t>
      </w:r>
      <w:r>
        <w:rPr>
          <w:lang w:eastAsia="en-IN"/>
        </w:rPr>
        <w:t>&lt;settypno&gt;_</w:t>
      </w:r>
      <w:r>
        <w:t xml:space="preserve">&lt;ddmmyyyy&gt;.csv </w:t>
      </w:r>
    </w:p>
    <w:p w14:paraId="39510E57" w14:textId="77777777" w:rsidR="00B351A2" w:rsidRDefault="00B351A2" w:rsidP="00B351A2">
      <w:r>
        <w:rPr>
          <w:u w:val="single"/>
        </w:rPr>
        <w:lastRenderedPageBreak/>
        <w:t>Filename (for CM)</w:t>
      </w:r>
      <w:r>
        <w:t>: C_&lt;membercode&gt;_DCSECOBG_</w:t>
      </w:r>
      <w:r>
        <w:rPr>
          <w:lang w:eastAsia="en-IN"/>
        </w:rPr>
        <w:t>&lt;settypno&gt;_</w:t>
      </w:r>
      <w:r>
        <w:t xml:space="preserve">&lt;ddmmyyyy&gt;.csv </w:t>
      </w:r>
    </w:p>
    <w:p w14:paraId="759FFFCF" w14:textId="77777777" w:rsidR="00B351A2" w:rsidRDefault="00B351A2" w:rsidP="00B351A2"/>
    <w:p w14:paraId="1625B119" w14:textId="77777777" w:rsidR="00B351A2" w:rsidRDefault="00B351A2" w:rsidP="00B351A2">
      <w:pPr>
        <w:rPr>
          <w:u w:val="single"/>
        </w:rPr>
      </w:pPr>
      <w:r>
        <w:rPr>
          <w:u w:val="single"/>
        </w:rPr>
        <w:t>Content:</w:t>
      </w:r>
    </w:p>
    <w:p w14:paraId="3F07BA2A" w14:textId="77777777" w:rsidR="00B351A2" w:rsidRDefault="00B351A2" w:rsidP="00B351A2">
      <w:r>
        <w:t>TM code</w:t>
      </w:r>
    </w:p>
    <w:p w14:paraId="267DABEF" w14:textId="77777777" w:rsidR="00B351A2" w:rsidRDefault="00B351A2" w:rsidP="00B351A2">
      <w:r>
        <w:t>Client code</w:t>
      </w:r>
    </w:p>
    <w:p w14:paraId="3E39BF06" w14:textId="77777777" w:rsidR="00B351A2" w:rsidRDefault="00B351A2" w:rsidP="00B351A2">
      <w:r>
        <w:t>Settlement Type</w:t>
      </w:r>
    </w:p>
    <w:p w14:paraId="486222CB" w14:textId="77777777" w:rsidR="00B351A2" w:rsidRDefault="00B351A2" w:rsidP="00B351A2">
      <w:r>
        <w:t>Settlement Number</w:t>
      </w:r>
    </w:p>
    <w:p w14:paraId="77DDA8E0" w14:textId="77777777" w:rsidR="00B351A2" w:rsidRDefault="00B351A2" w:rsidP="00B351A2">
      <w:r>
        <w:t>Security Symbol</w:t>
      </w:r>
    </w:p>
    <w:p w14:paraId="0DA47F22" w14:textId="77777777" w:rsidR="00B351A2" w:rsidRDefault="00B351A2" w:rsidP="00B351A2">
      <w:r>
        <w:t>Security Series</w:t>
      </w:r>
    </w:p>
    <w:p w14:paraId="7AADE23C" w14:textId="77777777" w:rsidR="00B351A2" w:rsidRDefault="00B351A2" w:rsidP="00B351A2">
      <w:r>
        <w:t>Deliverable Qty</w:t>
      </w:r>
    </w:p>
    <w:p w14:paraId="7BCD2269" w14:textId="77777777" w:rsidR="00B351A2" w:rsidRDefault="00B351A2" w:rsidP="00B351A2">
      <w:r>
        <w:t>Receivable Qty</w:t>
      </w:r>
    </w:p>
    <w:p w14:paraId="07AE17D9" w14:textId="77777777" w:rsidR="00B351A2" w:rsidRDefault="00B351A2" w:rsidP="00B351A2"/>
    <w:p w14:paraId="3CD5A37E" w14:textId="77777777" w:rsidR="00B351A2" w:rsidRDefault="00B351A2" w:rsidP="008F5923">
      <w:pPr>
        <w:pStyle w:val="Heading1"/>
        <w:ind w:left="709" w:hanging="709"/>
        <w:rPr>
          <w:szCs w:val="24"/>
        </w:rPr>
      </w:pPr>
      <w:bookmarkStart w:id="180" w:name="_Toc150791052"/>
      <w:bookmarkStart w:id="181" w:name="_Toc194074446"/>
      <w:bookmarkStart w:id="182" w:name="_Toc196816089"/>
      <w:bookmarkStart w:id="183" w:name="_Toc196836494"/>
      <w:r>
        <w:rPr>
          <w:szCs w:val="24"/>
        </w:rPr>
        <w:t>Client Funds Debit Report (DCDEBIT)</w:t>
      </w:r>
      <w:bookmarkEnd w:id="180"/>
      <w:bookmarkEnd w:id="181"/>
      <w:bookmarkEnd w:id="182"/>
      <w:bookmarkEnd w:id="183"/>
    </w:p>
    <w:p w14:paraId="6AEDF36F" w14:textId="77777777" w:rsidR="00B351A2" w:rsidRDefault="00B351A2" w:rsidP="00B351A2"/>
    <w:p w14:paraId="45A0E149" w14:textId="77777777" w:rsidR="00B351A2" w:rsidRDefault="00B351A2" w:rsidP="00B351A2">
      <w:r>
        <w:rPr>
          <w:u w:val="single"/>
        </w:rPr>
        <w:t>Filename (for TM)</w:t>
      </w:r>
      <w:r>
        <w:t>: C_&lt;membercode&gt;_T_DCDEBIT_</w:t>
      </w:r>
      <w:r>
        <w:rPr>
          <w:lang w:eastAsia="en-IN"/>
        </w:rPr>
        <w:t>&lt;settypno&gt;_</w:t>
      </w:r>
      <w:r>
        <w:t xml:space="preserve">&lt;ddmmyyyy&gt;.csv </w:t>
      </w:r>
    </w:p>
    <w:p w14:paraId="47EF8004" w14:textId="77777777" w:rsidR="00B351A2" w:rsidRDefault="00B351A2" w:rsidP="00B351A2">
      <w:r>
        <w:rPr>
          <w:u w:val="single"/>
        </w:rPr>
        <w:t>Filename (for CM)</w:t>
      </w:r>
      <w:r>
        <w:t>: C_&lt;membercode&gt;_ DCDEBIT_</w:t>
      </w:r>
      <w:r>
        <w:rPr>
          <w:lang w:eastAsia="en-IN"/>
        </w:rPr>
        <w:t>&lt;settypno&gt;_</w:t>
      </w:r>
      <w:r>
        <w:t xml:space="preserve">&lt;ddmmyyyy&gt;.csv </w:t>
      </w:r>
    </w:p>
    <w:p w14:paraId="4A0EF2C4" w14:textId="77777777" w:rsidR="00B351A2" w:rsidRDefault="00B351A2" w:rsidP="00B351A2">
      <w:pPr>
        <w:rPr>
          <w:u w:val="single"/>
        </w:rPr>
      </w:pPr>
    </w:p>
    <w:p w14:paraId="3A8436D3" w14:textId="77777777" w:rsidR="00B351A2" w:rsidRDefault="00B351A2" w:rsidP="00B351A2">
      <w:pPr>
        <w:rPr>
          <w:u w:val="single"/>
        </w:rPr>
      </w:pPr>
      <w:r>
        <w:rPr>
          <w:u w:val="single"/>
        </w:rPr>
        <w:t>Content:</w:t>
      </w:r>
    </w:p>
    <w:p w14:paraId="7D380C86" w14:textId="77777777" w:rsidR="00B351A2" w:rsidRDefault="00B351A2" w:rsidP="00B351A2">
      <w:r>
        <w:t>TM Code</w:t>
      </w:r>
    </w:p>
    <w:p w14:paraId="6A4562A5" w14:textId="77777777" w:rsidR="00B351A2" w:rsidRDefault="00B351A2" w:rsidP="00B351A2">
      <w:r>
        <w:t>UCC Code</w:t>
      </w:r>
    </w:p>
    <w:p w14:paraId="02E6386D" w14:textId="77777777" w:rsidR="00B351A2" w:rsidRDefault="00B351A2" w:rsidP="00B351A2">
      <w:r>
        <w:t>Mode</w:t>
      </w:r>
    </w:p>
    <w:p w14:paraId="550F50F6" w14:textId="77777777" w:rsidR="00B351A2" w:rsidRDefault="00B351A2" w:rsidP="00B351A2">
      <w:r>
        <w:t>UMN Number</w:t>
      </w:r>
    </w:p>
    <w:p w14:paraId="47A1E362" w14:textId="77777777" w:rsidR="00B351A2" w:rsidRDefault="00B351A2" w:rsidP="00B351A2">
      <w:r>
        <w:t>IFSC Code</w:t>
      </w:r>
    </w:p>
    <w:p w14:paraId="289CF44E" w14:textId="77777777" w:rsidR="00B351A2" w:rsidRDefault="00B351A2" w:rsidP="00B351A2">
      <w:r>
        <w:t>Account Number</w:t>
      </w:r>
    </w:p>
    <w:p w14:paraId="285515AD" w14:textId="77777777" w:rsidR="00B351A2" w:rsidRDefault="00B351A2" w:rsidP="00B351A2">
      <w:r>
        <w:t>Amount Debited</w:t>
      </w:r>
    </w:p>
    <w:p w14:paraId="632D504F" w14:textId="77777777" w:rsidR="00B351A2" w:rsidRDefault="00B351A2" w:rsidP="00B351A2"/>
    <w:p w14:paraId="5C6EC4F5" w14:textId="77777777" w:rsidR="00B351A2" w:rsidRDefault="00B351A2" w:rsidP="008F5923">
      <w:pPr>
        <w:pStyle w:val="Heading1"/>
        <w:ind w:left="426" w:hanging="426"/>
        <w:rPr>
          <w:szCs w:val="24"/>
        </w:rPr>
      </w:pPr>
      <w:bookmarkStart w:id="184" w:name="_Toc150791053"/>
      <w:bookmarkStart w:id="185" w:name="_Toc194074447"/>
      <w:bookmarkStart w:id="186" w:name="_Toc196816090"/>
      <w:bookmarkStart w:id="187" w:name="_Toc196836495"/>
      <w:r>
        <w:rPr>
          <w:szCs w:val="24"/>
        </w:rPr>
        <w:t>Client Funds Shortage Report (DCFSHRT)</w:t>
      </w:r>
      <w:bookmarkEnd w:id="184"/>
      <w:bookmarkEnd w:id="185"/>
      <w:bookmarkEnd w:id="186"/>
      <w:bookmarkEnd w:id="187"/>
      <w:r>
        <w:rPr>
          <w:szCs w:val="24"/>
        </w:rPr>
        <w:t xml:space="preserve"> </w:t>
      </w:r>
    </w:p>
    <w:p w14:paraId="2086D82D" w14:textId="77777777" w:rsidR="00B351A2" w:rsidRDefault="00B351A2" w:rsidP="00B351A2">
      <w:r>
        <w:rPr>
          <w:u w:val="single"/>
        </w:rPr>
        <w:t>Filename (for TM)</w:t>
      </w:r>
      <w:r>
        <w:t>: C_&lt;membercode&gt;_T_DCFSHRT_</w:t>
      </w:r>
      <w:r>
        <w:rPr>
          <w:lang w:eastAsia="en-IN"/>
        </w:rPr>
        <w:t>&lt;settypno&gt;_</w:t>
      </w:r>
      <w:r>
        <w:t xml:space="preserve">&lt;ddmmyyyy&gt;.csv </w:t>
      </w:r>
    </w:p>
    <w:p w14:paraId="702002C6" w14:textId="77777777" w:rsidR="00B351A2" w:rsidRDefault="00B351A2" w:rsidP="00B351A2">
      <w:r>
        <w:rPr>
          <w:u w:val="single"/>
        </w:rPr>
        <w:t>Filename (for CM)</w:t>
      </w:r>
      <w:r>
        <w:t>: C_&lt;membercode&gt;_ DCFSHRT_</w:t>
      </w:r>
      <w:r>
        <w:rPr>
          <w:lang w:eastAsia="en-IN"/>
        </w:rPr>
        <w:t>&lt;settypno&gt;_</w:t>
      </w:r>
      <w:r>
        <w:t xml:space="preserve">&lt;ddmmyyyy&gt;.csv </w:t>
      </w:r>
    </w:p>
    <w:p w14:paraId="17174A43" w14:textId="77777777" w:rsidR="00B351A2" w:rsidRDefault="00B351A2" w:rsidP="00B351A2">
      <w:pPr>
        <w:rPr>
          <w:u w:val="single"/>
        </w:rPr>
      </w:pPr>
    </w:p>
    <w:p w14:paraId="7388A834" w14:textId="77777777" w:rsidR="00B351A2" w:rsidRDefault="00B351A2" w:rsidP="00B351A2">
      <w:pPr>
        <w:rPr>
          <w:u w:val="single"/>
        </w:rPr>
      </w:pPr>
      <w:r>
        <w:rPr>
          <w:u w:val="single"/>
        </w:rPr>
        <w:t>Content:</w:t>
      </w:r>
    </w:p>
    <w:p w14:paraId="5CA9D81D" w14:textId="77777777" w:rsidR="00B351A2" w:rsidRDefault="00B351A2" w:rsidP="00B351A2">
      <w:r>
        <w:t>TM Code</w:t>
      </w:r>
    </w:p>
    <w:p w14:paraId="7AD4A8DF" w14:textId="77777777" w:rsidR="00B351A2" w:rsidRDefault="00B351A2" w:rsidP="00B351A2">
      <w:r>
        <w:t>Client Code</w:t>
      </w:r>
    </w:p>
    <w:p w14:paraId="4B5F7922" w14:textId="77777777" w:rsidR="00B351A2" w:rsidRDefault="00B351A2" w:rsidP="00B351A2">
      <w:r>
        <w:t>Pay-in transaction</w:t>
      </w:r>
    </w:p>
    <w:p w14:paraId="28B6EC96" w14:textId="77777777" w:rsidR="00B351A2" w:rsidRDefault="00B351A2" w:rsidP="00B351A2">
      <w:r>
        <w:t>Total amount debited</w:t>
      </w:r>
    </w:p>
    <w:p w14:paraId="0C9F0B2A" w14:textId="77777777" w:rsidR="00B351A2" w:rsidRDefault="00B351A2" w:rsidP="00B351A2">
      <w:r>
        <w:t>Amount short</w:t>
      </w:r>
    </w:p>
    <w:p w14:paraId="4C7C0779" w14:textId="77777777" w:rsidR="00B351A2" w:rsidRDefault="00B351A2" w:rsidP="00B351A2"/>
    <w:p w14:paraId="4D379628" w14:textId="77777777" w:rsidR="00B351A2" w:rsidRDefault="00B351A2" w:rsidP="008F5923">
      <w:pPr>
        <w:pStyle w:val="Heading1"/>
        <w:ind w:left="426" w:hanging="426"/>
        <w:rPr>
          <w:szCs w:val="24"/>
        </w:rPr>
      </w:pPr>
      <w:bookmarkStart w:id="188" w:name="_Toc150791054"/>
      <w:bookmarkStart w:id="189" w:name="_Toc194074448"/>
      <w:bookmarkStart w:id="190" w:name="_Toc196816091"/>
      <w:bookmarkStart w:id="191" w:name="_Toc196836496"/>
      <w:r>
        <w:rPr>
          <w:szCs w:val="24"/>
        </w:rPr>
        <w:t>Client Securities Shortage Report (DCSSHRT_R &amp; DCSSHRT_D)</w:t>
      </w:r>
      <w:bookmarkEnd w:id="188"/>
      <w:bookmarkEnd w:id="189"/>
      <w:bookmarkEnd w:id="190"/>
      <w:bookmarkEnd w:id="191"/>
    </w:p>
    <w:p w14:paraId="68885744" w14:textId="77777777" w:rsidR="00B351A2" w:rsidRDefault="00B351A2" w:rsidP="00B351A2"/>
    <w:p w14:paraId="5188CAA2" w14:textId="77777777" w:rsidR="00B351A2" w:rsidRDefault="00B351A2" w:rsidP="00B351A2">
      <w:r>
        <w:rPr>
          <w:u w:val="single"/>
        </w:rPr>
        <w:t>Filename (for TM)</w:t>
      </w:r>
      <w:r>
        <w:t>: C_&lt;membercode&gt;_T_DCSSHRT_&lt;R/D&gt;_</w:t>
      </w:r>
      <w:r>
        <w:rPr>
          <w:lang w:val="en-IN" w:eastAsia="en-IN"/>
        </w:rPr>
        <w:t>&lt;settypno&gt;_</w:t>
      </w:r>
      <w:r>
        <w:t xml:space="preserve">&lt;ddmmyyyy&gt;.csv </w:t>
      </w:r>
    </w:p>
    <w:p w14:paraId="07D27728" w14:textId="77777777" w:rsidR="00B351A2" w:rsidRDefault="00B351A2" w:rsidP="00B351A2">
      <w:r>
        <w:rPr>
          <w:u w:val="single"/>
        </w:rPr>
        <w:t>Filename (for CM)</w:t>
      </w:r>
      <w:r>
        <w:t>: C_&lt;membercode&gt;_ DCSSHRT_&lt;R/D&gt;_</w:t>
      </w:r>
      <w:r>
        <w:rPr>
          <w:lang w:val="en-IN" w:eastAsia="en-IN"/>
        </w:rPr>
        <w:t>&lt;settypno&gt;_</w:t>
      </w:r>
      <w:r>
        <w:t xml:space="preserve">&lt;ddmmyyyy&gt;.csv </w:t>
      </w:r>
    </w:p>
    <w:p w14:paraId="3031E5E4" w14:textId="77777777" w:rsidR="00B351A2" w:rsidRDefault="00B351A2" w:rsidP="00B351A2">
      <w:pPr>
        <w:rPr>
          <w:u w:val="single"/>
        </w:rPr>
      </w:pPr>
    </w:p>
    <w:p w14:paraId="054D23B0" w14:textId="77777777" w:rsidR="00B351A2" w:rsidRDefault="00B351A2" w:rsidP="00B351A2">
      <w:pPr>
        <w:rPr>
          <w:u w:val="single"/>
        </w:rPr>
      </w:pPr>
      <w:r>
        <w:rPr>
          <w:u w:val="single"/>
        </w:rPr>
        <w:t>Content:</w:t>
      </w:r>
    </w:p>
    <w:p w14:paraId="7B5ED1D4" w14:textId="77777777" w:rsidR="00B351A2" w:rsidRDefault="00B351A2" w:rsidP="00B351A2">
      <w:r>
        <w:t>TM code</w:t>
      </w:r>
    </w:p>
    <w:p w14:paraId="7FA4A95F" w14:textId="77777777" w:rsidR="00B351A2" w:rsidRDefault="00B351A2" w:rsidP="00B351A2">
      <w:r>
        <w:t>Client code</w:t>
      </w:r>
    </w:p>
    <w:p w14:paraId="6B02AF59" w14:textId="77777777" w:rsidR="00B351A2" w:rsidRDefault="00B351A2" w:rsidP="00B351A2">
      <w:r>
        <w:lastRenderedPageBreak/>
        <w:t>Settlement Type</w:t>
      </w:r>
    </w:p>
    <w:p w14:paraId="610DE3B0" w14:textId="77777777" w:rsidR="00B351A2" w:rsidRDefault="00B351A2" w:rsidP="00B351A2">
      <w:r>
        <w:t>Settlement Number</w:t>
      </w:r>
    </w:p>
    <w:p w14:paraId="6CE4C89A" w14:textId="77777777" w:rsidR="00B351A2" w:rsidRDefault="00B351A2" w:rsidP="00B351A2">
      <w:r>
        <w:t>Security Symbol</w:t>
      </w:r>
    </w:p>
    <w:p w14:paraId="1FF0AAD7" w14:textId="77777777" w:rsidR="00B351A2" w:rsidRDefault="00B351A2" w:rsidP="00B351A2">
      <w:r>
        <w:t>Security Series</w:t>
      </w:r>
    </w:p>
    <w:p w14:paraId="6ED6CD59" w14:textId="77777777" w:rsidR="00B351A2" w:rsidRDefault="00B351A2" w:rsidP="00B351A2">
      <w:r>
        <w:t>ISIN</w:t>
      </w:r>
    </w:p>
    <w:p w14:paraId="4190C7F8" w14:textId="77777777" w:rsidR="00B351A2" w:rsidRDefault="00B351A2" w:rsidP="00B351A2">
      <w:r>
        <w:t>Deliverable/ Receivable Qty</w:t>
      </w:r>
    </w:p>
    <w:p w14:paraId="6A5439A7" w14:textId="77777777" w:rsidR="00B351A2" w:rsidRDefault="00B351A2" w:rsidP="00B351A2">
      <w:r>
        <w:t>Delivered/ Received Qty</w:t>
      </w:r>
    </w:p>
    <w:p w14:paraId="3C349D3A" w14:textId="77777777" w:rsidR="00B351A2" w:rsidRDefault="00B351A2" w:rsidP="00B351A2">
      <w:r>
        <w:t>Short Delivered/ Received Qty</w:t>
      </w:r>
    </w:p>
    <w:p w14:paraId="49808094" w14:textId="77777777" w:rsidR="00B351A2" w:rsidRDefault="00B351A2" w:rsidP="00B351A2"/>
    <w:p w14:paraId="7D744009" w14:textId="77777777" w:rsidR="00276CAF" w:rsidRDefault="00276CAF" w:rsidP="00B351A2"/>
    <w:p w14:paraId="61D184AE" w14:textId="77777777" w:rsidR="00B351A2" w:rsidRDefault="00B351A2" w:rsidP="008F5923">
      <w:pPr>
        <w:pStyle w:val="Heading1"/>
        <w:ind w:left="709" w:hanging="645"/>
        <w:rPr>
          <w:szCs w:val="24"/>
        </w:rPr>
      </w:pPr>
      <w:bookmarkStart w:id="192" w:name="_Toc150791055"/>
      <w:bookmarkStart w:id="193" w:name="_Toc194074449"/>
      <w:bookmarkStart w:id="194" w:name="_Toc196816092"/>
      <w:bookmarkStart w:id="195" w:name="_Toc196836497"/>
      <w:r>
        <w:rPr>
          <w:szCs w:val="24"/>
        </w:rPr>
        <w:t>Client Auction Square off Report (DCASQR_R &amp; DCASQR_D)</w:t>
      </w:r>
      <w:bookmarkEnd w:id="192"/>
      <w:bookmarkEnd w:id="193"/>
      <w:bookmarkEnd w:id="194"/>
      <w:bookmarkEnd w:id="195"/>
    </w:p>
    <w:p w14:paraId="3DDBFC06" w14:textId="77777777" w:rsidR="00B351A2" w:rsidRDefault="00B351A2" w:rsidP="00B351A2"/>
    <w:p w14:paraId="3B6052D6" w14:textId="77777777" w:rsidR="00B351A2" w:rsidRDefault="00B351A2" w:rsidP="00B351A2">
      <w:r>
        <w:rPr>
          <w:u w:val="single"/>
        </w:rPr>
        <w:t>Filename (for TM)</w:t>
      </w:r>
      <w:r>
        <w:t>: C_&lt;membercode&gt;_T_DCASQR_R/D_</w:t>
      </w:r>
      <w:r>
        <w:rPr>
          <w:lang w:val="en-IN" w:eastAsia="en-IN"/>
        </w:rPr>
        <w:t>&lt;settypno&gt;_</w:t>
      </w:r>
      <w:r>
        <w:t xml:space="preserve">&lt;ddmmyyyy&gt;.csv </w:t>
      </w:r>
    </w:p>
    <w:p w14:paraId="7956C1B7" w14:textId="77777777" w:rsidR="00B351A2" w:rsidRDefault="00B351A2" w:rsidP="00B351A2">
      <w:r>
        <w:rPr>
          <w:u w:val="single"/>
        </w:rPr>
        <w:t>Filename (for CM)</w:t>
      </w:r>
      <w:r>
        <w:t>: C_&lt;membercode&gt;_ DCASQR_R/D_</w:t>
      </w:r>
      <w:r>
        <w:rPr>
          <w:lang w:val="en-IN" w:eastAsia="en-IN"/>
        </w:rPr>
        <w:t>&lt;settypno&gt;_</w:t>
      </w:r>
      <w:r>
        <w:t xml:space="preserve">&lt;ddmmyyyy&gt;.csv </w:t>
      </w:r>
    </w:p>
    <w:p w14:paraId="105291DA" w14:textId="77777777" w:rsidR="00B351A2" w:rsidRDefault="00B351A2" w:rsidP="00B351A2">
      <w:pPr>
        <w:rPr>
          <w:u w:val="single"/>
        </w:rPr>
      </w:pPr>
    </w:p>
    <w:p w14:paraId="4AB22226" w14:textId="77777777" w:rsidR="00B351A2" w:rsidRDefault="00B351A2" w:rsidP="00B351A2">
      <w:pPr>
        <w:rPr>
          <w:u w:val="single"/>
        </w:rPr>
      </w:pPr>
      <w:r>
        <w:rPr>
          <w:u w:val="single"/>
        </w:rPr>
        <w:t>Content:</w:t>
      </w:r>
    </w:p>
    <w:p w14:paraId="2ED4F05C" w14:textId="77777777" w:rsidR="00B351A2" w:rsidRDefault="00B351A2" w:rsidP="00B351A2">
      <w:r>
        <w:t>TM code</w:t>
      </w:r>
    </w:p>
    <w:p w14:paraId="3A15CA1F" w14:textId="77777777" w:rsidR="00B351A2" w:rsidRDefault="00B351A2" w:rsidP="00B351A2">
      <w:r>
        <w:t>Client code</w:t>
      </w:r>
    </w:p>
    <w:p w14:paraId="70F7D2C9" w14:textId="77777777" w:rsidR="00B351A2" w:rsidRDefault="00B351A2" w:rsidP="00B351A2">
      <w:r>
        <w:t>Settlement Type</w:t>
      </w:r>
    </w:p>
    <w:p w14:paraId="6E5E6CD1" w14:textId="77777777" w:rsidR="00B351A2" w:rsidRDefault="00B351A2" w:rsidP="00B351A2">
      <w:r>
        <w:t>Settlement Number</w:t>
      </w:r>
    </w:p>
    <w:p w14:paraId="37817B3F" w14:textId="77777777" w:rsidR="00B351A2" w:rsidRDefault="00B351A2" w:rsidP="00B351A2">
      <w:r>
        <w:t>Security Symbol</w:t>
      </w:r>
    </w:p>
    <w:p w14:paraId="7D61FA52" w14:textId="77777777" w:rsidR="00B351A2" w:rsidRDefault="00B351A2" w:rsidP="00B351A2">
      <w:r>
        <w:t>Security Series</w:t>
      </w:r>
    </w:p>
    <w:p w14:paraId="32CD2535" w14:textId="77777777" w:rsidR="00B351A2" w:rsidRDefault="00B351A2" w:rsidP="00B351A2">
      <w:r>
        <w:t>ISIN</w:t>
      </w:r>
    </w:p>
    <w:p w14:paraId="03194131" w14:textId="77777777" w:rsidR="00B351A2" w:rsidRDefault="00B351A2" w:rsidP="00B351A2">
      <w:r>
        <w:t>Square off quantity</w:t>
      </w:r>
    </w:p>
    <w:p w14:paraId="7AE6AD98" w14:textId="77777777" w:rsidR="00B351A2" w:rsidRDefault="00B351A2" w:rsidP="00B351A2">
      <w:r>
        <w:t>Square off Price</w:t>
      </w:r>
    </w:p>
    <w:p w14:paraId="7E9E9448" w14:textId="77777777" w:rsidR="00B351A2" w:rsidRDefault="00B351A2" w:rsidP="00B351A2">
      <w:r>
        <w:t>Square off debit/Credit Amount</w:t>
      </w:r>
    </w:p>
    <w:p w14:paraId="24AB8CDD" w14:textId="77777777" w:rsidR="00B351A2" w:rsidRDefault="00B351A2" w:rsidP="00B351A2"/>
    <w:p w14:paraId="6447B3C1" w14:textId="77777777" w:rsidR="00B351A2" w:rsidRDefault="00B351A2" w:rsidP="008F5923">
      <w:pPr>
        <w:pStyle w:val="Heading1"/>
        <w:ind w:left="426" w:hanging="426"/>
        <w:rPr>
          <w:szCs w:val="24"/>
        </w:rPr>
      </w:pPr>
      <w:bookmarkStart w:id="196" w:name="_Toc150791056"/>
      <w:bookmarkStart w:id="197" w:name="_Toc194074450"/>
      <w:bookmarkStart w:id="198" w:name="_Toc196816093"/>
      <w:bookmarkStart w:id="199" w:name="_Toc196836498"/>
      <w:r>
        <w:rPr>
          <w:szCs w:val="24"/>
        </w:rPr>
        <w:t>Client Allocation Details (DCCADT)</w:t>
      </w:r>
      <w:bookmarkEnd w:id="196"/>
      <w:bookmarkEnd w:id="197"/>
      <w:bookmarkEnd w:id="198"/>
      <w:bookmarkEnd w:id="199"/>
      <w:r>
        <w:rPr>
          <w:szCs w:val="24"/>
        </w:rPr>
        <w:t xml:space="preserve"> </w:t>
      </w:r>
    </w:p>
    <w:p w14:paraId="2DC7D92B" w14:textId="77777777" w:rsidR="00B351A2" w:rsidRDefault="00B351A2" w:rsidP="00B351A2"/>
    <w:p w14:paraId="66E3093B"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File Name :  C_&lt;membercode&gt;_DCCADT_DD-MMM-YYYY_P.csv</w:t>
      </w:r>
    </w:p>
    <w:p w14:paraId="2EE608A2"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File Name :  C_&lt;membercode&gt;_DCCADT_DD-MMM-YYYY.csv</w:t>
      </w:r>
    </w:p>
    <w:p w14:paraId="49E5ED6B" w14:textId="77777777" w:rsidR="00B351A2" w:rsidRDefault="00B351A2" w:rsidP="00B351A2">
      <w:pPr>
        <w:pStyle w:val="NoSpacing"/>
        <w:rPr>
          <w:rFonts w:ascii="Times New Roman" w:hAnsi="Times New Roman" w:cs="Times New Roman"/>
          <w:b/>
          <w:color w:val="000000"/>
          <w:sz w:val="24"/>
          <w:szCs w:val="24"/>
        </w:rPr>
      </w:pPr>
    </w:p>
    <w:p w14:paraId="14D1EF0D" w14:textId="77777777" w:rsidR="00B351A2" w:rsidRDefault="00B351A2" w:rsidP="00B351A2">
      <w:pPr>
        <w:pStyle w:val="NoSpacing"/>
        <w:rPr>
          <w:rFonts w:ascii="Times New Roman" w:hAnsi="Times New Roman" w:cs="Times New Roman"/>
          <w:b/>
          <w:color w:val="000000"/>
          <w:sz w:val="24"/>
          <w:szCs w:val="24"/>
        </w:rPr>
      </w:pPr>
      <w:r>
        <w:rPr>
          <w:rFonts w:ascii="Times New Roman" w:hAnsi="Times New Roman" w:cs="Times New Roman"/>
          <w:b/>
          <w:color w:val="000000"/>
          <w:sz w:val="24"/>
          <w:szCs w:val="24"/>
        </w:rPr>
        <w:t>Header Record</w:t>
      </w:r>
    </w:p>
    <w:p w14:paraId="54CC7CA5"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Record Type (01)</w:t>
      </w:r>
    </w:p>
    <w:p w14:paraId="43D6A540"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File Type</w:t>
      </w:r>
    </w:p>
    <w:p w14:paraId="1C8E63E4"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Member Type</w:t>
      </w:r>
    </w:p>
    <w:p w14:paraId="1D9ADAED"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Member Code</w:t>
      </w:r>
    </w:p>
    <w:p w14:paraId="58CD794F"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Date (YYYYMMDD)</w:t>
      </w:r>
    </w:p>
    <w:p w14:paraId="5DB3A2EA"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Total Number of Records</w:t>
      </w:r>
    </w:p>
    <w:p w14:paraId="4F7DD555"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Total Quantity</w:t>
      </w:r>
    </w:p>
    <w:p w14:paraId="296DEE0E"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b/>
          <w:color w:val="000000"/>
          <w:sz w:val="24"/>
          <w:szCs w:val="24"/>
        </w:rPr>
        <w:t xml:space="preserve">Detailed Record </w:t>
      </w:r>
      <w:r>
        <w:rPr>
          <w:rFonts w:ascii="Times New Roman" w:hAnsi="Times New Roman" w:cs="Times New Roman"/>
          <w:b/>
          <w:sz w:val="24"/>
          <w:szCs w:val="24"/>
        </w:rPr>
        <w:t>(Security wise client level allocation)</w:t>
      </w:r>
    </w:p>
    <w:p w14:paraId="79525032"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Record Type (10)</w:t>
      </w:r>
    </w:p>
    <w:p w14:paraId="65DB8872"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Settlement Type</w:t>
      </w:r>
    </w:p>
    <w:p w14:paraId="320E680A"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Settlement No</w:t>
      </w:r>
    </w:p>
    <w:p w14:paraId="6DBA0D50"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Delivery Type</w:t>
      </w:r>
    </w:p>
    <w:p w14:paraId="159DB36C"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Symbol</w:t>
      </w:r>
    </w:p>
    <w:p w14:paraId="5DF8E55D"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Security Series</w:t>
      </w:r>
    </w:p>
    <w:p w14:paraId="3084044B"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ISIN</w:t>
      </w:r>
    </w:p>
    <w:p w14:paraId="53A56D1D"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Quantity Received</w:t>
      </w:r>
    </w:p>
    <w:p w14:paraId="0C57D066"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Depository</w:t>
      </w:r>
    </w:p>
    <w:p w14:paraId="1FE28AE2"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Transaction No</w:t>
      </w:r>
    </w:p>
    <w:p w14:paraId="50F6D1EC"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 xml:space="preserve">Quantity Credited to CM Pool A/c / Clearing A/c </w:t>
      </w:r>
      <w:r>
        <w:rPr>
          <w:rFonts w:ascii="Times New Roman" w:hAnsi="Times New Roman" w:cs="Times New Roman"/>
        </w:rPr>
        <w:t>(Filler field)</w:t>
      </w:r>
    </w:p>
    <w:p w14:paraId="27E03210"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Quantity Credited to Beneficiary A/c</w:t>
      </w:r>
    </w:p>
    <w:p w14:paraId="5EED55CB"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Quantity of payout to Beneficiary A/c rejected by depository</w:t>
      </w:r>
    </w:p>
    <w:p w14:paraId="52013F9C" w14:textId="77777777" w:rsidR="00B351A2" w:rsidRDefault="00B351A2" w:rsidP="00B351A2">
      <w:pPr>
        <w:pStyle w:val="NoSpacing"/>
        <w:rPr>
          <w:rFonts w:ascii="Times New Roman" w:hAnsi="Times New Roman" w:cs="Times New Roman"/>
          <w:b/>
          <w:sz w:val="24"/>
          <w:szCs w:val="24"/>
        </w:rPr>
      </w:pPr>
      <w:r>
        <w:rPr>
          <w:rFonts w:ascii="Times New Roman" w:hAnsi="Times New Roman" w:cs="Times New Roman"/>
          <w:b/>
          <w:color w:val="000000"/>
          <w:sz w:val="24"/>
          <w:szCs w:val="24"/>
        </w:rPr>
        <w:t xml:space="preserve">Detailed Record </w:t>
      </w:r>
      <w:r>
        <w:rPr>
          <w:rFonts w:ascii="Times New Roman" w:hAnsi="Times New Roman" w:cs="Times New Roman"/>
          <w:b/>
          <w:sz w:val="24"/>
          <w:szCs w:val="24"/>
        </w:rPr>
        <w:t>(Details of Direct Payout to Beneficiary Account)</w:t>
      </w:r>
    </w:p>
    <w:p w14:paraId="14F22EF9"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Record Type (20)</w:t>
      </w:r>
    </w:p>
    <w:p w14:paraId="2A00BE21"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Settlement Type</w:t>
      </w:r>
    </w:p>
    <w:p w14:paraId="798AD040"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Settlement No</w:t>
      </w:r>
    </w:p>
    <w:p w14:paraId="5D642667"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Delivery Type</w:t>
      </w:r>
    </w:p>
    <w:p w14:paraId="662220B2"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Symbol</w:t>
      </w:r>
    </w:p>
    <w:p w14:paraId="464D405A"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Series</w:t>
      </w:r>
    </w:p>
    <w:p w14:paraId="1CAAA7EC"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Security ISIN</w:t>
      </w:r>
    </w:p>
    <w:p w14:paraId="59F8B970"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Depository</w:t>
      </w:r>
    </w:p>
    <w:p w14:paraId="35EEDA13"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TM Code</w:t>
      </w:r>
    </w:p>
    <w:p w14:paraId="2730E352"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UCC</w:t>
      </w:r>
    </w:p>
    <w:p w14:paraId="198D8128"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Beneficiary Account No</w:t>
      </w:r>
    </w:p>
    <w:p w14:paraId="64A09021"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sz w:val="24"/>
          <w:szCs w:val="24"/>
        </w:rPr>
        <w:t xml:space="preserve">Quantity of Receivable Obligation (applicable for UPI client) </w:t>
      </w:r>
    </w:p>
    <w:p w14:paraId="7EC62F74"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 xml:space="preserve">Quantity actually credited in Beneficiary A/c  </w:t>
      </w:r>
    </w:p>
    <w:p w14:paraId="141783CF" w14:textId="77777777" w:rsidR="00B351A2" w:rsidRDefault="00B351A2" w:rsidP="00B351A2">
      <w:pPr>
        <w:pStyle w:val="NoSpacing"/>
        <w:rPr>
          <w:rFonts w:ascii="Times New Roman" w:hAnsi="Times New Roman" w:cs="Times New Roman"/>
          <w:sz w:val="24"/>
          <w:szCs w:val="24"/>
        </w:rPr>
      </w:pPr>
      <w:r>
        <w:rPr>
          <w:rFonts w:ascii="Times New Roman" w:hAnsi="Times New Roman" w:cs="Times New Roman"/>
          <w:sz w:val="24"/>
          <w:szCs w:val="24"/>
        </w:rPr>
        <w:t>Quantity of payout to Beneficiary A/c rejected by depository</w:t>
      </w:r>
    </w:p>
    <w:p w14:paraId="652849AE" w14:textId="77777777" w:rsidR="00B351A2" w:rsidRDefault="00B351A2" w:rsidP="00B351A2">
      <w:pPr>
        <w:pStyle w:val="NoSpacing"/>
        <w:rPr>
          <w:rFonts w:ascii="Times New Roman" w:hAnsi="Times New Roman" w:cs="Times New Roman"/>
          <w:color w:val="000000"/>
          <w:sz w:val="24"/>
          <w:szCs w:val="24"/>
        </w:rPr>
      </w:pPr>
      <w:r>
        <w:rPr>
          <w:rFonts w:ascii="Times New Roman" w:hAnsi="Times New Roman" w:cs="Times New Roman"/>
          <w:color w:val="000000"/>
          <w:sz w:val="24"/>
          <w:szCs w:val="24"/>
        </w:rPr>
        <w:t>Transaction No</w:t>
      </w:r>
    </w:p>
    <w:p w14:paraId="559F7BDD" w14:textId="77777777" w:rsidR="00B351A2" w:rsidRDefault="00B351A2" w:rsidP="00B351A2"/>
    <w:p w14:paraId="625FBD73" w14:textId="77777777" w:rsidR="00B351A2" w:rsidRDefault="00B351A2" w:rsidP="00B351A2"/>
    <w:p w14:paraId="0DF3E1C3" w14:textId="77777777" w:rsidR="00B351A2" w:rsidRDefault="00B351A2" w:rsidP="008F5923">
      <w:pPr>
        <w:pStyle w:val="Heading1"/>
        <w:ind w:left="567" w:hanging="567"/>
        <w:rPr>
          <w:szCs w:val="24"/>
        </w:rPr>
      </w:pPr>
      <w:bookmarkStart w:id="200" w:name="_Toc150791057"/>
      <w:bookmarkStart w:id="201" w:name="_Toc194074451"/>
      <w:bookmarkStart w:id="202" w:name="_Toc196816094"/>
      <w:bookmarkStart w:id="203" w:name="_Toc196836499"/>
      <w:r>
        <w:rPr>
          <w:szCs w:val="24"/>
        </w:rPr>
        <w:t>Client Funds Pay-out Rejection Report (DCREJECT)</w:t>
      </w:r>
      <w:bookmarkEnd w:id="200"/>
      <w:bookmarkEnd w:id="201"/>
      <w:bookmarkEnd w:id="202"/>
      <w:bookmarkEnd w:id="203"/>
      <w:r>
        <w:rPr>
          <w:szCs w:val="24"/>
        </w:rPr>
        <w:t xml:space="preserve"> </w:t>
      </w:r>
    </w:p>
    <w:p w14:paraId="6028A86A" w14:textId="77777777" w:rsidR="00B351A2" w:rsidRDefault="00B351A2" w:rsidP="00B351A2"/>
    <w:p w14:paraId="12D1DBA7" w14:textId="77777777" w:rsidR="00B351A2" w:rsidRDefault="00B351A2" w:rsidP="00B351A2">
      <w:pPr>
        <w:rPr>
          <w:lang w:val="en-IN"/>
        </w:rPr>
      </w:pPr>
      <w:r>
        <w:rPr>
          <w:u w:val="single"/>
        </w:rPr>
        <w:t>Filename (for TM)</w:t>
      </w:r>
      <w:r>
        <w:t xml:space="preserve">: C_&lt;membercode&gt;_T_DCREJECT_&lt;ddmmyyyy&gt;.csv </w:t>
      </w:r>
    </w:p>
    <w:p w14:paraId="17E453C9" w14:textId="77777777" w:rsidR="00B351A2" w:rsidRDefault="00B351A2" w:rsidP="00B351A2">
      <w:pPr>
        <w:rPr>
          <w:sz w:val="22"/>
          <w:szCs w:val="22"/>
        </w:rPr>
      </w:pPr>
      <w:r>
        <w:rPr>
          <w:u w:val="single"/>
        </w:rPr>
        <w:t>Filename (for CM)</w:t>
      </w:r>
      <w:r>
        <w:t xml:space="preserve">: C_&lt;membercode&gt;_ DCREJECT _&lt;ddmmyyyy&gt;.csv </w:t>
      </w:r>
    </w:p>
    <w:p w14:paraId="2D6F0FC0" w14:textId="77777777" w:rsidR="00B351A2" w:rsidRDefault="00B351A2" w:rsidP="00B351A2"/>
    <w:p w14:paraId="18BC0867" w14:textId="77777777" w:rsidR="00B351A2" w:rsidRDefault="00B351A2" w:rsidP="00B351A2">
      <w:r>
        <w:t>Date</w:t>
      </w:r>
    </w:p>
    <w:p w14:paraId="009B0E1F" w14:textId="77777777" w:rsidR="00B351A2" w:rsidRDefault="00B351A2" w:rsidP="00B351A2">
      <w:r>
        <w:t>CM Code</w:t>
      </w:r>
    </w:p>
    <w:p w14:paraId="57795F4D" w14:textId="77777777" w:rsidR="00B351A2" w:rsidRDefault="00B351A2" w:rsidP="00B351A2">
      <w:r>
        <w:t>TM Code</w:t>
      </w:r>
    </w:p>
    <w:p w14:paraId="6649F4F9" w14:textId="77777777" w:rsidR="00B351A2" w:rsidRDefault="00B351A2" w:rsidP="00B351A2">
      <w:r>
        <w:t>UCC</w:t>
      </w:r>
    </w:p>
    <w:p w14:paraId="3E47DE42" w14:textId="77777777" w:rsidR="00B351A2" w:rsidRDefault="00B351A2" w:rsidP="00B351A2">
      <w:r>
        <w:t>Settlement Number</w:t>
      </w:r>
    </w:p>
    <w:p w14:paraId="66264FBC" w14:textId="77777777" w:rsidR="00B351A2" w:rsidRDefault="00B351A2" w:rsidP="00B351A2">
      <w:r>
        <w:t>Bank Account Number</w:t>
      </w:r>
    </w:p>
    <w:p w14:paraId="66CDBD41" w14:textId="77777777" w:rsidR="00B351A2" w:rsidRDefault="00B351A2" w:rsidP="00B351A2">
      <w:r>
        <w:t>IFSC Code</w:t>
      </w:r>
    </w:p>
    <w:p w14:paraId="7DE25E45" w14:textId="77777777" w:rsidR="00B351A2" w:rsidRDefault="00B351A2" w:rsidP="00B351A2">
      <w:r>
        <w:t>Amount</w:t>
      </w:r>
    </w:p>
    <w:p w14:paraId="70478057" w14:textId="77777777" w:rsidR="00B351A2" w:rsidRDefault="00B351A2" w:rsidP="00B351A2">
      <w:r>
        <w:t>Remarks</w:t>
      </w:r>
    </w:p>
    <w:p w14:paraId="22B8D0F8" w14:textId="77777777" w:rsidR="00B351A2" w:rsidRDefault="00B351A2" w:rsidP="00926F92">
      <w:pPr>
        <w:rPr>
          <w:lang w:val="en-IN"/>
        </w:rPr>
      </w:pPr>
    </w:p>
    <w:p w14:paraId="282EBD37" w14:textId="3F786F73" w:rsidR="002C3437" w:rsidRDefault="00D239AC" w:rsidP="002C3437">
      <w:pPr>
        <w:pStyle w:val="Heading1"/>
        <w:ind w:left="567" w:hanging="567"/>
        <w:rPr>
          <w:szCs w:val="24"/>
        </w:rPr>
      </w:pPr>
      <w:bookmarkStart w:id="204" w:name="_Toc194074452"/>
      <w:bookmarkStart w:id="205" w:name="_Toc196816095"/>
      <w:bookmarkStart w:id="206" w:name="_Toc196836500"/>
      <w:r>
        <w:t>TM</w:t>
      </w:r>
      <w:r w:rsidR="002C3437">
        <w:t xml:space="preserve"> </w:t>
      </w:r>
      <w:r>
        <w:t>charges report</w:t>
      </w:r>
      <w:r w:rsidR="002C3437">
        <w:t xml:space="preserve"> (TMCHARGES)</w:t>
      </w:r>
      <w:bookmarkEnd w:id="204"/>
      <w:bookmarkEnd w:id="205"/>
      <w:bookmarkEnd w:id="206"/>
    </w:p>
    <w:p w14:paraId="06B919EC" w14:textId="77777777" w:rsidR="002C3437" w:rsidRDefault="002C3437" w:rsidP="00926F92">
      <w:r>
        <w:t xml:space="preserve">Filename (for CM): C__TMCHARGES_.csv </w:t>
      </w:r>
    </w:p>
    <w:p w14:paraId="07893B51" w14:textId="77777777" w:rsidR="002C3437" w:rsidRDefault="002C3437" w:rsidP="00926F92">
      <w:r>
        <w:t xml:space="preserve">Filename (for TM): C__T_TMCHARGES__.csv </w:t>
      </w:r>
    </w:p>
    <w:p w14:paraId="63134C21" w14:textId="77777777" w:rsidR="002C3437" w:rsidRDefault="002C3437" w:rsidP="00926F92">
      <w:r>
        <w:t xml:space="preserve">Content: </w:t>
      </w:r>
    </w:p>
    <w:p w14:paraId="49ACD740" w14:textId="77777777" w:rsidR="002C3437" w:rsidRDefault="002C3437" w:rsidP="00926F92">
      <w:r>
        <w:t xml:space="preserve">Trade Date </w:t>
      </w:r>
    </w:p>
    <w:p w14:paraId="127F5ED1" w14:textId="77777777" w:rsidR="002C3437" w:rsidRDefault="002C3437" w:rsidP="00926F92">
      <w:r>
        <w:lastRenderedPageBreak/>
        <w:t xml:space="preserve">Trading Member Code </w:t>
      </w:r>
    </w:p>
    <w:p w14:paraId="2F978D7C" w14:textId="77777777" w:rsidR="002C3437" w:rsidRDefault="002C3437" w:rsidP="00926F92">
      <w:r>
        <w:t xml:space="preserve">Client Code </w:t>
      </w:r>
    </w:p>
    <w:p w14:paraId="517FC611" w14:textId="77777777" w:rsidR="002C3437" w:rsidRDefault="002C3437" w:rsidP="00926F92">
      <w:r>
        <w:t xml:space="preserve">Gross Turnover </w:t>
      </w:r>
    </w:p>
    <w:p w14:paraId="5F692828" w14:textId="77777777" w:rsidR="000D2A15" w:rsidRDefault="002C3437" w:rsidP="00926F92">
      <w:r>
        <w:t xml:space="preserve">Fixed Percentage </w:t>
      </w:r>
    </w:p>
    <w:p w14:paraId="46E8ABF0" w14:textId="77777777" w:rsidR="000D2A15" w:rsidRDefault="002C3437" w:rsidP="00926F92">
      <w:r>
        <w:t xml:space="preserve">TM Charges as per Fixed Percentage </w:t>
      </w:r>
    </w:p>
    <w:p w14:paraId="1A29070F" w14:textId="77777777" w:rsidR="000D2A15" w:rsidRDefault="002C3437" w:rsidP="00926F92">
      <w:r>
        <w:t xml:space="preserve">TM Actual Charges Reported </w:t>
      </w:r>
    </w:p>
    <w:p w14:paraId="4A1EA471" w14:textId="77777777" w:rsidR="003630B0" w:rsidRDefault="002C3437" w:rsidP="00926F92">
      <w:r>
        <w:t xml:space="preserve">Applicable TM Charges </w:t>
      </w:r>
    </w:p>
    <w:p w14:paraId="26E787F0" w14:textId="77777777" w:rsidR="003630B0" w:rsidRDefault="002C3437" w:rsidP="00926F92">
      <w:r>
        <w:t xml:space="preserve">Collected </w:t>
      </w:r>
    </w:p>
    <w:p w14:paraId="5FD6ED86" w14:textId="74F99C21" w:rsidR="002C3437" w:rsidRDefault="002C3437" w:rsidP="00926F92">
      <w:r>
        <w:t>Shortage</w:t>
      </w:r>
    </w:p>
    <w:p w14:paraId="5335E3B5" w14:textId="77777777" w:rsidR="00770B80" w:rsidRDefault="00770B80" w:rsidP="00926F92"/>
    <w:p w14:paraId="4C5D0166" w14:textId="701EFE73" w:rsidR="00770B80" w:rsidRDefault="000C518F" w:rsidP="00770B80">
      <w:pPr>
        <w:pStyle w:val="Heading1"/>
        <w:ind w:left="567" w:hanging="567"/>
        <w:rPr>
          <w:szCs w:val="24"/>
        </w:rPr>
      </w:pPr>
      <w:bookmarkStart w:id="207" w:name="_Toc194074453"/>
      <w:bookmarkStart w:id="208" w:name="_Toc196816096"/>
      <w:bookmarkStart w:id="209" w:name="_Toc196836501"/>
      <w:r w:rsidRPr="000C518F">
        <w:t>E</w:t>
      </w:r>
      <w:r w:rsidR="00D239AC">
        <w:t xml:space="preserve">pi reversal in UPI client account </w:t>
      </w:r>
      <w:r w:rsidRPr="000C518F">
        <w:t>(DCEPIREV)</w:t>
      </w:r>
      <w:bookmarkEnd w:id="207"/>
      <w:bookmarkEnd w:id="208"/>
      <w:bookmarkEnd w:id="209"/>
    </w:p>
    <w:p w14:paraId="047EFC59" w14:textId="77777777" w:rsidR="000C518F" w:rsidRDefault="000C518F" w:rsidP="00926F92">
      <w:r>
        <w:t xml:space="preserve">Clearing Member: _ C__DCEPIREV_C_DDMMYYY.nn </w:t>
      </w:r>
    </w:p>
    <w:p w14:paraId="33F65FE6" w14:textId="77777777" w:rsidR="000C518F" w:rsidRDefault="000C518F" w:rsidP="00926F92">
      <w:r>
        <w:t xml:space="preserve">Trading Member: C__DCEPIREV_T_DDMMYYY.nn </w:t>
      </w:r>
    </w:p>
    <w:p w14:paraId="50EA6C24" w14:textId="77777777" w:rsidR="000C518F" w:rsidRDefault="000C518F" w:rsidP="00926F92">
      <w:r>
        <w:t xml:space="preserve">File Format- Clearing Member Report </w:t>
      </w:r>
    </w:p>
    <w:p w14:paraId="6792C26C" w14:textId="77777777" w:rsidR="000C518F" w:rsidRDefault="000C518F" w:rsidP="00926F92">
      <w:r>
        <w:t xml:space="preserve">CM Primary Code </w:t>
      </w:r>
    </w:p>
    <w:p w14:paraId="2BD899FA" w14:textId="77777777" w:rsidR="000C518F" w:rsidRDefault="000C518F" w:rsidP="00926F92">
      <w:r>
        <w:t xml:space="preserve">TM Code </w:t>
      </w:r>
    </w:p>
    <w:p w14:paraId="7F80A82C" w14:textId="77777777" w:rsidR="000C518F" w:rsidRDefault="000C518F" w:rsidP="00926F92">
      <w:r>
        <w:t xml:space="preserve">Settlement Type </w:t>
      </w:r>
    </w:p>
    <w:p w14:paraId="4AB08516" w14:textId="77777777" w:rsidR="000C518F" w:rsidRDefault="000C518F" w:rsidP="00926F92">
      <w:r>
        <w:t xml:space="preserve">Settlement Number </w:t>
      </w:r>
    </w:p>
    <w:p w14:paraId="10F2598C" w14:textId="77777777" w:rsidR="000C518F" w:rsidRDefault="000C518F" w:rsidP="00926F92">
      <w:r>
        <w:t xml:space="preserve">Symbol </w:t>
      </w:r>
    </w:p>
    <w:p w14:paraId="4E2CA31C" w14:textId="77777777" w:rsidR="000C518F" w:rsidRDefault="000C518F" w:rsidP="00926F92">
      <w:r>
        <w:t xml:space="preserve">Series </w:t>
      </w:r>
    </w:p>
    <w:p w14:paraId="56223C2C" w14:textId="77777777" w:rsidR="000C518F" w:rsidRDefault="000C518F" w:rsidP="00926F92">
      <w:r>
        <w:t xml:space="preserve">ISIN </w:t>
      </w:r>
    </w:p>
    <w:p w14:paraId="20ACA056" w14:textId="77777777" w:rsidR="000C518F" w:rsidRDefault="000C518F" w:rsidP="00926F92">
      <w:r>
        <w:t xml:space="preserve">Client Code </w:t>
      </w:r>
    </w:p>
    <w:p w14:paraId="17178325" w14:textId="77777777" w:rsidR="000C518F" w:rsidRDefault="000C518F" w:rsidP="00926F92">
      <w:r>
        <w:t xml:space="preserve">EPI Qty </w:t>
      </w:r>
    </w:p>
    <w:p w14:paraId="30EA3C04" w14:textId="77777777" w:rsidR="000C518F" w:rsidRDefault="000C518F" w:rsidP="00926F92">
      <w:r>
        <w:t xml:space="preserve">Allocation Reversal Qty </w:t>
      </w:r>
    </w:p>
    <w:p w14:paraId="4F1D3B92" w14:textId="77777777" w:rsidR="000C518F" w:rsidRDefault="000C518F" w:rsidP="00926F92">
      <w:r>
        <w:t xml:space="preserve">Balance Qty </w:t>
      </w:r>
    </w:p>
    <w:p w14:paraId="1F3F9171" w14:textId="77777777" w:rsidR="000C518F" w:rsidRDefault="000C518F" w:rsidP="00926F92">
      <w:r>
        <w:t xml:space="preserve">Target Account </w:t>
      </w:r>
    </w:p>
    <w:p w14:paraId="08D7D4D3" w14:textId="607C738B" w:rsidR="000C518F" w:rsidRDefault="000C518F" w:rsidP="00926F92">
      <w:r>
        <w:t xml:space="preserve">Target Depository </w:t>
      </w:r>
    </w:p>
    <w:p w14:paraId="72F939BA" w14:textId="77777777" w:rsidR="000C518F" w:rsidRDefault="000C518F" w:rsidP="00926F92"/>
    <w:p w14:paraId="2054B586" w14:textId="492A63A1" w:rsidR="000C518F" w:rsidRDefault="00B3567C" w:rsidP="00926F92">
      <w:r>
        <w:t xml:space="preserve">File </w:t>
      </w:r>
      <w:r w:rsidR="000C518F">
        <w:t xml:space="preserve">Format- Trading Member Report </w:t>
      </w:r>
    </w:p>
    <w:p w14:paraId="2982C8DB" w14:textId="77777777" w:rsidR="000C518F" w:rsidRDefault="000C518F" w:rsidP="00926F92">
      <w:r>
        <w:t xml:space="preserve">TM Code </w:t>
      </w:r>
    </w:p>
    <w:p w14:paraId="25078EEE" w14:textId="77777777" w:rsidR="000C518F" w:rsidRDefault="000C518F" w:rsidP="00926F92">
      <w:r>
        <w:t xml:space="preserve">Settlement Type </w:t>
      </w:r>
    </w:p>
    <w:p w14:paraId="6AFF401E" w14:textId="77777777" w:rsidR="00B3567C" w:rsidRDefault="000C518F" w:rsidP="00926F92">
      <w:r>
        <w:t xml:space="preserve">Settlement Number </w:t>
      </w:r>
    </w:p>
    <w:p w14:paraId="0DDB585E" w14:textId="77777777" w:rsidR="00B3567C" w:rsidRDefault="000C518F" w:rsidP="00926F92">
      <w:r>
        <w:t xml:space="preserve">Symbol </w:t>
      </w:r>
    </w:p>
    <w:p w14:paraId="1E7010D4" w14:textId="77777777" w:rsidR="00B3567C" w:rsidRDefault="000C518F" w:rsidP="00926F92">
      <w:r>
        <w:t xml:space="preserve">Series </w:t>
      </w:r>
    </w:p>
    <w:p w14:paraId="2C56EF49" w14:textId="77777777" w:rsidR="00B3567C" w:rsidRDefault="000C518F" w:rsidP="00926F92">
      <w:r>
        <w:t xml:space="preserve">ISIN </w:t>
      </w:r>
    </w:p>
    <w:p w14:paraId="41C9A819" w14:textId="77777777" w:rsidR="00B3567C" w:rsidRDefault="000C518F" w:rsidP="00926F92">
      <w:r>
        <w:t xml:space="preserve">Client Code </w:t>
      </w:r>
    </w:p>
    <w:p w14:paraId="7BE24397" w14:textId="77777777" w:rsidR="00B3567C" w:rsidRDefault="000C518F" w:rsidP="00926F92">
      <w:r>
        <w:t xml:space="preserve">EPI Qty </w:t>
      </w:r>
    </w:p>
    <w:p w14:paraId="46D31438" w14:textId="77777777" w:rsidR="00B3567C" w:rsidRDefault="000C518F" w:rsidP="00926F92">
      <w:r>
        <w:t xml:space="preserve">Reversal Qty </w:t>
      </w:r>
    </w:p>
    <w:p w14:paraId="03A43860" w14:textId="77777777" w:rsidR="00B3567C" w:rsidRDefault="000C518F" w:rsidP="00926F92">
      <w:r>
        <w:t xml:space="preserve">Balance Qty </w:t>
      </w:r>
    </w:p>
    <w:p w14:paraId="2171BA09" w14:textId="77777777" w:rsidR="00B3567C" w:rsidRDefault="000C518F" w:rsidP="00926F92">
      <w:r>
        <w:t xml:space="preserve">Target Account </w:t>
      </w:r>
    </w:p>
    <w:p w14:paraId="56788ABC" w14:textId="78D5141E" w:rsidR="00770B80" w:rsidRDefault="000C518F" w:rsidP="00926F92">
      <w:r>
        <w:t>Target Depository</w:t>
      </w:r>
    </w:p>
    <w:p w14:paraId="3E7F2EA0" w14:textId="77777777" w:rsidR="006D2FC9" w:rsidRDefault="006D2FC9" w:rsidP="00926F92"/>
    <w:p w14:paraId="250E185E" w14:textId="3DC58192" w:rsidR="006D2FC9" w:rsidRDefault="006D2FC9" w:rsidP="006D2FC9">
      <w:pPr>
        <w:pStyle w:val="Heading1"/>
        <w:ind w:left="567" w:hanging="567"/>
        <w:rPr>
          <w:szCs w:val="24"/>
        </w:rPr>
      </w:pPr>
      <w:bookmarkStart w:id="210" w:name="_Toc194074454"/>
      <w:bookmarkStart w:id="211" w:name="_Toc196816097"/>
      <w:bookmarkStart w:id="212" w:name="_Toc196836502"/>
      <w:r w:rsidRPr="006D2FC9">
        <w:t>Trading member wise UPI client wise obligation (DCDEPO)</w:t>
      </w:r>
      <w:bookmarkEnd w:id="210"/>
      <w:bookmarkEnd w:id="211"/>
      <w:bookmarkEnd w:id="212"/>
    </w:p>
    <w:p w14:paraId="4054A18C" w14:textId="7E0B7D61" w:rsidR="006D2FC9" w:rsidRDefault="00982956" w:rsidP="00926F92">
      <w:r>
        <w:t xml:space="preserve">File Name </w:t>
      </w:r>
      <w:r w:rsidR="006D2FC9">
        <w:t xml:space="preserve">C_&lt; Member Code&gt;_ DCDEPO_DEL_ DTLS_&lt; DDMMYYYY&gt;.csv </w:t>
      </w:r>
    </w:p>
    <w:p w14:paraId="3D287FDA" w14:textId="77777777" w:rsidR="00982956" w:rsidRDefault="006D2FC9" w:rsidP="00926F92">
      <w:r>
        <w:t xml:space="preserve">File Format </w:t>
      </w:r>
    </w:p>
    <w:p w14:paraId="23B91E5C" w14:textId="77777777" w:rsidR="00982956" w:rsidRDefault="006D2FC9" w:rsidP="00926F92">
      <w:r>
        <w:t xml:space="preserve">Trade Date </w:t>
      </w:r>
    </w:p>
    <w:p w14:paraId="08E52DE3" w14:textId="77777777" w:rsidR="00982956" w:rsidRDefault="006D2FC9" w:rsidP="00926F92">
      <w:r>
        <w:lastRenderedPageBreak/>
        <w:t xml:space="preserve">Settlement Type </w:t>
      </w:r>
    </w:p>
    <w:p w14:paraId="5D0B80D5" w14:textId="77777777" w:rsidR="00982956" w:rsidRDefault="006D2FC9" w:rsidP="00926F92">
      <w:r>
        <w:t xml:space="preserve">Settlement Number </w:t>
      </w:r>
    </w:p>
    <w:p w14:paraId="5833CE23" w14:textId="77777777" w:rsidR="00982956" w:rsidRDefault="006D2FC9" w:rsidP="00926F92">
      <w:r>
        <w:t xml:space="preserve">CMID </w:t>
      </w:r>
    </w:p>
    <w:p w14:paraId="1E9C86BB" w14:textId="77777777" w:rsidR="00982956" w:rsidRDefault="006D2FC9" w:rsidP="00926F92">
      <w:r>
        <w:t xml:space="preserve">TM CODE </w:t>
      </w:r>
    </w:p>
    <w:p w14:paraId="2196B3BA" w14:textId="77777777" w:rsidR="00982956" w:rsidRDefault="006D2FC9" w:rsidP="00926F92">
      <w:r>
        <w:t xml:space="preserve">CPCODE </w:t>
      </w:r>
    </w:p>
    <w:p w14:paraId="548AAB54" w14:textId="77777777" w:rsidR="008605F0" w:rsidRDefault="006D2FC9" w:rsidP="00926F92">
      <w:r>
        <w:t xml:space="preserve">Client Code UCC </w:t>
      </w:r>
    </w:p>
    <w:p w14:paraId="09522129" w14:textId="77777777" w:rsidR="008605F0" w:rsidRDefault="006D2FC9" w:rsidP="00926F92">
      <w:r>
        <w:t xml:space="preserve">Client PAN </w:t>
      </w:r>
    </w:p>
    <w:p w14:paraId="481D0700" w14:textId="77777777" w:rsidR="008605F0" w:rsidRDefault="006D2FC9" w:rsidP="00926F92">
      <w:r>
        <w:t xml:space="preserve">Client BO ID </w:t>
      </w:r>
    </w:p>
    <w:p w14:paraId="58A2FD63" w14:textId="77777777" w:rsidR="008605F0" w:rsidRDefault="006D2FC9" w:rsidP="00926F92">
      <w:r>
        <w:t xml:space="preserve">ISIN </w:t>
      </w:r>
    </w:p>
    <w:p w14:paraId="6A54D1AE" w14:textId="77777777" w:rsidR="008605F0" w:rsidRDefault="006D2FC9" w:rsidP="00926F92">
      <w:r>
        <w:t xml:space="preserve">Filler 1 </w:t>
      </w:r>
    </w:p>
    <w:p w14:paraId="05CD2094" w14:textId="77777777" w:rsidR="008605F0" w:rsidRDefault="006D2FC9" w:rsidP="00926F92">
      <w:r>
        <w:t xml:space="preserve">Filler 2 </w:t>
      </w:r>
    </w:p>
    <w:p w14:paraId="2DE8A109" w14:textId="77777777" w:rsidR="008605F0" w:rsidRDefault="006D2FC9" w:rsidP="00926F92">
      <w:r>
        <w:t xml:space="preserve">Filler 3 </w:t>
      </w:r>
    </w:p>
    <w:p w14:paraId="7D5AA136" w14:textId="0763E43C" w:rsidR="006D2FC9" w:rsidRDefault="006D2FC9" w:rsidP="00926F92">
      <w:r>
        <w:t>Obligation</w:t>
      </w:r>
    </w:p>
    <w:p w14:paraId="1E378247" w14:textId="528DA546" w:rsidR="004C1B01" w:rsidRDefault="004C1B01" w:rsidP="00926F92"/>
    <w:p w14:paraId="6A26FDDB" w14:textId="77777777" w:rsidR="004C1B01" w:rsidRDefault="004C1B01" w:rsidP="004C1B01"/>
    <w:p w14:paraId="74E5A015" w14:textId="5048CA41" w:rsidR="004C1B01" w:rsidRDefault="0079317D" w:rsidP="004C1B01">
      <w:pPr>
        <w:pStyle w:val="Heading1"/>
        <w:ind w:left="567" w:hanging="567"/>
        <w:rPr>
          <w:szCs w:val="24"/>
        </w:rPr>
      </w:pPr>
      <w:bookmarkStart w:id="213" w:name="_Toc194074455"/>
      <w:bookmarkStart w:id="214" w:name="_Toc196816098"/>
      <w:bookmarkStart w:id="215" w:name="_Toc196836503"/>
      <w:r>
        <w:rPr>
          <w:caps w:val="0"/>
        </w:rPr>
        <w:t>Close-Out Price File</w:t>
      </w:r>
      <w:r w:rsidRPr="006D2FC9">
        <w:rPr>
          <w:caps w:val="0"/>
        </w:rPr>
        <w:t xml:space="preserve"> (</w:t>
      </w:r>
      <w:r>
        <w:rPr>
          <w:caps w:val="0"/>
        </w:rPr>
        <w:t>CSQR</w:t>
      </w:r>
      <w:r w:rsidRPr="006D2FC9">
        <w:rPr>
          <w:caps w:val="0"/>
        </w:rPr>
        <w:t>)</w:t>
      </w:r>
      <w:bookmarkEnd w:id="213"/>
      <w:bookmarkEnd w:id="214"/>
      <w:bookmarkEnd w:id="215"/>
    </w:p>
    <w:p w14:paraId="283B4A8E" w14:textId="77777777" w:rsidR="004C1B01" w:rsidRPr="00276CAF" w:rsidRDefault="004C1B01" w:rsidP="004C1B01">
      <w:pPr>
        <w:rPr>
          <w:lang w:val="en-IN"/>
        </w:rPr>
      </w:pPr>
    </w:p>
    <w:p w14:paraId="05A7E60F" w14:textId="77777777" w:rsidR="004C1B01" w:rsidRPr="00276CAF" w:rsidRDefault="004C1B01" w:rsidP="004C1B01">
      <w:r w:rsidRPr="00276CAF">
        <w:rPr>
          <w:b/>
          <w:bCs/>
        </w:rPr>
        <w:t xml:space="preserve">File name: </w:t>
      </w:r>
      <w:r w:rsidRPr="00276CAF">
        <w:t>CSQR_&lt;Settlement type&gt;&lt;Settlement number&gt;_&lt;Trade date&gt;.csv</w:t>
      </w:r>
    </w:p>
    <w:p w14:paraId="153170F8" w14:textId="77777777" w:rsidR="004C1B01" w:rsidRPr="00276CAF" w:rsidRDefault="004C1B01" w:rsidP="004C1B01">
      <w:pPr>
        <w:rPr>
          <w:b/>
          <w:bCs/>
        </w:rPr>
      </w:pPr>
    </w:p>
    <w:p w14:paraId="24C79151" w14:textId="77777777" w:rsidR="004C1B01" w:rsidRPr="00276CAF" w:rsidRDefault="004C1B01" w:rsidP="004C1B01">
      <w:r w:rsidRPr="00276CAF">
        <w:rPr>
          <w:b/>
          <w:bCs/>
        </w:rPr>
        <w:t xml:space="preserve">File download path: </w:t>
      </w:r>
      <w:r w:rsidRPr="00276CAF">
        <w:t>Member portal/ Extranet-Common/ auction</w:t>
      </w:r>
    </w:p>
    <w:p w14:paraId="171EA53F" w14:textId="77777777" w:rsidR="004C1B01" w:rsidRPr="00276CAF" w:rsidRDefault="004C1B01" w:rsidP="004C1B01"/>
    <w:p w14:paraId="0DB62D0B" w14:textId="77777777" w:rsidR="004C1B01" w:rsidRPr="00276CAF" w:rsidRDefault="004C1B01" w:rsidP="004C1B01">
      <w:pPr>
        <w:rPr>
          <w:b/>
          <w:bCs/>
        </w:rPr>
      </w:pPr>
      <w:r w:rsidRPr="00276CAF">
        <w:rPr>
          <w:b/>
          <w:bCs/>
        </w:rPr>
        <w:t>File Format</w:t>
      </w:r>
    </w:p>
    <w:p w14:paraId="20EAB998" w14:textId="77777777" w:rsidR="004C1B01" w:rsidRPr="00276CAF" w:rsidRDefault="004C1B01" w:rsidP="004C1B01"/>
    <w:p w14:paraId="67DEB157" w14:textId="77777777" w:rsidR="004C1B01" w:rsidRPr="00276CAF" w:rsidRDefault="004C1B01" w:rsidP="004C1B01">
      <w:pPr>
        <w:rPr>
          <w:b/>
          <w:bCs/>
        </w:rPr>
      </w:pPr>
      <w:r w:rsidRPr="00276CAF">
        <w:t>Security Symbol</w:t>
      </w:r>
    </w:p>
    <w:p w14:paraId="65464E7D" w14:textId="77777777" w:rsidR="004C1B01" w:rsidRPr="00276CAF" w:rsidRDefault="004C1B01" w:rsidP="004C1B01">
      <w:r w:rsidRPr="00276CAF">
        <w:t>Security Series</w:t>
      </w:r>
    </w:p>
    <w:p w14:paraId="553E033A" w14:textId="77777777" w:rsidR="004C1B01" w:rsidRPr="00276CAF" w:rsidRDefault="004C1B01" w:rsidP="004C1B01">
      <w:pPr>
        <w:rPr>
          <w:b/>
          <w:bCs/>
        </w:rPr>
      </w:pPr>
      <w:r w:rsidRPr="00276CAF">
        <w:t>Settlement type</w:t>
      </w:r>
    </w:p>
    <w:p w14:paraId="470E9E8A" w14:textId="77777777" w:rsidR="004C1B01" w:rsidRPr="00276CAF" w:rsidRDefault="004C1B01" w:rsidP="004C1B01">
      <w:pPr>
        <w:rPr>
          <w:b/>
          <w:bCs/>
        </w:rPr>
      </w:pPr>
      <w:r w:rsidRPr="00276CAF">
        <w:t>Settlement Number</w:t>
      </w:r>
    </w:p>
    <w:p w14:paraId="16E4DF24" w14:textId="77777777" w:rsidR="004C1B01" w:rsidRPr="00276CAF" w:rsidRDefault="004C1B01" w:rsidP="004C1B01">
      <w:pPr>
        <w:rPr>
          <w:lang w:val="en-IN"/>
        </w:rPr>
      </w:pPr>
      <w:r w:rsidRPr="00276CAF">
        <w:t>Close out price</w:t>
      </w:r>
    </w:p>
    <w:p w14:paraId="655114BC" w14:textId="77777777" w:rsidR="004C1B01" w:rsidRDefault="004C1B01" w:rsidP="004C1B01">
      <w:pPr>
        <w:rPr>
          <w:lang w:val="en-IN"/>
        </w:rPr>
      </w:pPr>
    </w:p>
    <w:p w14:paraId="72955406" w14:textId="47455FAC" w:rsidR="004C1B01" w:rsidRDefault="0079317D" w:rsidP="004C1B01">
      <w:pPr>
        <w:pStyle w:val="Heading1"/>
        <w:ind w:left="567" w:hanging="567"/>
        <w:rPr>
          <w:szCs w:val="24"/>
        </w:rPr>
      </w:pPr>
      <w:bookmarkStart w:id="216" w:name="_Toc194074456"/>
      <w:bookmarkStart w:id="217" w:name="_Toc196816099"/>
      <w:bookmarkStart w:id="218" w:name="_Toc196836504"/>
      <w:r>
        <w:rPr>
          <w:caps w:val="0"/>
        </w:rPr>
        <w:t>Auction Rate File</w:t>
      </w:r>
      <w:bookmarkEnd w:id="216"/>
      <w:bookmarkEnd w:id="217"/>
      <w:bookmarkEnd w:id="218"/>
      <w:r w:rsidRPr="006D2FC9">
        <w:rPr>
          <w:caps w:val="0"/>
        </w:rPr>
        <w:t xml:space="preserve"> </w:t>
      </w:r>
    </w:p>
    <w:p w14:paraId="65C56150" w14:textId="77777777" w:rsidR="004C1B01" w:rsidRPr="00276CAF" w:rsidRDefault="004C1B01" w:rsidP="004C1B01">
      <w:pPr>
        <w:rPr>
          <w:lang w:val="en-IN"/>
        </w:rPr>
      </w:pPr>
    </w:p>
    <w:p w14:paraId="60333312" w14:textId="77777777" w:rsidR="004C1B01" w:rsidRPr="00276CAF" w:rsidRDefault="004C1B01" w:rsidP="004C1B01">
      <w:r w:rsidRPr="00276CAF">
        <w:rPr>
          <w:b/>
          <w:bCs/>
        </w:rPr>
        <w:t>File name: A</w:t>
      </w:r>
      <w:r w:rsidRPr="00276CAF">
        <w:t>&lt;Settlement number&gt;.txt</w:t>
      </w:r>
    </w:p>
    <w:p w14:paraId="273B20CB" w14:textId="77777777" w:rsidR="004C1B01" w:rsidRPr="00276CAF" w:rsidRDefault="004C1B01" w:rsidP="004C1B01"/>
    <w:p w14:paraId="2265CAC3" w14:textId="77777777" w:rsidR="004C1B01" w:rsidRPr="00276CAF" w:rsidRDefault="004C1B01" w:rsidP="004C1B01">
      <w:r w:rsidRPr="00276CAF">
        <w:rPr>
          <w:b/>
          <w:bCs/>
        </w:rPr>
        <w:t xml:space="preserve">File download path: </w:t>
      </w:r>
      <w:r w:rsidRPr="00276CAF">
        <w:t>Member portal/ Extranet-Common/ CM/ WAP</w:t>
      </w:r>
    </w:p>
    <w:p w14:paraId="36206B77" w14:textId="77777777" w:rsidR="004C1B01" w:rsidRPr="00276CAF" w:rsidRDefault="004C1B01" w:rsidP="004C1B01">
      <w:pPr>
        <w:rPr>
          <w:lang w:val="en-IN"/>
        </w:rPr>
      </w:pPr>
    </w:p>
    <w:p w14:paraId="14C778CB" w14:textId="77777777" w:rsidR="004C1B01" w:rsidRPr="00276CAF" w:rsidRDefault="004C1B01" w:rsidP="004C1B01">
      <w:pPr>
        <w:rPr>
          <w:b/>
          <w:bCs/>
        </w:rPr>
      </w:pPr>
      <w:r w:rsidRPr="00276CAF">
        <w:rPr>
          <w:b/>
          <w:bCs/>
        </w:rPr>
        <w:t>File Format</w:t>
      </w:r>
    </w:p>
    <w:p w14:paraId="4371BEF1" w14:textId="77777777" w:rsidR="004C1B01" w:rsidRPr="00276CAF" w:rsidRDefault="004C1B01" w:rsidP="004C1B01">
      <w:pPr>
        <w:rPr>
          <w:lang w:val="en-IN"/>
        </w:rPr>
      </w:pPr>
    </w:p>
    <w:p w14:paraId="7DB6EA0E" w14:textId="77777777" w:rsidR="004C1B01" w:rsidRPr="00276CAF" w:rsidRDefault="004C1B01" w:rsidP="004C1B01">
      <w:pPr>
        <w:rPr>
          <w:b/>
          <w:bCs/>
        </w:rPr>
      </w:pPr>
      <w:r w:rsidRPr="00276CAF">
        <w:t>Security Symbol</w:t>
      </w:r>
    </w:p>
    <w:p w14:paraId="6D3E185D" w14:textId="77777777" w:rsidR="004C1B01" w:rsidRPr="00276CAF" w:rsidRDefault="004C1B01" w:rsidP="004C1B01">
      <w:r w:rsidRPr="00276CAF">
        <w:t>Security Series</w:t>
      </w:r>
    </w:p>
    <w:p w14:paraId="02399C9A" w14:textId="77777777" w:rsidR="004C1B01" w:rsidRPr="00276CAF" w:rsidRDefault="004C1B01" w:rsidP="004C1B01">
      <w:pPr>
        <w:rPr>
          <w:lang w:val="en-IN"/>
        </w:rPr>
      </w:pPr>
      <w:r w:rsidRPr="00276CAF">
        <w:rPr>
          <w:lang w:val="en-IN"/>
        </w:rPr>
        <w:t>Auction Price</w:t>
      </w:r>
    </w:p>
    <w:p w14:paraId="77397A50" w14:textId="77777777" w:rsidR="004C1B01" w:rsidRDefault="004C1B01" w:rsidP="004C1B01">
      <w:pPr>
        <w:rPr>
          <w:lang w:val="en-IN"/>
        </w:rPr>
      </w:pPr>
    </w:p>
    <w:p w14:paraId="73163C02" w14:textId="45BD5F5A" w:rsidR="004C1B01" w:rsidRDefault="0079317D" w:rsidP="004C1B01">
      <w:pPr>
        <w:pStyle w:val="Heading1"/>
        <w:ind w:left="567" w:hanging="567"/>
        <w:rPr>
          <w:szCs w:val="24"/>
        </w:rPr>
      </w:pPr>
      <w:bookmarkStart w:id="219" w:name="_Toc194074457"/>
      <w:bookmarkStart w:id="220" w:name="_Toc196816100"/>
      <w:bookmarkStart w:id="221" w:name="_Toc196836505"/>
      <w:r>
        <w:rPr>
          <w:caps w:val="0"/>
        </w:rPr>
        <w:t>Securities Internal Shortage File</w:t>
      </w:r>
      <w:bookmarkEnd w:id="219"/>
      <w:bookmarkEnd w:id="220"/>
      <w:bookmarkEnd w:id="221"/>
      <w:r w:rsidR="004C1B01" w:rsidRPr="006D2FC9">
        <w:t xml:space="preserve"> </w:t>
      </w:r>
    </w:p>
    <w:p w14:paraId="37090DB1" w14:textId="77777777" w:rsidR="004C1B01" w:rsidRPr="00276CAF" w:rsidRDefault="004C1B01" w:rsidP="004C1B01">
      <w:pPr>
        <w:rPr>
          <w:b/>
          <w:bCs/>
        </w:rPr>
      </w:pPr>
      <w:r w:rsidRPr="00276CAF">
        <w:rPr>
          <w:b/>
          <w:bCs/>
        </w:rPr>
        <w:t>File name:</w:t>
      </w:r>
      <w:r w:rsidRPr="00276CAF">
        <w:t xml:space="preserve"> &lt;MEM CODE&gt;_CM_SA_S_DDMMYYYY_01.csv</w:t>
      </w:r>
    </w:p>
    <w:p w14:paraId="715F079B" w14:textId="77777777" w:rsidR="004C1B01" w:rsidRPr="00276CAF" w:rsidRDefault="004C1B01" w:rsidP="004C1B01">
      <w:pPr>
        <w:rPr>
          <w:lang w:val="en-IN"/>
        </w:rPr>
      </w:pPr>
    </w:p>
    <w:p w14:paraId="65B3AA03" w14:textId="77777777" w:rsidR="004C1B01" w:rsidRPr="00276CAF" w:rsidRDefault="004C1B01" w:rsidP="004C1B01">
      <w:r w:rsidRPr="00276CAF">
        <w:rPr>
          <w:b/>
          <w:bCs/>
        </w:rPr>
        <w:t xml:space="preserve">File download path: </w:t>
      </w:r>
      <w:r w:rsidRPr="00276CAF">
        <w:t>Member portal/extranet_dnld/CM/Voluntary Auction/dnld folder</w:t>
      </w:r>
    </w:p>
    <w:p w14:paraId="388E13BA" w14:textId="77777777" w:rsidR="004C1B01" w:rsidRPr="00276CAF" w:rsidRDefault="004C1B01" w:rsidP="004C1B01"/>
    <w:p w14:paraId="3D9789DB" w14:textId="77777777" w:rsidR="004C1B01" w:rsidRPr="00276CAF" w:rsidRDefault="004C1B01" w:rsidP="004C1B01">
      <w:pPr>
        <w:rPr>
          <w:b/>
          <w:bCs/>
          <w:lang w:val="en-IN"/>
        </w:rPr>
      </w:pPr>
      <w:r w:rsidRPr="00276CAF">
        <w:rPr>
          <w:b/>
          <w:bCs/>
          <w:lang w:val="en-IN"/>
        </w:rPr>
        <w:t>File Format</w:t>
      </w:r>
    </w:p>
    <w:p w14:paraId="799074BE" w14:textId="77777777" w:rsidR="004C1B01" w:rsidRPr="00276CAF" w:rsidRDefault="004C1B01" w:rsidP="004C1B01">
      <w:pPr>
        <w:rPr>
          <w:lang w:val="en-IN"/>
        </w:rPr>
      </w:pPr>
    </w:p>
    <w:p w14:paraId="35DB833A" w14:textId="77777777" w:rsidR="004C1B01" w:rsidRPr="00276CAF" w:rsidRDefault="004C1B01" w:rsidP="004C1B01">
      <w:pPr>
        <w:rPr>
          <w:b/>
          <w:bCs/>
        </w:rPr>
      </w:pPr>
      <w:r w:rsidRPr="00276CAF">
        <w:t>Settlement type</w:t>
      </w:r>
    </w:p>
    <w:p w14:paraId="4146189E" w14:textId="77777777" w:rsidR="004C1B01" w:rsidRPr="00276CAF" w:rsidRDefault="004C1B01" w:rsidP="004C1B01">
      <w:pPr>
        <w:rPr>
          <w:b/>
        </w:rPr>
      </w:pPr>
      <w:r w:rsidRPr="00276CAF">
        <w:t>Settlement Number</w:t>
      </w:r>
    </w:p>
    <w:p w14:paraId="392B495B" w14:textId="77777777" w:rsidR="004C1B01" w:rsidRPr="00276CAF" w:rsidRDefault="004C1B01" w:rsidP="004C1B01">
      <w:pPr>
        <w:rPr>
          <w:b/>
          <w:bCs/>
        </w:rPr>
      </w:pPr>
      <w:r w:rsidRPr="00276CAF">
        <w:t>Security Symbol</w:t>
      </w:r>
    </w:p>
    <w:p w14:paraId="4CA9E75F" w14:textId="77777777" w:rsidR="004C1B01" w:rsidRPr="00276CAF" w:rsidRDefault="004C1B01" w:rsidP="004C1B01">
      <w:r w:rsidRPr="00276CAF">
        <w:t>Security Series</w:t>
      </w:r>
    </w:p>
    <w:p w14:paraId="2D1E1402" w14:textId="77777777" w:rsidR="004C1B01" w:rsidRPr="00276CAF" w:rsidRDefault="004C1B01" w:rsidP="004C1B01">
      <w:r w:rsidRPr="00276CAF">
        <w:t>CM code</w:t>
      </w:r>
    </w:p>
    <w:p w14:paraId="75F26B29" w14:textId="77777777" w:rsidR="004C1B01" w:rsidRPr="00276CAF" w:rsidRDefault="004C1B01" w:rsidP="004C1B01">
      <w:r w:rsidRPr="00276CAF">
        <w:t>TM code</w:t>
      </w:r>
    </w:p>
    <w:p w14:paraId="70060D4F" w14:textId="77777777" w:rsidR="004C1B01" w:rsidRPr="00276CAF" w:rsidRDefault="004C1B01" w:rsidP="004C1B01">
      <w:r w:rsidRPr="00276CAF">
        <w:t>Filler</w:t>
      </w:r>
    </w:p>
    <w:p w14:paraId="333994FF" w14:textId="77777777" w:rsidR="004C1B01" w:rsidRPr="00276CAF" w:rsidRDefault="004C1B01" w:rsidP="004C1B01">
      <w:r w:rsidRPr="00276CAF">
        <w:t>Quantity sent for Auction</w:t>
      </w:r>
    </w:p>
    <w:p w14:paraId="4315D9DF" w14:textId="77777777" w:rsidR="004C1B01" w:rsidRPr="00276CAF" w:rsidRDefault="004C1B01" w:rsidP="004C1B01">
      <w:r w:rsidRPr="00276CAF">
        <w:t>Response (Default ‘S’)</w:t>
      </w:r>
    </w:p>
    <w:p w14:paraId="385414AE" w14:textId="77777777" w:rsidR="004C1B01" w:rsidRPr="00276CAF" w:rsidRDefault="004C1B01" w:rsidP="004C1B01">
      <w:r w:rsidRPr="00276CAF">
        <w:t>Valuation Amount in Rupees</w:t>
      </w:r>
    </w:p>
    <w:p w14:paraId="0CAA3ACB" w14:textId="77777777" w:rsidR="004C1B01" w:rsidRPr="00276CAF" w:rsidRDefault="004C1B01" w:rsidP="004C1B01">
      <w:pPr>
        <w:rPr>
          <w:lang w:val="en-IN"/>
        </w:rPr>
      </w:pPr>
    </w:p>
    <w:p w14:paraId="5DBE3B5F" w14:textId="74CEFCFD" w:rsidR="00BE4457" w:rsidRPr="00BE4457" w:rsidRDefault="00BE4457" w:rsidP="00BE4457"/>
    <w:p w14:paraId="65F88AD2" w14:textId="77777777" w:rsidR="00BE4457" w:rsidRPr="00BE4457" w:rsidRDefault="00BE4457" w:rsidP="00BE4457">
      <w:pPr>
        <w:rPr>
          <w:lang w:val="en-IN"/>
        </w:rPr>
      </w:pPr>
      <w:r w:rsidRPr="00BE4457">
        <w:rPr>
          <w:lang w:val="en-IN"/>
        </w:rPr>
        <w:t xml:space="preserve"> </w:t>
      </w:r>
    </w:p>
    <w:p w14:paraId="0AF275EE" w14:textId="77777777" w:rsidR="00BE4457" w:rsidRPr="00BE4457" w:rsidRDefault="00BE4457" w:rsidP="0069386C">
      <w:pPr>
        <w:pStyle w:val="Heading1"/>
        <w:ind w:left="426"/>
      </w:pPr>
      <w:bookmarkStart w:id="222" w:name="_Toc196816101"/>
      <w:bookmarkStart w:id="223" w:name="_Toc196836506"/>
      <w:r w:rsidRPr="00BE4457">
        <w:t>Client Block Create (DCBLOCKCREATE)</w:t>
      </w:r>
      <w:bookmarkEnd w:id="222"/>
      <w:bookmarkEnd w:id="223"/>
      <w:r w:rsidRPr="00BE4457">
        <w:t xml:space="preserve"> </w:t>
      </w:r>
    </w:p>
    <w:p w14:paraId="46978ABB" w14:textId="77777777" w:rsidR="00BE4457" w:rsidRDefault="00BE4457" w:rsidP="00BE4457">
      <w:pPr>
        <w:rPr>
          <w:lang w:val="en-IN"/>
        </w:rPr>
      </w:pPr>
    </w:p>
    <w:p w14:paraId="12A2E48F" w14:textId="4C4678DD" w:rsidR="00BE4457" w:rsidRPr="0069386C" w:rsidRDefault="00BE4457" w:rsidP="00BE4457">
      <w:pPr>
        <w:rPr>
          <w:b/>
          <w:bCs/>
          <w:lang w:val="en-IN"/>
        </w:rPr>
      </w:pPr>
      <w:r w:rsidRPr="0069386C">
        <w:rPr>
          <w:b/>
          <w:bCs/>
          <w:lang w:val="en-IN"/>
        </w:rPr>
        <w:t xml:space="preserve">Filename (for TM): C_&lt;membercode&gt;_T_ DCBLOCKCREATE _&lt;ddmmyyyy&gt;.csv </w:t>
      </w:r>
    </w:p>
    <w:p w14:paraId="0E27052A" w14:textId="77777777" w:rsidR="00BE4457" w:rsidRPr="0069386C" w:rsidRDefault="00BE4457" w:rsidP="00BE4457">
      <w:pPr>
        <w:rPr>
          <w:b/>
          <w:bCs/>
          <w:lang w:val="en-IN"/>
        </w:rPr>
      </w:pPr>
      <w:r w:rsidRPr="0069386C">
        <w:rPr>
          <w:b/>
          <w:bCs/>
          <w:lang w:val="en-IN"/>
        </w:rPr>
        <w:t xml:space="preserve">Filename (for CM): C_&lt;membercode&gt;_ DCBLOCKCREATE_&lt;ddmmyyyy&gt;.csv </w:t>
      </w:r>
    </w:p>
    <w:p w14:paraId="1B828CB8" w14:textId="77777777" w:rsidR="00BE4457" w:rsidRPr="0069386C" w:rsidRDefault="00BE4457" w:rsidP="00BE4457">
      <w:pPr>
        <w:rPr>
          <w:b/>
          <w:bCs/>
          <w:lang w:val="en-IN"/>
        </w:rPr>
      </w:pPr>
    </w:p>
    <w:p w14:paraId="09FDCD1D" w14:textId="27A2617C" w:rsidR="00BE4457" w:rsidRPr="00276CAF" w:rsidRDefault="00BE4457" w:rsidP="00BE4457">
      <w:pPr>
        <w:rPr>
          <w:lang w:val="en-IN"/>
        </w:rPr>
      </w:pPr>
      <w:r w:rsidRPr="00276CAF">
        <w:rPr>
          <w:lang w:val="en-IN"/>
        </w:rPr>
        <w:t xml:space="preserve">UMN </w:t>
      </w:r>
    </w:p>
    <w:p w14:paraId="68B2957E" w14:textId="77777777" w:rsidR="00BE4457" w:rsidRPr="00276CAF" w:rsidRDefault="00BE4457" w:rsidP="00BE4457">
      <w:pPr>
        <w:rPr>
          <w:lang w:val="en-IN"/>
        </w:rPr>
      </w:pPr>
      <w:r w:rsidRPr="00276CAF">
        <w:rPr>
          <w:lang w:val="en-IN"/>
        </w:rPr>
        <w:t xml:space="preserve">Sponsor Bank </w:t>
      </w:r>
    </w:p>
    <w:p w14:paraId="261DF950" w14:textId="77777777" w:rsidR="00BE4457" w:rsidRPr="00276CAF" w:rsidRDefault="00BE4457" w:rsidP="00BE4457">
      <w:pPr>
        <w:rPr>
          <w:lang w:val="en-IN"/>
        </w:rPr>
      </w:pPr>
      <w:r w:rsidRPr="00276CAF">
        <w:rPr>
          <w:lang w:val="en-IN"/>
        </w:rPr>
        <w:t xml:space="preserve">Segment </w:t>
      </w:r>
    </w:p>
    <w:p w14:paraId="66F2332C" w14:textId="77777777" w:rsidR="00BE4457" w:rsidRPr="00276CAF" w:rsidRDefault="00BE4457" w:rsidP="00BE4457">
      <w:pPr>
        <w:rPr>
          <w:lang w:val="en-IN"/>
        </w:rPr>
      </w:pPr>
      <w:r w:rsidRPr="00276CAF">
        <w:rPr>
          <w:lang w:val="en-IN"/>
        </w:rPr>
        <w:t xml:space="preserve">CM Code </w:t>
      </w:r>
    </w:p>
    <w:p w14:paraId="74A21944" w14:textId="77777777" w:rsidR="00BE4457" w:rsidRPr="00276CAF" w:rsidRDefault="00BE4457" w:rsidP="00BE4457">
      <w:pPr>
        <w:rPr>
          <w:lang w:val="en-IN"/>
        </w:rPr>
      </w:pPr>
      <w:r w:rsidRPr="00276CAF">
        <w:rPr>
          <w:lang w:val="en-IN"/>
        </w:rPr>
        <w:t xml:space="preserve">TM Code </w:t>
      </w:r>
    </w:p>
    <w:p w14:paraId="09B03054" w14:textId="77777777" w:rsidR="00BE4457" w:rsidRPr="00276CAF" w:rsidRDefault="00BE4457" w:rsidP="00BE4457">
      <w:pPr>
        <w:rPr>
          <w:lang w:val="en-IN"/>
        </w:rPr>
      </w:pPr>
      <w:r w:rsidRPr="00276CAF">
        <w:rPr>
          <w:lang w:val="en-IN"/>
        </w:rPr>
        <w:t xml:space="preserve">UCC </w:t>
      </w:r>
    </w:p>
    <w:p w14:paraId="473ACC46" w14:textId="77777777" w:rsidR="00BE4457" w:rsidRPr="00276CAF" w:rsidRDefault="00BE4457" w:rsidP="00BE4457">
      <w:pPr>
        <w:rPr>
          <w:lang w:val="en-IN"/>
        </w:rPr>
      </w:pPr>
      <w:r w:rsidRPr="00276CAF">
        <w:rPr>
          <w:lang w:val="en-IN"/>
        </w:rPr>
        <w:t xml:space="preserve">TM Reference Id </w:t>
      </w:r>
    </w:p>
    <w:p w14:paraId="35BB7764" w14:textId="77777777" w:rsidR="00BE4457" w:rsidRPr="00276CAF" w:rsidRDefault="00BE4457" w:rsidP="00BE4457">
      <w:pPr>
        <w:rPr>
          <w:lang w:val="en-IN"/>
        </w:rPr>
      </w:pPr>
      <w:r w:rsidRPr="00276CAF">
        <w:rPr>
          <w:lang w:val="en-IN"/>
        </w:rPr>
        <w:t xml:space="preserve">IFSC </w:t>
      </w:r>
    </w:p>
    <w:p w14:paraId="73E0089F" w14:textId="77777777" w:rsidR="00BE4457" w:rsidRPr="00276CAF" w:rsidRDefault="00BE4457" w:rsidP="00BE4457">
      <w:pPr>
        <w:rPr>
          <w:lang w:val="en-IN"/>
        </w:rPr>
      </w:pPr>
      <w:r w:rsidRPr="00276CAF">
        <w:rPr>
          <w:lang w:val="en-IN"/>
        </w:rPr>
        <w:t xml:space="preserve">Account No. </w:t>
      </w:r>
    </w:p>
    <w:p w14:paraId="74B7BF08" w14:textId="77777777" w:rsidR="00BE4457" w:rsidRPr="00276CAF" w:rsidRDefault="00BE4457" w:rsidP="00BE4457">
      <w:pPr>
        <w:rPr>
          <w:lang w:val="en-IN"/>
        </w:rPr>
      </w:pPr>
      <w:r w:rsidRPr="00276CAF">
        <w:rPr>
          <w:lang w:val="en-IN"/>
        </w:rPr>
        <w:t xml:space="preserve">Blocked Amount </w:t>
      </w:r>
    </w:p>
    <w:p w14:paraId="48289F1A" w14:textId="77777777" w:rsidR="00BE4457" w:rsidRPr="00276CAF" w:rsidRDefault="00BE4457" w:rsidP="00BE4457">
      <w:pPr>
        <w:rPr>
          <w:lang w:val="en-IN"/>
        </w:rPr>
      </w:pPr>
      <w:r w:rsidRPr="00276CAF">
        <w:rPr>
          <w:lang w:val="en-IN"/>
        </w:rPr>
        <w:t xml:space="preserve">Block Timestamp </w:t>
      </w:r>
    </w:p>
    <w:p w14:paraId="596C7266" w14:textId="77777777" w:rsidR="00BE4457" w:rsidRPr="00276CAF" w:rsidRDefault="00BE4457" w:rsidP="00BE4457">
      <w:pPr>
        <w:rPr>
          <w:lang w:val="en-IN"/>
        </w:rPr>
      </w:pPr>
      <w:r w:rsidRPr="00276CAF">
        <w:rPr>
          <w:lang w:val="en-IN"/>
        </w:rPr>
        <w:t xml:space="preserve">Maturity Timestamp </w:t>
      </w:r>
    </w:p>
    <w:p w14:paraId="306D979C" w14:textId="77777777" w:rsidR="00BE4457" w:rsidRPr="00276CAF" w:rsidRDefault="00BE4457" w:rsidP="00BE4457">
      <w:pPr>
        <w:rPr>
          <w:lang w:val="en-IN"/>
        </w:rPr>
      </w:pPr>
      <w:r w:rsidRPr="00276CAF">
        <w:rPr>
          <w:lang w:val="en-IN"/>
        </w:rPr>
        <w:t xml:space="preserve">Sponsor Bank Return Code </w:t>
      </w:r>
    </w:p>
    <w:p w14:paraId="775E0C5E" w14:textId="77777777" w:rsidR="00BE4457" w:rsidRPr="00276CAF" w:rsidRDefault="00BE4457" w:rsidP="00BE4457">
      <w:pPr>
        <w:rPr>
          <w:lang w:val="en-IN"/>
        </w:rPr>
      </w:pPr>
      <w:r w:rsidRPr="00276CAF">
        <w:rPr>
          <w:lang w:val="en-IN"/>
        </w:rPr>
        <w:t xml:space="preserve">Total Amount Debited </w:t>
      </w:r>
    </w:p>
    <w:p w14:paraId="6E0D6409" w14:textId="77777777" w:rsidR="00BE4457" w:rsidRPr="00276CAF" w:rsidRDefault="00BE4457" w:rsidP="00BE4457">
      <w:pPr>
        <w:rPr>
          <w:lang w:val="en-IN"/>
        </w:rPr>
      </w:pPr>
      <w:r w:rsidRPr="00276CAF">
        <w:rPr>
          <w:lang w:val="en-IN"/>
        </w:rPr>
        <w:t xml:space="preserve">Total Amount Released </w:t>
      </w:r>
    </w:p>
    <w:p w14:paraId="12C3B112" w14:textId="77777777" w:rsidR="00BE4457" w:rsidRPr="00276CAF" w:rsidRDefault="00BE4457" w:rsidP="00BE4457">
      <w:pPr>
        <w:rPr>
          <w:lang w:val="en-IN"/>
        </w:rPr>
      </w:pPr>
      <w:r w:rsidRPr="00276CAF">
        <w:rPr>
          <w:lang w:val="en-IN"/>
        </w:rPr>
        <w:t xml:space="preserve">Balance Amount </w:t>
      </w:r>
    </w:p>
    <w:p w14:paraId="786CC67E" w14:textId="77777777" w:rsidR="00BE4457" w:rsidRPr="00276CAF" w:rsidRDefault="00BE4457" w:rsidP="00BE4457">
      <w:pPr>
        <w:rPr>
          <w:lang w:val="en-IN"/>
        </w:rPr>
      </w:pPr>
      <w:r w:rsidRPr="00276CAF">
        <w:rPr>
          <w:lang w:val="en-IN"/>
        </w:rPr>
        <w:t xml:space="preserve">Block Status </w:t>
      </w:r>
    </w:p>
    <w:p w14:paraId="0007D081" w14:textId="77777777" w:rsidR="00BE4457" w:rsidRPr="00276CAF" w:rsidRDefault="00BE4457" w:rsidP="00BE4457">
      <w:pPr>
        <w:rPr>
          <w:lang w:val="en-IN"/>
        </w:rPr>
      </w:pPr>
      <w:r w:rsidRPr="00276CAF">
        <w:rPr>
          <w:lang w:val="en-IN"/>
        </w:rPr>
        <w:t xml:space="preserve">CC Release Reason </w:t>
      </w:r>
    </w:p>
    <w:p w14:paraId="1F0A5336" w14:textId="46D69ABD" w:rsidR="004C1B01" w:rsidRPr="00276CAF" w:rsidRDefault="00BE4457" w:rsidP="00BE4457">
      <w:pPr>
        <w:rPr>
          <w:lang w:val="en-IN"/>
        </w:rPr>
      </w:pPr>
      <w:r w:rsidRPr="00276CAF">
        <w:rPr>
          <w:lang w:val="en-IN"/>
        </w:rPr>
        <w:t>Create Time</w:t>
      </w:r>
    </w:p>
    <w:p w14:paraId="27662FB4" w14:textId="77777777" w:rsidR="00BE4457" w:rsidRPr="00276CAF" w:rsidRDefault="00BE4457" w:rsidP="00BE4457">
      <w:pPr>
        <w:rPr>
          <w:lang w:val="en-IN"/>
        </w:rPr>
      </w:pPr>
    </w:p>
    <w:p w14:paraId="33572537" w14:textId="77777777" w:rsidR="00BE4457" w:rsidRDefault="00BE4457" w:rsidP="00BE4457">
      <w:pPr>
        <w:rPr>
          <w:u w:val="single"/>
          <w:lang w:val="en-IN"/>
        </w:rPr>
      </w:pPr>
    </w:p>
    <w:p w14:paraId="3811BA3B" w14:textId="1C860480" w:rsidR="00BE4457" w:rsidRPr="0069386C" w:rsidRDefault="00BE4457" w:rsidP="0069386C">
      <w:pPr>
        <w:pStyle w:val="Heading1"/>
        <w:ind w:left="426"/>
        <w:rPr>
          <w:lang w:val="en-US"/>
        </w:rPr>
      </w:pPr>
      <w:bookmarkStart w:id="224" w:name="_Toc196816102"/>
      <w:bookmarkStart w:id="225" w:name="_Toc196836507"/>
      <w:r w:rsidRPr="00BE4457">
        <w:t>Client UCC Details (DCUCC)</w:t>
      </w:r>
      <w:bookmarkEnd w:id="224"/>
      <w:bookmarkEnd w:id="225"/>
      <w:r w:rsidRPr="00BE4457">
        <w:t xml:space="preserve"> </w:t>
      </w:r>
    </w:p>
    <w:p w14:paraId="1B223A5C" w14:textId="77777777" w:rsidR="00BE4457" w:rsidRPr="00276CAF" w:rsidRDefault="00BE4457" w:rsidP="00BE4457">
      <w:pPr>
        <w:rPr>
          <w:b/>
          <w:bCs/>
          <w:lang w:val="en-IN"/>
        </w:rPr>
      </w:pPr>
      <w:r w:rsidRPr="00276CAF">
        <w:rPr>
          <w:b/>
          <w:bCs/>
          <w:lang w:val="en-IN"/>
        </w:rPr>
        <w:t xml:space="preserve">Filename (for TM): C_&lt;membercode&gt;_T_ DCUCC _&lt;ddmmyyyy&gt;.csv </w:t>
      </w:r>
    </w:p>
    <w:p w14:paraId="0B25957F" w14:textId="77777777" w:rsidR="00BE4457" w:rsidRPr="00276CAF" w:rsidRDefault="00BE4457" w:rsidP="00BE4457">
      <w:pPr>
        <w:rPr>
          <w:b/>
          <w:bCs/>
          <w:lang w:val="en-IN"/>
        </w:rPr>
      </w:pPr>
      <w:r w:rsidRPr="00276CAF">
        <w:rPr>
          <w:b/>
          <w:bCs/>
          <w:lang w:val="en-IN"/>
        </w:rPr>
        <w:t xml:space="preserve">Filename (for CM): C_&lt;membercode&gt;_ DCUCC_&lt;ddmmyyyy&gt;.csv </w:t>
      </w:r>
    </w:p>
    <w:p w14:paraId="678B0993" w14:textId="77777777" w:rsidR="00BE4457" w:rsidRPr="00276CAF" w:rsidRDefault="00BE4457" w:rsidP="00BE4457">
      <w:pPr>
        <w:rPr>
          <w:lang w:val="en-IN"/>
        </w:rPr>
      </w:pPr>
    </w:p>
    <w:p w14:paraId="59B57622" w14:textId="77777777" w:rsidR="00BE4457" w:rsidRPr="00276CAF" w:rsidRDefault="00BE4457" w:rsidP="00BE4457">
      <w:pPr>
        <w:rPr>
          <w:lang w:val="en-IN"/>
        </w:rPr>
      </w:pPr>
    </w:p>
    <w:p w14:paraId="3BE4D3D9" w14:textId="1E55B961" w:rsidR="00BE4457" w:rsidRPr="00276CAF" w:rsidRDefault="00BE4457" w:rsidP="00BE4457">
      <w:pPr>
        <w:rPr>
          <w:lang w:val="en-IN"/>
        </w:rPr>
      </w:pPr>
      <w:r w:rsidRPr="00276CAF">
        <w:rPr>
          <w:lang w:val="en-IN"/>
        </w:rPr>
        <w:t xml:space="preserve">Segment </w:t>
      </w:r>
    </w:p>
    <w:p w14:paraId="549FF3D6" w14:textId="77777777" w:rsidR="00BE4457" w:rsidRPr="00276CAF" w:rsidRDefault="00BE4457" w:rsidP="00BE4457">
      <w:pPr>
        <w:rPr>
          <w:lang w:val="en-IN"/>
        </w:rPr>
      </w:pPr>
      <w:r w:rsidRPr="00276CAF">
        <w:rPr>
          <w:lang w:val="en-IN"/>
        </w:rPr>
        <w:t xml:space="preserve">TM Code </w:t>
      </w:r>
    </w:p>
    <w:p w14:paraId="175A47F0" w14:textId="77777777" w:rsidR="00BE4457" w:rsidRPr="00276CAF" w:rsidRDefault="00BE4457" w:rsidP="00BE4457">
      <w:pPr>
        <w:rPr>
          <w:lang w:val="en-IN"/>
        </w:rPr>
      </w:pPr>
      <w:r w:rsidRPr="00276CAF">
        <w:rPr>
          <w:lang w:val="en-IN"/>
        </w:rPr>
        <w:t xml:space="preserve">UCC </w:t>
      </w:r>
    </w:p>
    <w:p w14:paraId="7D868AF0" w14:textId="77777777" w:rsidR="00BE4457" w:rsidRPr="00276CAF" w:rsidRDefault="00BE4457" w:rsidP="00BE4457">
      <w:pPr>
        <w:rPr>
          <w:lang w:val="en-IN"/>
        </w:rPr>
      </w:pPr>
      <w:r w:rsidRPr="00276CAF">
        <w:rPr>
          <w:lang w:val="en-IN"/>
        </w:rPr>
        <w:t xml:space="preserve">Beneficiary Name </w:t>
      </w:r>
    </w:p>
    <w:p w14:paraId="2D8D27B4" w14:textId="77777777" w:rsidR="00BE4457" w:rsidRPr="00276CAF" w:rsidRDefault="00BE4457" w:rsidP="00BE4457">
      <w:pPr>
        <w:rPr>
          <w:lang w:val="en-IN"/>
        </w:rPr>
      </w:pPr>
      <w:r w:rsidRPr="00276CAF">
        <w:rPr>
          <w:lang w:val="en-IN"/>
        </w:rPr>
        <w:t xml:space="preserve">Mobile </w:t>
      </w:r>
    </w:p>
    <w:p w14:paraId="1B38EA73" w14:textId="77777777" w:rsidR="00BE4457" w:rsidRPr="00276CAF" w:rsidRDefault="00BE4457" w:rsidP="00BE4457">
      <w:pPr>
        <w:rPr>
          <w:lang w:val="en-IN"/>
        </w:rPr>
      </w:pPr>
      <w:r w:rsidRPr="00276CAF">
        <w:rPr>
          <w:lang w:val="en-IN"/>
        </w:rPr>
        <w:t xml:space="preserve">Email </w:t>
      </w:r>
    </w:p>
    <w:p w14:paraId="7187113F" w14:textId="77777777" w:rsidR="00BE4457" w:rsidRPr="00276CAF" w:rsidRDefault="00BE4457" w:rsidP="00BE4457">
      <w:pPr>
        <w:rPr>
          <w:lang w:val="en-IN"/>
        </w:rPr>
      </w:pPr>
      <w:r w:rsidRPr="00276CAF">
        <w:rPr>
          <w:lang w:val="en-IN"/>
        </w:rPr>
        <w:t xml:space="preserve">Bank List </w:t>
      </w:r>
    </w:p>
    <w:p w14:paraId="65AD8510" w14:textId="77777777" w:rsidR="00BE4457" w:rsidRPr="00276CAF" w:rsidRDefault="00BE4457" w:rsidP="00BE4457">
      <w:pPr>
        <w:rPr>
          <w:lang w:val="en-IN"/>
        </w:rPr>
      </w:pPr>
      <w:r w:rsidRPr="00276CAF">
        <w:rPr>
          <w:lang w:val="en-IN"/>
        </w:rPr>
        <w:t xml:space="preserve">DP List </w:t>
      </w:r>
    </w:p>
    <w:p w14:paraId="4CD6954C" w14:textId="77777777" w:rsidR="00BE4457" w:rsidRPr="00276CAF" w:rsidRDefault="00BE4457" w:rsidP="00BE4457">
      <w:pPr>
        <w:rPr>
          <w:lang w:val="en-IN"/>
        </w:rPr>
      </w:pPr>
      <w:r w:rsidRPr="00276CAF">
        <w:rPr>
          <w:lang w:val="en-IN"/>
        </w:rPr>
        <w:t xml:space="preserve">Exchange </w:t>
      </w:r>
    </w:p>
    <w:p w14:paraId="5F2A6052" w14:textId="77777777" w:rsidR="00BE4457" w:rsidRPr="00276CAF" w:rsidRDefault="00BE4457" w:rsidP="00BE4457">
      <w:pPr>
        <w:rPr>
          <w:lang w:val="en-IN"/>
        </w:rPr>
      </w:pPr>
      <w:r w:rsidRPr="00276CAF">
        <w:rPr>
          <w:lang w:val="en-IN"/>
        </w:rPr>
        <w:t xml:space="preserve">Registration Status </w:t>
      </w:r>
    </w:p>
    <w:p w14:paraId="77BE1037" w14:textId="77777777" w:rsidR="00BE4457" w:rsidRPr="00276CAF" w:rsidRDefault="00BE4457" w:rsidP="00BE4457">
      <w:pPr>
        <w:rPr>
          <w:lang w:val="en-IN"/>
        </w:rPr>
      </w:pPr>
      <w:r w:rsidRPr="00276CAF">
        <w:rPr>
          <w:lang w:val="en-IN"/>
        </w:rPr>
        <w:t xml:space="preserve">Registration Timestamp </w:t>
      </w:r>
    </w:p>
    <w:p w14:paraId="375205A4" w14:textId="5180F36F" w:rsidR="00BE4457" w:rsidRPr="00276CAF" w:rsidRDefault="00BE4457" w:rsidP="00BE4457">
      <w:pPr>
        <w:rPr>
          <w:lang w:val="en-IN"/>
        </w:rPr>
      </w:pPr>
      <w:r w:rsidRPr="00276CAF">
        <w:rPr>
          <w:lang w:val="en-IN"/>
        </w:rPr>
        <w:t>De-Registration Timestamp</w:t>
      </w:r>
    </w:p>
    <w:p w14:paraId="5F1C17C5" w14:textId="77777777" w:rsidR="00336986" w:rsidRPr="00276CAF" w:rsidRDefault="00336986" w:rsidP="00BE4457">
      <w:pPr>
        <w:rPr>
          <w:lang w:val="en-IN"/>
        </w:rPr>
      </w:pPr>
    </w:p>
    <w:p w14:paraId="0327C236" w14:textId="77777777" w:rsidR="00336986" w:rsidRDefault="00336986" w:rsidP="00BE4457">
      <w:pPr>
        <w:rPr>
          <w:u w:val="single"/>
          <w:lang w:val="en-IN"/>
        </w:rPr>
      </w:pPr>
    </w:p>
    <w:p w14:paraId="5A489554" w14:textId="77777777" w:rsidR="00336986" w:rsidRPr="00336986" w:rsidRDefault="00336986" w:rsidP="00336986">
      <w:pPr>
        <w:rPr>
          <w:u w:val="single"/>
          <w:lang w:val="en-IN"/>
        </w:rPr>
      </w:pPr>
    </w:p>
    <w:p w14:paraId="2D958D29" w14:textId="3D377FDC" w:rsidR="00336986" w:rsidRPr="00276CAF" w:rsidRDefault="00336986" w:rsidP="00276CAF">
      <w:pPr>
        <w:pStyle w:val="Heading1"/>
        <w:ind w:left="426"/>
      </w:pPr>
      <w:r w:rsidRPr="00336986">
        <w:rPr>
          <w:u w:val="single"/>
        </w:rPr>
        <w:t xml:space="preserve"> </w:t>
      </w:r>
      <w:bookmarkStart w:id="226" w:name="_Toc196816103"/>
      <w:bookmarkStart w:id="227" w:name="_Toc196836508"/>
      <w:r w:rsidRPr="0003492D">
        <w:t>Client</w:t>
      </w:r>
      <w:r w:rsidRPr="00336986">
        <w:rPr>
          <w:u w:val="single"/>
        </w:rPr>
        <w:t xml:space="preserve"> </w:t>
      </w:r>
      <w:r w:rsidRPr="00276CAF">
        <w:t>Outstanding Shortages Report (DCSHRT)</w:t>
      </w:r>
      <w:bookmarkEnd w:id="226"/>
      <w:bookmarkEnd w:id="227"/>
    </w:p>
    <w:p w14:paraId="593A79EC" w14:textId="5CD40683" w:rsidR="00336986" w:rsidRPr="00276CAF" w:rsidRDefault="00336986" w:rsidP="00336986">
      <w:r w:rsidRPr="00276CAF">
        <w:t xml:space="preserve">Filename(for TM): C_&lt;membercode&gt;_T_DCSHRT_&lt;ddmmyyyy&gt;.csv </w:t>
      </w:r>
    </w:p>
    <w:p w14:paraId="3364277B" w14:textId="77777777" w:rsidR="00336986" w:rsidRPr="00276CAF" w:rsidRDefault="00336986" w:rsidP="00336986">
      <w:r w:rsidRPr="00276CAF">
        <w:t xml:space="preserve">Filename (for CM): C_&lt;membercode&gt;_DCSHRT_&lt;ddmmyyyy&gt;.csv </w:t>
      </w:r>
    </w:p>
    <w:p w14:paraId="244B5DDF" w14:textId="77777777" w:rsidR="00336986" w:rsidRPr="00276CAF" w:rsidRDefault="00336986" w:rsidP="00336986"/>
    <w:p w14:paraId="7A5CF2B9" w14:textId="77777777" w:rsidR="00336986" w:rsidRPr="00276CAF" w:rsidRDefault="00336986" w:rsidP="00336986">
      <w:r w:rsidRPr="00276CAF">
        <w:t>Date</w:t>
      </w:r>
    </w:p>
    <w:p w14:paraId="5AD8A4AF" w14:textId="77777777" w:rsidR="00336986" w:rsidRPr="00276CAF" w:rsidRDefault="00336986" w:rsidP="00336986">
      <w:r w:rsidRPr="00276CAF">
        <w:t>TM Code</w:t>
      </w:r>
    </w:p>
    <w:p w14:paraId="4432A29E" w14:textId="77777777" w:rsidR="00336986" w:rsidRPr="00276CAF" w:rsidRDefault="00336986" w:rsidP="00336986">
      <w:r w:rsidRPr="00276CAF">
        <w:t>UCC Code</w:t>
      </w:r>
    </w:p>
    <w:p w14:paraId="65956774" w14:textId="77777777" w:rsidR="00336986" w:rsidRPr="00276CAF" w:rsidRDefault="00336986" w:rsidP="00336986">
      <w:r w:rsidRPr="00276CAF">
        <w:t>Settlement Type</w:t>
      </w:r>
    </w:p>
    <w:p w14:paraId="2FAEC819" w14:textId="77777777" w:rsidR="00336986" w:rsidRPr="00276CAF" w:rsidRDefault="00336986" w:rsidP="00336986">
      <w:r w:rsidRPr="00276CAF">
        <w:t xml:space="preserve">Reference Number </w:t>
      </w:r>
    </w:p>
    <w:p w14:paraId="5F3F43B1" w14:textId="77777777" w:rsidR="00336986" w:rsidRPr="00276CAF" w:rsidRDefault="00336986" w:rsidP="00336986">
      <w:r w:rsidRPr="00276CAF">
        <w:t>Reference Code (1900, 1908)</w:t>
      </w:r>
    </w:p>
    <w:p w14:paraId="1914CAA0" w14:textId="77777777" w:rsidR="00336986" w:rsidRPr="00276CAF" w:rsidRDefault="00336986" w:rsidP="00336986">
      <w:r w:rsidRPr="00276CAF">
        <w:t>Description (1900 = Settlement Shortage, 1908 = TM Charges Shortage)</w:t>
      </w:r>
    </w:p>
    <w:p w14:paraId="4DAE1020" w14:textId="77777777" w:rsidR="00336986" w:rsidRPr="00276CAF" w:rsidRDefault="00336986" w:rsidP="00336986">
      <w:r w:rsidRPr="00276CAF">
        <w:t>Opening Short Balance</w:t>
      </w:r>
    </w:p>
    <w:p w14:paraId="29AD77B7" w14:textId="77777777" w:rsidR="00336986" w:rsidRPr="00276CAF" w:rsidRDefault="00336986" w:rsidP="00336986">
      <w:r w:rsidRPr="00276CAF">
        <w:t>Amount Collected from Block Debit</w:t>
      </w:r>
    </w:p>
    <w:p w14:paraId="7ED66405" w14:textId="77777777" w:rsidR="00336986" w:rsidRPr="00276CAF" w:rsidRDefault="00336986" w:rsidP="00336986">
      <w:r w:rsidRPr="00276CAF">
        <w:t>Amount Adjusted in Payout</w:t>
      </w:r>
    </w:p>
    <w:p w14:paraId="01C80B08" w14:textId="77777777" w:rsidR="00336986" w:rsidRPr="00276CAF" w:rsidRDefault="00336986" w:rsidP="00336986">
      <w:r w:rsidRPr="00276CAF">
        <w:t>Closing Short Balance</w:t>
      </w:r>
    </w:p>
    <w:p w14:paraId="7DA8E8CB" w14:textId="04ACD56F" w:rsidR="00336986" w:rsidRPr="00276CAF" w:rsidRDefault="00336986" w:rsidP="00336986">
      <w:pPr>
        <w:rPr>
          <w:lang w:val="en-IN"/>
        </w:rPr>
      </w:pPr>
    </w:p>
    <w:p w14:paraId="683A3227" w14:textId="30623F7D" w:rsidR="000F7950" w:rsidRDefault="000F7950" w:rsidP="000F7950">
      <w:pPr>
        <w:pStyle w:val="Heading1"/>
        <w:ind w:left="567" w:hanging="567"/>
        <w:rPr>
          <w:szCs w:val="24"/>
        </w:rPr>
      </w:pPr>
      <w:bookmarkStart w:id="228" w:name="_Toc196816104"/>
      <w:bookmarkStart w:id="229" w:name="_Toc196836509"/>
      <w:r>
        <w:t>Client funds payout report (</w:t>
      </w:r>
      <w:r w:rsidR="00915B19">
        <w:t>DCCREDIT</w:t>
      </w:r>
      <w:r>
        <w:t>)</w:t>
      </w:r>
      <w:bookmarkEnd w:id="228"/>
      <w:bookmarkEnd w:id="229"/>
    </w:p>
    <w:p w14:paraId="53A25618" w14:textId="77777777" w:rsidR="000F7950" w:rsidRPr="00206263" w:rsidRDefault="000F7950" w:rsidP="000F7950">
      <w:r w:rsidRPr="00206263">
        <w:t>Filename (for TM): C_&lt;membercode&gt;_T_DCCREDIT_&lt;ddmmyyyy&gt;.csv</w:t>
      </w:r>
    </w:p>
    <w:p w14:paraId="0FB0477A" w14:textId="77777777" w:rsidR="000F7950" w:rsidRPr="00206263" w:rsidRDefault="000F7950" w:rsidP="000F7950">
      <w:r w:rsidRPr="00206263">
        <w:t>Filename (for CM): C_&lt;membercode&gt;_ DCCREDIT _&lt;ddmmyyyy&gt;.csv</w:t>
      </w:r>
    </w:p>
    <w:p w14:paraId="7EC6232A" w14:textId="77777777" w:rsidR="000F7950" w:rsidRPr="00206263" w:rsidRDefault="000F7950" w:rsidP="000F7950"/>
    <w:p w14:paraId="123FFCC5" w14:textId="77777777" w:rsidR="000F7950" w:rsidRPr="00206263" w:rsidRDefault="000F7950" w:rsidP="000F7950">
      <w:r w:rsidRPr="00206263">
        <w:t>Date</w:t>
      </w:r>
    </w:p>
    <w:p w14:paraId="530D09B4" w14:textId="77777777" w:rsidR="000F7950" w:rsidRPr="00206263" w:rsidRDefault="000F7950" w:rsidP="000F7950">
      <w:r w:rsidRPr="00206263">
        <w:t>CM Code</w:t>
      </w:r>
    </w:p>
    <w:p w14:paraId="6CE02B31" w14:textId="77777777" w:rsidR="000F7950" w:rsidRPr="00206263" w:rsidRDefault="000F7950" w:rsidP="000F7950">
      <w:r w:rsidRPr="00206263">
        <w:t>TM Code</w:t>
      </w:r>
    </w:p>
    <w:p w14:paraId="039E5D04" w14:textId="77777777" w:rsidR="000F7950" w:rsidRPr="00206263" w:rsidRDefault="000F7950" w:rsidP="000F7950">
      <w:r w:rsidRPr="00206263">
        <w:t>UCC</w:t>
      </w:r>
    </w:p>
    <w:p w14:paraId="0D2A9EB0" w14:textId="77777777" w:rsidR="000F7950" w:rsidRPr="00206263" w:rsidRDefault="000F7950" w:rsidP="000F7950">
      <w:r w:rsidRPr="00206263">
        <w:t>Settlement Number</w:t>
      </w:r>
    </w:p>
    <w:p w14:paraId="75DA968E" w14:textId="77777777" w:rsidR="000F7950" w:rsidRPr="00206263" w:rsidRDefault="000F7950" w:rsidP="000F7950">
      <w:r w:rsidRPr="00206263">
        <w:t>Account Number</w:t>
      </w:r>
    </w:p>
    <w:p w14:paraId="5DC387F1" w14:textId="77777777" w:rsidR="000F7950" w:rsidRPr="00206263" w:rsidRDefault="000F7950" w:rsidP="000F7950">
      <w:r w:rsidRPr="00206263">
        <w:t>IFSC</w:t>
      </w:r>
    </w:p>
    <w:p w14:paraId="762C408D" w14:textId="77777777" w:rsidR="000F7950" w:rsidRPr="00206263" w:rsidRDefault="000F7950" w:rsidP="000F7950">
      <w:r w:rsidRPr="00206263">
        <w:t>Amount</w:t>
      </w:r>
    </w:p>
    <w:p w14:paraId="3CB1F58C" w14:textId="77777777" w:rsidR="000F7950" w:rsidRPr="00206263" w:rsidRDefault="000F7950" w:rsidP="000F7950">
      <w:r w:rsidRPr="00206263">
        <w:t>UTR</w:t>
      </w:r>
    </w:p>
    <w:p w14:paraId="775E0BD0" w14:textId="3ED8DFFD" w:rsidR="000F7950" w:rsidRPr="0069386C" w:rsidRDefault="000F7950" w:rsidP="000F7950">
      <w:r w:rsidRPr="00206263">
        <w:t>Remarks – will be “P:/”R”</w:t>
      </w:r>
      <w:r>
        <w:t xml:space="preserve"> (</w:t>
      </w:r>
      <w:r w:rsidRPr="00206263">
        <w:t>Here P stands for Paid &amp; R Stands for Rejected</w:t>
      </w:r>
      <w:r>
        <w:t>)</w:t>
      </w:r>
    </w:p>
    <w:sectPr w:rsidR="000F7950" w:rsidRPr="0069386C" w:rsidSect="00E64AFB">
      <w:headerReference w:type="default" r:id="rId10"/>
      <w:footerReference w:type="even" r:id="rId11"/>
      <w:footerReference w:type="default" r:id="rId12"/>
      <w:footerReference w:type="first" r:id="rId13"/>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23427" w14:textId="77777777" w:rsidR="003205E6" w:rsidRDefault="003205E6" w:rsidP="00506B5F">
      <w:r>
        <w:separator/>
      </w:r>
    </w:p>
  </w:endnote>
  <w:endnote w:type="continuationSeparator" w:id="0">
    <w:p w14:paraId="23E8920E" w14:textId="77777777" w:rsidR="003205E6" w:rsidRDefault="003205E6" w:rsidP="0050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2EB28" w14:textId="38D04E25" w:rsidR="0079317D" w:rsidRDefault="0079317D">
    <w:pPr>
      <w:pStyle w:val="Footer"/>
    </w:pPr>
    <w:r>
      <w:rPr>
        <w:noProof/>
      </w:rPr>
      <mc:AlternateContent>
        <mc:Choice Requires="wps">
          <w:drawing>
            <wp:anchor distT="0" distB="0" distL="0" distR="0" simplePos="0" relativeHeight="251659264" behindDoc="0" locked="0" layoutInCell="1" allowOverlap="1" wp14:anchorId="2A52A974" wp14:editId="79F0E9DB">
              <wp:simplePos x="635" y="635"/>
              <wp:positionH relativeFrom="page">
                <wp:align>center</wp:align>
              </wp:positionH>
              <wp:positionV relativeFrom="page">
                <wp:align>bottom</wp:align>
              </wp:positionV>
              <wp:extent cx="443865" cy="443865"/>
              <wp:effectExtent l="0" t="0" r="12700" b="0"/>
              <wp:wrapNone/>
              <wp:docPr id="918821111"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F1902F" w14:textId="0F3520E9" w:rsidR="0079317D" w:rsidRPr="008F5923" w:rsidRDefault="0079317D"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52A974"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35F1902F" w14:textId="0F3520E9" w:rsidR="0079317D" w:rsidRPr="008F5923" w:rsidRDefault="0079317D"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FBA5C" w14:textId="359CCFA5" w:rsidR="0079317D" w:rsidRDefault="0079317D">
    <w:pPr>
      <w:pStyle w:val="Footer"/>
    </w:pPr>
    <w:r>
      <w:rPr>
        <w:noProof/>
        <w:lang w:val="en-IN" w:eastAsia="en-IN"/>
      </w:rPr>
      <mc:AlternateContent>
        <mc:Choice Requires="wps">
          <w:drawing>
            <wp:anchor distT="0" distB="0" distL="0" distR="0" simplePos="0" relativeHeight="251660288" behindDoc="0" locked="0" layoutInCell="1" allowOverlap="1" wp14:anchorId="5BD6B7DE" wp14:editId="58E20478">
              <wp:simplePos x="914400" y="9753600"/>
              <wp:positionH relativeFrom="page">
                <wp:align>center</wp:align>
              </wp:positionH>
              <wp:positionV relativeFrom="page">
                <wp:align>bottom</wp:align>
              </wp:positionV>
              <wp:extent cx="443865" cy="443865"/>
              <wp:effectExtent l="0" t="0" r="12700" b="0"/>
              <wp:wrapNone/>
              <wp:docPr id="1550314897"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310529" w14:textId="5A9FA58C" w:rsidR="0079317D" w:rsidRPr="008F5923" w:rsidRDefault="0079317D"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D6B7DE"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3310529" w14:textId="5A9FA58C" w:rsidR="0079317D" w:rsidRPr="008F5923" w:rsidRDefault="0079317D"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v:textbox>
              <w10:wrap anchorx="page" anchory="page"/>
            </v:shape>
          </w:pict>
        </mc:Fallback>
      </mc:AlternateContent>
    </w:r>
    <w:r w:rsidRPr="00F172AA">
      <w:rPr>
        <w:noProof/>
        <w:lang w:val="en-IN" w:eastAsia="en-IN"/>
      </w:rPr>
      <w:drawing>
        <wp:inline distT="0" distB="0" distL="0" distR="0" wp14:anchorId="265FBA61" wp14:editId="265FBA62">
          <wp:extent cx="5124450" cy="463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0" cy="463550"/>
                  </a:xfrm>
                  <a:prstGeom prst="rect">
                    <a:avLst/>
                  </a:prstGeom>
                  <a:noFill/>
                  <a:ln>
                    <a:noFill/>
                  </a:ln>
                </pic:spPr>
              </pic:pic>
            </a:graphicData>
          </a:graphic>
        </wp:inline>
      </w:drawing>
    </w:r>
    <w:r w:rsidRPr="00A755A8">
      <w:rPr>
        <w:sz w:val="16"/>
        <w:szCs w:val="16"/>
        <w:lang w:val="fr-CA"/>
      </w:rPr>
      <w:t xml:space="preserve"> </w:t>
    </w:r>
    <w:r w:rsidRPr="007068D2">
      <w:rPr>
        <w:sz w:val="16"/>
        <w:szCs w:val="16"/>
        <w:lang w:val="fr-CA"/>
      </w:rPr>
      <w:t xml:space="preserve">Page </w:t>
    </w:r>
    <w:r w:rsidRPr="007068D2">
      <w:rPr>
        <w:b/>
        <w:bCs/>
        <w:sz w:val="16"/>
        <w:szCs w:val="16"/>
      </w:rPr>
      <w:fldChar w:fldCharType="begin"/>
    </w:r>
    <w:r w:rsidRPr="007068D2">
      <w:rPr>
        <w:b/>
        <w:bCs/>
        <w:sz w:val="16"/>
        <w:szCs w:val="16"/>
        <w:lang w:val="fr-CA"/>
      </w:rPr>
      <w:instrText xml:space="preserve"> PAGE </w:instrText>
    </w:r>
    <w:r w:rsidRPr="007068D2">
      <w:rPr>
        <w:b/>
        <w:bCs/>
        <w:sz w:val="16"/>
        <w:szCs w:val="16"/>
      </w:rPr>
      <w:fldChar w:fldCharType="separate"/>
    </w:r>
    <w:r>
      <w:rPr>
        <w:b/>
        <w:bCs/>
        <w:noProof/>
        <w:sz w:val="16"/>
        <w:szCs w:val="16"/>
        <w:lang w:val="fr-CA"/>
      </w:rPr>
      <w:t>21</w:t>
    </w:r>
    <w:r w:rsidRPr="007068D2">
      <w:rPr>
        <w:b/>
        <w:bCs/>
        <w:sz w:val="16"/>
        <w:szCs w:val="16"/>
      </w:rPr>
      <w:fldChar w:fldCharType="end"/>
    </w:r>
    <w:r w:rsidRPr="007068D2">
      <w:rPr>
        <w:sz w:val="16"/>
        <w:szCs w:val="16"/>
        <w:lang w:val="fr-CA"/>
      </w:rPr>
      <w:t xml:space="preserve"> of </w:t>
    </w:r>
    <w:r w:rsidRPr="007068D2">
      <w:rPr>
        <w:b/>
        <w:bCs/>
        <w:sz w:val="16"/>
        <w:szCs w:val="16"/>
      </w:rPr>
      <w:fldChar w:fldCharType="begin"/>
    </w:r>
    <w:r w:rsidRPr="007068D2">
      <w:rPr>
        <w:b/>
        <w:bCs/>
        <w:sz w:val="16"/>
        <w:szCs w:val="16"/>
        <w:lang w:val="fr-CA"/>
      </w:rPr>
      <w:instrText xml:space="preserve"> NUMPAGES  </w:instrText>
    </w:r>
    <w:r w:rsidRPr="007068D2">
      <w:rPr>
        <w:b/>
        <w:bCs/>
        <w:sz w:val="16"/>
        <w:szCs w:val="16"/>
      </w:rPr>
      <w:fldChar w:fldCharType="separate"/>
    </w:r>
    <w:r>
      <w:rPr>
        <w:b/>
        <w:bCs/>
        <w:noProof/>
        <w:sz w:val="16"/>
        <w:szCs w:val="16"/>
        <w:lang w:val="fr-CA"/>
      </w:rPr>
      <w:t>41</w:t>
    </w:r>
    <w:r w:rsidRPr="007068D2">
      <w:rPr>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F7D0C" w14:textId="4FFF982F" w:rsidR="0079317D" w:rsidRDefault="0079317D">
    <w:pPr>
      <w:pStyle w:val="Footer"/>
    </w:pPr>
    <w:r>
      <w:rPr>
        <w:noProof/>
      </w:rPr>
      <mc:AlternateContent>
        <mc:Choice Requires="wps">
          <w:drawing>
            <wp:anchor distT="0" distB="0" distL="0" distR="0" simplePos="0" relativeHeight="251658240" behindDoc="0" locked="0" layoutInCell="1" allowOverlap="1" wp14:anchorId="1B7E2E26" wp14:editId="3AE51847">
              <wp:simplePos x="635" y="635"/>
              <wp:positionH relativeFrom="page">
                <wp:align>center</wp:align>
              </wp:positionH>
              <wp:positionV relativeFrom="page">
                <wp:align>bottom</wp:align>
              </wp:positionV>
              <wp:extent cx="443865" cy="443865"/>
              <wp:effectExtent l="0" t="0" r="12700" b="0"/>
              <wp:wrapNone/>
              <wp:docPr id="1515815680"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0B2574" w14:textId="29A8AACF" w:rsidR="0079317D" w:rsidRPr="008F5923" w:rsidRDefault="0079317D"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7E2E26"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F0B2574" w14:textId="29A8AACF" w:rsidR="0079317D" w:rsidRPr="008F5923" w:rsidRDefault="0079317D" w:rsidP="008F5923">
                    <w:pPr>
                      <w:rPr>
                        <w:rFonts w:ascii="Calibri" w:eastAsia="Calibri" w:hAnsi="Calibri" w:cs="Calibri"/>
                        <w:noProof/>
                        <w:color w:val="008000"/>
                        <w:sz w:val="20"/>
                        <w:szCs w:val="20"/>
                      </w:rPr>
                    </w:pPr>
                    <w:r w:rsidRPr="008F5923">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4D6B9" w14:textId="77777777" w:rsidR="003205E6" w:rsidRDefault="003205E6" w:rsidP="00506B5F">
      <w:r>
        <w:separator/>
      </w:r>
    </w:p>
  </w:footnote>
  <w:footnote w:type="continuationSeparator" w:id="0">
    <w:p w14:paraId="43026018" w14:textId="77777777" w:rsidR="003205E6" w:rsidRDefault="003205E6" w:rsidP="00506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FBA5A" w14:textId="77777777" w:rsidR="0079317D" w:rsidRPr="00CB3080" w:rsidRDefault="0079317D" w:rsidP="00CB3080">
    <w:pPr>
      <w:pStyle w:val="Header"/>
    </w:pPr>
    <w:r>
      <w:rPr>
        <w:noProof/>
        <w:lang w:val="en-IN" w:eastAsia="en-IN"/>
      </w:rPr>
      <w:drawing>
        <wp:inline distT="0" distB="0" distL="0" distR="0" wp14:anchorId="265FBA5F" wp14:editId="265FBA60">
          <wp:extent cx="1863090" cy="664210"/>
          <wp:effectExtent l="0" t="0" r="3810" b="2540"/>
          <wp:docPr id="8" name="Picture 8"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3090"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2664E"/>
    <w:multiLevelType w:val="hybridMultilevel"/>
    <w:tmpl w:val="F5625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AA24A5"/>
    <w:multiLevelType w:val="hybridMultilevel"/>
    <w:tmpl w:val="F4F88EC2"/>
    <w:lvl w:ilvl="0" w:tplc="7084F938">
      <w:start w:val="1"/>
      <w:numFmt w:val="decimal"/>
      <w:pStyle w:val="Heading1"/>
      <w:lvlText w:val="%1."/>
      <w:lvlJc w:val="left"/>
      <w:pPr>
        <w:ind w:left="5039" w:hanging="360"/>
      </w:pPr>
      <w:rPr>
        <w:rFonts w:hint="default"/>
        <w:color w:val="auto"/>
        <w:spacing w:val="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AEE23D1"/>
    <w:multiLevelType w:val="hybridMultilevel"/>
    <w:tmpl w:val="6328617E"/>
    <w:lvl w:ilvl="0" w:tplc="3CBEB026">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395F3F1B"/>
    <w:multiLevelType w:val="hybridMultilevel"/>
    <w:tmpl w:val="D1CC196E"/>
    <w:lvl w:ilvl="0" w:tplc="27B4A656">
      <w:start w:val="1"/>
      <w:numFmt w:val="decimal"/>
      <w:lvlText w:val="%1."/>
      <w:lvlJc w:val="left"/>
      <w:pPr>
        <w:tabs>
          <w:tab w:val="num" w:pos="72"/>
        </w:tabs>
        <w:ind w:left="648" w:hanging="576"/>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8440554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0699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4701770">
    <w:abstractNumId w:val="1"/>
  </w:num>
  <w:num w:numId="4" w16cid:durableId="38588308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14D"/>
    <w:rsid w:val="0000212A"/>
    <w:rsid w:val="00010339"/>
    <w:rsid w:val="00014E2B"/>
    <w:rsid w:val="00021651"/>
    <w:rsid w:val="00021CEF"/>
    <w:rsid w:val="0002314D"/>
    <w:rsid w:val="00037D0D"/>
    <w:rsid w:val="00044A5D"/>
    <w:rsid w:val="00044D69"/>
    <w:rsid w:val="00046B14"/>
    <w:rsid w:val="000541D9"/>
    <w:rsid w:val="0005776D"/>
    <w:rsid w:val="000662D3"/>
    <w:rsid w:val="000809BD"/>
    <w:rsid w:val="00081282"/>
    <w:rsid w:val="0008632E"/>
    <w:rsid w:val="00091633"/>
    <w:rsid w:val="00095887"/>
    <w:rsid w:val="000973AC"/>
    <w:rsid w:val="000B6E0F"/>
    <w:rsid w:val="000C3509"/>
    <w:rsid w:val="000C4635"/>
    <w:rsid w:val="000C518F"/>
    <w:rsid w:val="000D2A15"/>
    <w:rsid w:val="000D32CE"/>
    <w:rsid w:val="000E07E0"/>
    <w:rsid w:val="000E0A32"/>
    <w:rsid w:val="000E276C"/>
    <w:rsid w:val="000E62CC"/>
    <w:rsid w:val="000E634E"/>
    <w:rsid w:val="000E7A36"/>
    <w:rsid w:val="000F7950"/>
    <w:rsid w:val="00110457"/>
    <w:rsid w:val="001215E8"/>
    <w:rsid w:val="00121851"/>
    <w:rsid w:val="00122F56"/>
    <w:rsid w:val="00123A49"/>
    <w:rsid w:val="00127294"/>
    <w:rsid w:val="0013125E"/>
    <w:rsid w:val="00141CB6"/>
    <w:rsid w:val="00145603"/>
    <w:rsid w:val="0016023A"/>
    <w:rsid w:val="00162C06"/>
    <w:rsid w:val="001634F5"/>
    <w:rsid w:val="00166DA3"/>
    <w:rsid w:val="00191B22"/>
    <w:rsid w:val="00193278"/>
    <w:rsid w:val="00194A5F"/>
    <w:rsid w:val="001A4F1B"/>
    <w:rsid w:val="001B114A"/>
    <w:rsid w:val="001B3E79"/>
    <w:rsid w:val="001B64F5"/>
    <w:rsid w:val="001C69F2"/>
    <w:rsid w:val="001D5C0C"/>
    <w:rsid w:val="001D5E50"/>
    <w:rsid w:val="001D6032"/>
    <w:rsid w:val="001E2098"/>
    <w:rsid w:val="001E22CD"/>
    <w:rsid w:val="001E2B60"/>
    <w:rsid w:val="001E3781"/>
    <w:rsid w:val="001F6C1E"/>
    <w:rsid w:val="0021004A"/>
    <w:rsid w:val="00217557"/>
    <w:rsid w:val="0022131B"/>
    <w:rsid w:val="0022350B"/>
    <w:rsid w:val="00230BAE"/>
    <w:rsid w:val="002366A6"/>
    <w:rsid w:val="00255C7F"/>
    <w:rsid w:val="00264F25"/>
    <w:rsid w:val="0027677E"/>
    <w:rsid w:val="00276B91"/>
    <w:rsid w:val="00276CAF"/>
    <w:rsid w:val="00294FFA"/>
    <w:rsid w:val="002A2E65"/>
    <w:rsid w:val="002A30C0"/>
    <w:rsid w:val="002B0819"/>
    <w:rsid w:val="002B0DC4"/>
    <w:rsid w:val="002B42F9"/>
    <w:rsid w:val="002B5E9D"/>
    <w:rsid w:val="002C3437"/>
    <w:rsid w:val="002C7FFA"/>
    <w:rsid w:val="002D5E2A"/>
    <w:rsid w:val="002D660A"/>
    <w:rsid w:val="002D7865"/>
    <w:rsid w:val="002D7FD2"/>
    <w:rsid w:val="002E64DA"/>
    <w:rsid w:val="002F654D"/>
    <w:rsid w:val="003020E8"/>
    <w:rsid w:val="0030234B"/>
    <w:rsid w:val="003030DE"/>
    <w:rsid w:val="003154DB"/>
    <w:rsid w:val="00315E52"/>
    <w:rsid w:val="003205E6"/>
    <w:rsid w:val="00324BD4"/>
    <w:rsid w:val="003270C0"/>
    <w:rsid w:val="00330743"/>
    <w:rsid w:val="00332F46"/>
    <w:rsid w:val="00334EA4"/>
    <w:rsid w:val="00335523"/>
    <w:rsid w:val="00335830"/>
    <w:rsid w:val="00336986"/>
    <w:rsid w:val="00352081"/>
    <w:rsid w:val="003630B0"/>
    <w:rsid w:val="003660FB"/>
    <w:rsid w:val="00366975"/>
    <w:rsid w:val="00374780"/>
    <w:rsid w:val="00380CBD"/>
    <w:rsid w:val="00381D21"/>
    <w:rsid w:val="0039269F"/>
    <w:rsid w:val="0039698D"/>
    <w:rsid w:val="003A4AE4"/>
    <w:rsid w:val="003C3353"/>
    <w:rsid w:val="003E1B92"/>
    <w:rsid w:val="003F2DC0"/>
    <w:rsid w:val="003F705B"/>
    <w:rsid w:val="00416456"/>
    <w:rsid w:val="00427461"/>
    <w:rsid w:val="004316A1"/>
    <w:rsid w:val="004361F4"/>
    <w:rsid w:val="00440ED2"/>
    <w:rsid w:val="004461E1"/>
    <w:rsid w:val="00451B1C"/>
    <w:rsid w:val="004525FD"/>
    <w:rsid w:val="00452883"/>
    <w:rsid w:val="0046113B"/>
    <w:rsid w:val="00472DD7"/>
    <w:rsid w:val="004743DC"/>
    <w:rsid w:val="00485E86"/>
    <w:rsid w:val="00493D9A"/>
    <w:rsid w:val="004A5D3E"/>
    <w:rsid w:val="004A6D9D"/>
    <w:rsid w:val="004B597F"/>
    <w:rsid w:val="004C1B01"/>
    <w:rsid w:val="004C2F2F"/>
    <w:rsid w:val="004C4524"/>
    <w:rsid w:val="004C4D1A"/>
    <w:rsid w:val="004C6B6B"/>
    <w:rsid w:val="004C72CD"/>
    <w:rsid w:val="004D3499"/>
    <w:rsid w:val="004E0362"/>
    <w:rsid w:val="004E28B4"/>
    <w:rsid w:val="004E3E38"/>
    <w:rsid w:val="004E4A3D"/>
    <w:rsid w:val="004F4C72"/>
    <w:rsid w:val="004F5CBB"/>
    <w:rsid w:val="00502027"/>
    <w:rsid w:val="00505ED6"/>
    <w:rsid w:val="00506B5F"/>
    <w:rsid w:val="00523F1B"/>
    <w:rsid w:val="005317DC"/>
    <w:rsid w:val="00536A64"/>
    <w:rsid w:val="0054592C"/>
    <w:rsid w:val="005459E8"/>
    <w:rsid w:val="0054666E"/>
    <w:rsid w:val="00547196"/>
    <w:rsid w:val="00560495"/>
    <w:rsid w:val="00565A95"/>
    <w:rsid w:val="00567214"/>
    <w:rsid w:val="00581667"/>
    <w:rsid w:val="00581F91"/>
    <w:rsid w:val="00597DE7"/>
    <w:rsid w:val="005B6C02"/>
    <w:rsid w:val="005C20B1"/>
    <w:rsid w:val="005C76E4"/>
    <w:rsid w:val="005D49E4"/>
    <w:rsid w:val="005E0B47"/>
    <w:rsid w:val="005F0B63"/>
    <w:rsid w:val="00605BAD"/>
    <w:rsid w:val="00607F1C"/>
    <w:rsid w:val="00612717"/>
    <w:rsid w:val="006221AE"/>
    <w:rsid w:val="006266D1"/>
    <w:rsid w:val="006452FC"/>
    <w:rsid w:val="00650EAA"/>
    <w:rsid w:val="00664EEA"/>
    <w:rsid w:val="00670105"/>
    <w:rsid w:val="006707E3"/>
    <w:rsid w:val="00673723"/>
    <w:rsid w:val="00676EEC"/>
    <w:rsid w:val="00683547"/>
    <w:rsid w:val="00683681"/>
    <w:rsid w:val="00684E10"/>
    <w:rsid w:val="00692762"/>
    <w:rsid w:val="0069386C"/>
    <w:rsid w:val="00696D7A"/>
    <w:rsid w:val="006A4171"/>
    <w:rsid w:val="006A54AA"/>
    <w:rsid w:val="006B1C29"/>
    <w:rsid w:val="006C6143"/>
    <w:rsid w:val="006C6BCA"/>
    <w:rsid w:val="006C72AC"/>
    <w:rsid w:val="006D2FC9"/>
    <w:rsid w:val="006D462C"/>
    <w:rsid w:val="006F48DF"/>
    <w:rsid w:val="006F7574"/>
    <w:rsid w:val="007072FD"/>
    <w:rsid w:val="00710079"/>
    <w:rsid w:val="007113AF"/>
    <w:rsid w:val="0071523D"/>
    <w:rsid w:val="00715857"/>
    <w:rsid w:val="00715D6B"/>
    <w:rsid w:val="00716EB0"/>
    <w:rsid w:val="00726620"/>
    <w:rsid w:val="00727C9F"/>
    <w:rsid w:val="00730E41"/>
    <w:rsid w:val="00735972"/>
    <w:rsid w:val="00760157"/>
    <w:rsid w:val="0076721F"/>
    <w:rsid w:val="00770590"/>
    <w:rsid w:val="00770B80"/>
    <w:rsid w:val="00777481"/>
    <w:rsid w:val="007815CF"/>
    <w:rsid w:val="007867EA"/>
    <w:rsid w:val="00787EA2"/>
    <w:rsid w:val="0079317D"/>
    <w:rsid w:val="007A2634"/>
    <w:rsid w:val="007A4684"/>
    <w:rsid w:val="007A5890"/>
    <w:rsid w:val="007B3505"/>
    <w:rsid w:val="007B7000"/>
    <w:rsid w:val="007B7A2D"/>
    <w:rsid w:val="007C1112"/>
    <w:rsid w:val="007C2AF1"/>
    <w:rsid w:val="007C5422"/>
    <w:rsid w:val="007C5F2D"/>
    <w:rsid w:val="007D47FC"/>
    <w:rsid w:val="007E15E4"/>
    <w:rsid w:val="007E2917"/>
    <w:rsid w:val="007F1488"/>
    <w:rsid w:val="00806E04"/>
    <w:rsid w:val="0082338A"/>
    <w:rsid w:val="0085523E"/>
    <w:rsid w:val="008573AC"/>
    <w:rsid w:val="008605F0"/>
    <w:rsid w:val="0086711C"/>
    <w:rsid w:val="008704A3"/>
    <w:rsid w:val="00871CD0"/>
    <w:rsid w:val="00877EE0"/>
    <w:rsid w:val="00883EB1"/>
    <w:rsid w:val="00891292"/>
    <w:rsid w:val="008945F3"/>
    <w:rsid w:val="008C042C"/>
    <w:rsid w:val="008D7F96"/>
    <w:rsid w:val="008E32BD"/>
    <w:rsid w:val="008F3302"/>
    <w:rsid w:val="008F5923"/>
    <w:rsid w:val="00900A6B"/>
    <w:rsid w:val="009020A7"/>
    <w:rsid w:val="00915A96"/>
    <w:rsid w:val="00915B19"/>
    <w:rsid w:val="00921F4D"/>
    <w:rsid w:val="00926F2F"/>
    <w:rsid w:val="00926F92"/>
    <w:rsid w:val="00932D06"/>
    <w:rsid w:val="00940454"/>
    <w:rsid w:val="009605B3"/>
    <w:rsid w:val="00972072"/>
    <w:rsid w:val="00982956"/>
    <w:rsid w:val="00986E4F"/>
    <w:rsid w:val="009924CA"/>
    <w:rsid w:val="00995940"/>
    <w:rsid w:val="00997A8E"/>
    <w:rsid w:val="009A0D1C"/>
    <w:rsid w:val="009A13B4"/>
    <w:rsid w:val="009A39F8"/>
    <w:rsid w:val="009A551C"/>
    <w:rsid w:val="009A7D3B"/>
    <w:rsid w:val="009B3794"/>
    <w:rsid w:val="009B7637"/>
    <w:rsid w:val="009C08CA"/>
    <w:rsid w:val="009C2849"/>
    <w:rsid w:val="009D20B9"/>
    <w:rsid w:val="009D64FB"/>
    <w:rsid w:val="009D704D"/>
    <w:rsid w:val="009F0430"/>
    <w:rsid w:val="009F0EBF"/>
    <w:rsid w:val="009F5010"/>
    <w:rsid w:val="009F5DC3"/>
    <w:rsid w:val="00A017C6"/>
    <w:rsid w:val="00A04E11"/>
    <w:rsid w:val="00A17B1F"/>
    <w:rsid w:val="00A2095C"/>
    <w:rsid w:val="00A211A5"/>
    <w:rsid w:val="00A24FB1"/>
    <w:rsid w:val="00A33383"/>
    <w:rsid w:val="00A35E84"/>
    <w:rsid w:val="00A449CD"/>
    <w:rsid w:val="00A50760"/>
    <w:rsid w:val="00A5232E"/>
    <w:rsid w:val="00A57E3A"/>
    <w:rsid w:val="00A6063E"/>
    <w:rsid w:val="00A727A3"/>
    <w:rsid w:val="00A754B5"/>
    <w:rsid w:val="00A76852"/>
    <w:rsid w:val="00A77968"/>
    <w:rsid w:val="00A80823"/>
    <w:rsid w:val="00A81A38"/>
    <w:rsid w:val="00A93962"/>
    <w:rsid w:val="00AB266D"/>
    <w:rsid w:val="00AC53C8"/>
    <w:rsid w:val="00AC6F9D"/>
    <w:rsid w:val="00AD2417"/>
    <w:rsid w:val="00AE1D6D"/>
    <w:rsid w:val="00AF0332"/>
    <w:rsid w:val="00AF0828"/>
    <w:rsid w:val="00AF6C09"/>
    <w:rsid w:val="00B04D40"/>
    <w:rsid w:val="00B12AC1"/>
    <w:rsid w:val="00B1605E"/>
    <w:rsid w:val="00B17FE1"/>
    <w:rsid w:val="00B2198F"/>
    <w:rsid w:val="00B21D77"/>
    <w:rsid w:val="00B22C4C"/>
    <w:rsid w:val="00B2753E"/>
    <w:rsid w:val="00B3422F"/>
    <w:rsid w:val="00B351A2"/>
    <w:rsid w:val="00B3567C"/>
    <w:rsid w:val="00B40334"/>
    <w:rsid w:val="00B50B62"/>
    <w:rsid w:val="00B5710C"/>
    <w:rsid w:val="00B63CC7"/>
    <w:rsid w:val="00B645D0"/>
    <w:rsid w:val="00B70565"/>
    <w:rsid w:val="00B76BA1"/>
    <w:rsid w:val="00B76FB0"/>
    <w:rsid w:val="00B7743E"/>
    <w:rsid w:val="00B81C91"/>
    <w:rsid w:val="00B83479"/>
    <w:rsid w:val="00B87E66"/>
    <w:rsid w:val="00B90F1A"/>
    <w:rsid w:val="00B9441F"/>
    <w:rsid w:val="00BA0CA4"/>
    <w:rsid w:val="00BB511E"/>
    <w:rsid w:val="00BC4C30"/>
    <w:rsid w:val="00BD24CE"/>
    <w:rsid w:val="00BE4457"/>
    <w:rsid w:val="00BE6CB2"/>
    <w:rsid w:val="00BE6D03"/>
    <w:rsid w:val="00BE6EA5"/>
    <w:rsid w:val="00BF6C48"/>
    <w:rsid w:val="00C004C6"/>
    <w:rsid w:val="00C13122"/>
    <w:rsid w:val="00C22B61"/>
    <w:rsid w:val="00C23682"/>
    <w:rsid w:val="00C24BA5"/>
    <w:rsid w:val="00C34EB0"/>
    <w:rsid w:val="00C40498"/>
    <w:rsid w:val="00C556D8"/>
    <w:rsid w:val="00C63844"/>
    <w:rsid w:val="00C656F7"/>
    <w:rsid w:val="00C703D3"/>
    <w:rsid w:val="00C71706"/>
    <w:rsid w:val="00C979E3"/>
    <w:rsid w:val="00C97C97"/>
    <w:rsid w:val="00CA2F94"/>
    <w:rsid w:val="00CB3080"/>
    <w:rsid w:val="00CC406A"/>
    <w:rsid w:val="00CC5021"/>
    <w:rsid w:val="00CD185B"/>
    <w:rsid w:val="00CE06FA"/>
    <w:rsid w:val="00D06208"/>
    <w:rsid w:val="00D0683A"/>
    <w:rsid w:val="00D07692"/>
    <w:rsid w:val="00D1228E"/>
    <w:rsid w:val="00D17504"/>
    <w:rsid w:val="00D22FB7"/>
    <w:rsid w:val="00D239AC"/>
    <w:rsid w:val="00D307CF"/>
    <w:rsid w:val="00D42D70"/>
    <w:rsid w:val="00D44957"/>
    <w:rsid w:val="00D51C2F"/>
    <w:rsid w:val="00D57046"/>
    <w:rsid w:val="00D64106"/>
    <w:rsid w:val="00D727AC"/>
    <w:rsid w:val="00D90B22"/>
    <w:rsid w:val="00DB06F7"/>
    <w:rsid w:val="00DB7744"/>
    <w:rsid w:val="00DC1D2B"/>
    <w:rsid w:val="00DC2393"/>
    <w:rsid w:val="00DC5AF1"/>
    <w:rsid w:val="00DD1BE9"/>
    <w:rsid w:val="00DD277B"/>
    <w:rsid w:val="00DD50FC"/>
    <w:rsid w:val="00DF1926"/>
    <w:rsid w:val="00DF2EF4"/>
    <w:rsid w:val="00DF4A23"/>
    <w:rsid w:val="00DF5986"/>
    <w:rsid w:val="00E20198"/>
    <w:rsid w:val="00E259DC"/>
    <w:rsid w:val="00E26B68"/>
    <w:rsid w:val="00E27973"/>
    <w:rsid w:val="00E316AC"/>
    <w:rsid w:val="00E33EA4"/>
    <w:rsid w:val="00E40058"/>
    <w:rsid w:val="00E414A7"/>
    <w:rsid w:val="00E459D0"/>
    <w:rsid w:val="00E4773F"/>
    <w:rsid w:val="00E47E79"/>
    <w:rsid w:val="00E6476C"/>
    <w:rsid w:val="00E64AFB"/>
    <w:rsid w:val="00E7158C"/>
    <w:rsid w:val="00E74041"/>
    <w:rsid w:val="00E83E34"/>
    <w:rsid w:val="00E90347"/>
    <w:rsid w:val="00E94644"/>
    <w:rsid w:val="00E95B96"/>
    <w:rsid w:val="00EB100C"/>
    <w:rsid w:val="00EB24AD"/>
    <w:rsid w:val="00EB2E26"/>
    <w:rsid w:val="00EB64D2"/>
    <w:rsid w:val="00EB67DB"/>
    <w:rsid w:val="00EB6B3E"/>
    <w:rsid w:val="00EC625F"/>
    <w:rsid w:val="00EC77B0"/>
    <w:rsid w:val="00EE1F39"/>
    <w:rsid w:val="00EE28E0"/>
    <w:rsid w:val="00EE5FB4"/>
    <w:rsid w:val="00EF1D99"/>
    <w:rsid w:val="00EF3F6E"/>
    <w:rsid w:val="00EF4919"/>
    <w:rsid w:val="00F05011"/>
    <w:rsid w:val="00F15A05"/>
    <w:rsid w:val="00F15BFA"/>
    <w:rsid w:val="00F2162F"/>
    <w:rsid w:val="00F266C1"/>
    <w:rsid w:val="00F27253"/>
    <w:rsid w:val="00F300D4"/>
    <w:rsid w:val="00F365C7"/>
    <w:rsid w:val="00F36E2A"/>
    <w:rsid w:val="00F40029"/>
    <w:rsid w:val="00F41EE9"/>
    <w:rsid w:val="00F45B7A"/>
    <w:rsid w:val="00F65B34"/>
    <w:rsid w:val="00F76E1F"/>
    <w:rsid w:val="00F81DC9"/>
    <w:rsid w:val="00F93381"/>
    <w:rsid w:val="00F97291"/>
    <w:rsid w:val="00F97A6C"/>
    <w:rsid w:val="00FA57DD"/>
    <w:rsid w:val="00FA692D"/>
    <w:rsid w:val="00FB45A2"/>
    <w:rsid w:val="00FC33BB"/>
    <w:rsid w:val="00FD64F4"/>
    <w:rsid w:val="00FE0142"/>
    <w:rsid w:val="00FE10B6"/>
    <w:rsid w:val="00FE1AE8"/>
    <w:rsid w:val="00FF561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FB44C"/>
  <w15:docId w15:val="{A5D87CEE-4411-463B-B348-66BA4F66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F56"/>
    <w:pPr>
      <w:autoSpaceDN w:val="0"/>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12717"/>
    <w:pPr>
      <w:keepNext/>
      <w:numPr>
        <w:numId w:val="3"/>
      </w:numPr>
      <w:pBdr>
        <w:top w:val="single" w:sz="4" w:space="3" w:color="auto"/>
        <w:bottom w:val="single" w:sz="4" w:space="3" w:color="auto"/>
      </w:pBdr>
      <w:overflowPunct w:val="0"/>
      <w:autoSpaceDE w:val="0"/>
      <w:adjustRightInd w:val="0"/>
      <w:spacing w:before="120" w:after="120"/>
      <w:outlineLvl w:val="0"/>
    </w:pPr>
    <w:rPr>
      <w:b/>
      <w:bCs/>
      <w:caps/>
      <w:kern w:val="32"/>
      <w:szCs w:val="3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122F56"/>
    <w:rPr>
      <w:sz w:val="20"/>
      <w:szCs w:val="20"/>
      <w:lang w:val="en-IN"/>
    </w:rPr>
  </w:style>
  <w:style w:type="character" w:customStyle="1" w:styleId="CommentTextChar">
    <w:name w:val="Comment Text Char"/>
    <w:basedOn w:val="DefaultParagraphFont"/>
    <w:link w:val="CommentText"/>
    <w:semiHidden/>
    <w:rsid w:val="00122F56"/>
    <w:rPr>
      <w:rFonts w:ascii="Times New Roman" w:eastAsia="Times New Roman" w:hAnsi="Times New Roman" w:cs="Times New Roman"/>
      <w:sz w:val="20"/>
      <w:szCs w:val="20"/>
    </w:rPr>
  </w:style>
  <w:style w:type="character" w:styleId="CommentReference">
    <w:name w:val="annotation reference"/>
    <w:semiHidden/>
    <w:rsid w:val="00122F56"/>
    <w:rPr>
      <w:sz w:val="16"/>
      <w:szCs w:val="16"/>
    </w:rPr>
  </w:style>
  <w:style w:type="paragraph" w:customStyle="1" w:styleId="Default">
    <w:name w:val="Default"/>
    <w:rsid w:val="00122F56"/>
    <w:pPr>
      <w:autoSpaceDE w:val="0"/>
      <w:autoSpaceDN w:val="0"/>
      <w:adjustRightInd w:val="0"/>
      <w:spacing w:after="0" w:line="240" w:lineRule="auto"/>
    </w:pPr>
    <w:rPr>
      <w:rFonts w:ascii="Times New Roman" w:eastAsia="Times New Roman" w:hAnsi="Times New Roman" w:cs="Times New Roman"/>
      <w:color w:val="000000"/>
      <w:sz w:val="24"/>
      <w:szCs w:val="24"/>
      <w:lang w:eastAsia="en-IN"/>
    </w:rPr>
  </w:style>
  <w:style w:type="paragraph" w:styleId="BalloonText">
    <w:name w:val="Balloon Text"/>
    <w:basedOn w:val="Normal"/>
    <w:link w:val="BalloonTextChar"/>
    <w:uiPriority w:val="99"/>
    <w:semiHidden/>
    <w:unhideWhenUsed/>
    <w:rsid w:val="00122F56"/>
    <w:rPr>
      <w:rFonts w:ascii="Tahoma" w:hAnsi="Tahoma" w:cs="Tahoma"/>
      <w:sz w:val="16"/>
      <w:szCs w:val="16"/>
    </w:rPr>
  </w:style>
  <w:style w:type="character" w:customStyle="1" w:styleId="BalloonTextChar">
    <w:name w:val="Balloon Text Char"/>
    <w:basedOn w:val="DefaultParagraphFont"/>
    <w:link w:val="BalloonText"/>
    <w:uiPriority w:val="99"/>
    <w:semiHidden/>
    <w:rsid w:val="00122F56"/>
    <w:rPr>
      <w:rFonts w:ascii="Tahoma" w:eastAsia="Times New Roman" w:hAnsi="Tahoma" w:cs="Tahoma"/>
      <w:sz w:val="16"/>
      <w:szCs w:val="16"/>
      <w:lang w:val="en-US"/>
    </w:rPr>
  </w:style>
  <w:style w:type="character" w:customStyle="1" w:styleId="Heading1Char">
    <w:name w:val="Heading 1 Char"/>
    <w:basedOn w:val="DefaultParagraphFont"/>
    <w:link w:val="Heading1"/>
    <w:rsid w:val="00612717"/>
    <w:rPr>
      <w:rFonts w:ascii="Times New Roman" w:eastAsia="Times New Roman" w:hAnsi="Times New Roman" w:cs="Times New Roman"/>
      <w:b/>
      <w:bCs/>
      <w:caps/>
      <w:kern w:val="32"/>
      <w:sz w:val="24"/>
      <w:szCs w:val="32"/>
    </w:rPr>
  </w:style>
  <w:style w:type="paragraph" w:styleId="TOC1">
    <w:name w:val="toc 1"/>
    <w:basedOn w:val="Normal"/>
    <w:next w:val="Normal"/>
    <w:autoRedefine/>
    <w:uiPriority w:val="39"/>
    <w:unhideWhenUsed/>
    <w:rsid w:val="00DF2EF4"/>
    <w:pPr>
      <w:tabs>
        <w:tab w:val="left" w:pos="480"/>
        <w:tab w:val="right" w:leader="dot" w:pos="9016"/>
      </w:tabs>
      <w:spacing w:after="100" w:line="276" w:lineRule="auto"/>
    </w:pPr>
  </w:style>
  <w:style w:type="paragraph" w:styleId="TOC3">
    <w:name w:val="toc 3"/>
    <w:basedOn w:val="Normal"/>
    <w:next w:val="Normal"/>
    <w:autoRedefine/>
    <w:uiPriority w:val="39"/>
    <w:unhideWhenUsed/>
    <w:rsid w:val="00141CB6"/>
    <w:pPr>
      <w:spacing w:after="100"/>
      <w:ind w:left="480"/>
    </w:pPr>
  </w:style>
  <w:style w:type="paragraph" w:styleId="TOC2">
    <w:name w:val="toc 2"/>
    <w:basedOn w:val="Normal"/>
    <w:next w:val="Normal"/>
    <w:autoRedefine/>
    <w:uiPriority w:val="39"/>
    <w:unhideWhenUsed/>
    <w:rsid w:val="00141CB6"/>
    <w:pPr>
      <w:spacing w:after="100"/>
      <w:ind w:left="240"/>
    </w:pPr>
  </w:style>
  <w:style w:type="character" w:styleId="Hyperlink">
    <w:name w:val="Hyperlink"/>
    <w:basedOn w:val="DefaultParagraphFont"/>
    <w:uiPriority w:val="99"/>
    <w:unhideWhenUsed/>
    <w:rsid w:val="00141CB6"/>
    <w:rPr>
      <w:color w:val="0000FF" w:themeColor="hyperlink"/>
      <w:u w:val="single"/>
    </w:rPr>
  </w:style>
  <w:style w:type="paragraph" w:styleId="Header">
    <w:name w:val="header"/>
    <w:basedOn w:val="Normal"/>
    <w:link w:val="HeaderChar"/>
    <w:uiPriority w:val="99"/>
    <w:unhideWhenUsed/>
    <w:rsid w:val="00506B5F"/>
    <w:pPr>
      <w:tabs>
        <w:tab w:val="center" w:pos="4680"/>
        <w:tab w:val="right" w:pos="9360"/>
      </w:tabs>
    </w:pPr>
  </w:style>
  <w:style w:type="character" w:customStyle="1" w:styleId="HeaderChar">
    <w:name w:val="Header Char"/>
    <w:basedOn w:val="DefaultParagraphFont"/>
    <w:link w:val="Header"/>
    <w:uiPriority w:val="99"/>
    <w:rsid w:val="00506B5F"/>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06B5F"/>
    <w:pPr>
      <w:tabs>
        <w:tab w:val="center" w:pos="4680"/>
        <w:tab w:val="right" w:pos="9360"/>
      </w:tabs>
    </w:pPr>
  </w:style>
  <w:style w:type="character" w:customStyle="1" w:styleId="FooterChar">
    <w:name w:val="Footer Char"/>
    <w:basedOn w:val="DefaultParagraphFont"/>
    <w:link w:val="Footer"/>
    <w:uiPriority w:val="99"/>
    <w:rsid w:val="00506B5F"/>
    <w:rPr>
      <w:rFonts w:ascii="Times New Roman" w:eastAsia="Times New Roman" w:hAnsi="Times New Roman" w:cs="Times New Roman"/>
      <w:sz w:val="24"/>
      <w:szCs w:val="24"/>
      <w:lang w:val="en-US"/>
    </w:rPr>
  </w:style>
  <w:style w:type="paragraph" w:styleId="NormalWeb">
    <w:name w:val="Normal (Web)"/>
    <w:basedOn w:val="Normal"/>
    <w:uiPriority w:val="99"/>
    <w:rsid w:val="00506B5F"/>
    <w:pPr>
      <w:overflowPunct w:val="0"/>
      <w:autoSpaceDE w:val="0"/>
      <w:adjustRightInd w:val="0"/>
      <w:spacing w:before="100" w:after="100"/>
    </w:pPr>
    <w:rPr>
      <w:szCs w:val="20"/>
    </w:rPr>
  </w:style>
  <w:style w:type="paragraph" w:styleId="NoSpacing">
    <w:name w:val="No Spacing"/>
    <w:uiPriority w:val="1"/>
    <w:qFormat/>
    <w:rsid w:val="00A93962"/>
    <w:pPr>
      <w:spacing w:after="0" w:line="240" w:lineRule="auto"/>
    </w:pPr>
    <w:rPr>
      <w:rFonts w:eastAsiaTheme="minorEastAsia"/>
      <w:lang w:eastAsia="en-IN"/>
    </w:rPr>
  </w:style>
  <w:style w:type="paragraph" w:styleId="CommentSubject">
    <w:name w:val="annotation subject"/>
    <w:basedOn w:val="CommentText"/>
    <w:next w:val="CommentText"/>
    <w:link w:val="CommentSubjectChar"/>
    <w:uiPriority w:val="99"/>
    <w:semiHidden/>
    <w:unhideWhenUsed/>
    <w:rsid w:val="00C004C6"/>
    <w:rPr>
      <w:b/>
      <w:bCs/>
      <w:lang w:val="en-US"/>
    </w:rPr>
  </w:style>
  <w:style w:type="character" w:customStyle="1" w:styleId="CommentSubjectChar">
    <w:name w:val="Comment Subject Char"/>
    <w:basedOn w:val="CommentTextChar"/>
    <w:link w:val="CommentSubject"/>
    <w:uiPriority w:val="99"/>
    <w:semiHidden/>
    <w:rsid w:val="00C004C6"/>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C97C97"/>
    <w:pPr>
      <w:ind w:left="720"/>
      <w:contextualSpacing/>
    </w:pPr>
  </w:style>
  <w:style w:type="character" w:customStyle="1" w:styleId="UnresolvedMention1">
    <w:name w:val="Unresolved Mention1"/>
    <w:basedOn w:val="DefaultParagraphFont"/>
    <w:uiPriority w:val="99"/>
    <w:semiHidden/>
    <w:unhideWhenUsed/>
    <w:rsid w:val="00FB45A2"/>
    <w:rPr>
      <w:color w:val="605E5C"/>
      <w:shd w:val="clear" w:color="auto" w:fill="E1DFDD"/>
    </w:rPr>
  </w:style>
  <w:style w:type="paragraph" w:styleId="Revision">
    <w:name w:val="Revision"/>
    <w:hidden/>
    <w:uiPriority w:val="99"/>
    <w:semiHidden/>
    <w:rsid w:val="002D7FD2"/>
    <w:pPr>
      <w:spacing w:after="0" w:line="240" w:lineRule="auto"/>
    </w:pPr>
    <w:rPr>
      <w:rFonts w:ascii="Times New Roman" w:eastAsia="Times New Roman" w:hAnsi="Times New Roman" w:cs="Times New Roman"/>
      <w:sz w:val="24"/>
      <w:szCs w:val="24"/>
      <w:lang w:val="en-US"/>
    </w:rPr>
  </w:style>
  <w:style w:type="table" w:styleId="TableGridLight">
    <w:name w:val="Grid Table Light"/>
    <w:basedOn w:val="TableNormal"/>
    <w:uiPriority w:val="40"/>
    <w:rsid w:val="00B2198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
    <w:name w:val="TableGrid"/>
    <w:rsid w:val="00F2162F"/>
    <w:pPr>
      <w:spacing w:after="0" w:line="240" w:lineRule="auto"/>
    </w:pPr>
    <w:rPr>
      <w:rFonts w:eastAsiaTheme="minorEastAsia"/>
      <w:lang w:eastAsia="en-IN"/>
    </w:rPr>
    <w:tblPr>
      <w:tblCellMar>
        <w:top w:w="0" w:type="dxa"/>
        <w:left w:w="0" w:type="dxa"/>
        <w:bottom w:w="0" w:type="dxa"/>
        <w:right w:w="0" w:type="dxa"/>
      </w:tblCellMar>
    </w:tblPr>
  </w:style>
  <w:style w:type="table" w:styleId="TableGrid0">
    <w:name w:val="Table Grid"/>
    <w:basedOn w:val="TableNormal"/>
    <w:rsid w:val="00607F1C"/>
    <w:pPr>
      <w:spacing w:after="0" w:line="240" w:lineRule="auto"/>
    </w:pPr>
    <w:rPr>
      <w:rFonts w:ascii="Times New Roman" w:eastAsia="Times New Roman" w:hAnsi="Times New Roman" w:cs="Times New Roman"/>
      <w:sz w:val="20"/>
      <w:szCs w:val="20"/>
      <w:lang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45F3"/>
    <w:pPr>
      <w:keepLines/>
      <w:numPr>
        <w:numId w:val="0"/>
      </w:numPr>
      <w:pBdr>
        <w:top w:val="none" w:sz="0" w:space="0" w:color="auto"/>
        <w:bottom w:val="none" w:sz="0" w:space="0" w:color="auto"/>
      </w:pBdr>
      <w:overflowPunct/>
      <w:autoSpaceDE/>
      <w:autoSpaceDN/>
      <w:adjustRightInd/>
      <w:spacing w:before="240"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rPr>
  </w:style>
  <w:style w:type="paragraph" w:styleId="TOC4">
    <w:name w:val="toc 4"/>
    <w:basedOn w:val="Normal"/>
    <w:next w:val="Normal"/>
    <w:autoRedefine/>
    <w:uiPriority w:val="39"/>
    <w:unhideWhenUsed/>
    <w:rsid w:val="008945F3"/>
    <w:pPr>
      <w:autoSpaceDN/>
      <w:spacing w:after="100" w:line="278" w:lineRule="auto"/>
      <w:ind w:left="720"/>
    </w:pPr>
    <w:rPr>
      <w:rFonts w:asciiTheme="minorHAnsi" w:eastAsiaTheme="minorEastAsia" w:hAnsiTheme="minorHAnsi" w:cstheme="minorBidi"/>
      <w:kern w:val="2"/>
      <w:szCs w:val="21"/>
      <w:lang w:bidi="hi-IN"/>
      <w14:ligatures w14:val="standardContextual"/>
    </w:rPr>
  </w:style>
  <w:style w:type="paragraph" w:styleId="TOC5">
    <w:name w:val="toc 5"/>
    <w:basedOn w:val="Normal"/>
    <w:next w:val="Normal"/>
    <w:autoRedefine/>
    <w:uiPriority w:val="39"/>
    <w:unhideWhenUsed/>
    <w:rsid w:val="008945F3"/>
    <w:pPr>
      <w:autoSpaceDN/>
      <w:spacing w:after="100" w:line="278" w:lineRule="auto"/>
      <w:ind w:left="960"/>
    </w:pPr>
    <w:rPr>
      <w:rFonts w:asciiTheme="minorHAnsi" w:eastAsiaTheme="minorEastAsia" w:hAnsiTheme="minorHAnsi" w:cstheme="minorBidi"/>
      <w:kern w:val="2"/>
      <w:szCs w:val="21"/>
      <w:lang w:bidi="hi-IN"/>
      <w14:ligatures w14:val="standardContextual"/>
    </w:rPr>
  </w:style>
  <w:style w:type="paragraph" w:styleId="TOC6">
    <w:name w:val="toc 6"/>
    <w:basedOn w:val="Normal"/>
    <w:next w:val="Normal"/>
    <w:autoRedefine/>
    <w:uiPriority w:val="39"/>
    <w:unhideWhenUsed/>
    <w:rsid w:val="008945F3"/>
    <w:pPr>
      <w:autoSpaceDN/>
      <w:spacing w:after="100" w:line="278" w:lineRule="auto"/>
      <w:ind w:left="1200"/>
    </w:pPr>
    <w:rPr>
      <w:rFonts w:asciiTheme="minorHAnsi" w:eastAsiaTheme="minorEastAsia" w:hAnsiTheme="minorHAnsi" w:cstheme="minorBidi"/>
      <w:kern w:val="2"/>
      <w:szCs w:val="21"/>
      <w:lang w:bidi="hi-IN"/>
      <w14:ligatures w14:val="standardContextual"/>
    </w:rPr>
  </w:style>
  <w:style w:type="paragraph" w:styleId="TOC7">
    <w:name w:val="toc 7"/>
    <w:basedOn w:val="Normal"/>
    <w:next w:val="Normal"/>
    <w:autoRedefine/>
    <w:uiPriority w:val="39"/>
    <w:unhideWhenUsed/>
    <w:rsid w:val="008945F3"/>
    <w:pPr>
      <w:autoSpaceDN/>
      <w:spacing w:after="100" w:line="278" w:lineRule="auto"/>
      <w:ind w:left="1440"/>
    </w:pPr>
    <w:rPr>
      <w:rFonts w:asciiTheme="minorHAnsi" w:eastAsiaTheme="minorEastAsia" w:hAnsiTheme="minorHAnsi" w:cstheme="minorBidi"/>
      <w:kern w:val="2"/>
      <w:szCs w:val="21"/>
      <w:lang w:bidi="hi-IN"/>
      <w14:ligatures w14:val="standardContextual"/>
    </w:rPr>
  </w:style>
  <w:style w:type="paragraph" w:styleId="TOC8">
    <w:name w:val="toc 8"/>
    <w:basedOn w:val="Normal"/>
    <w:next w:val="Normal"/>
    <w:autoRedefine/>
    <w:uiPriority w:val="39"/>
    <w:unhideWhenUsed/>
    <w:rsid w:val="008945F3"/>
    <w:pPr>
      <w:autoSpaceDN/>
      <w:spacing w:after="100" w:line="278" w:lineRule="auto"/>
      <w:ind w:left="1680"/>
    </w:pPr>
    <w:rPr>
      <w:rFonts w:asciiTheme="minorHAnsi" w:eastAsiaTheme="minorEastAsia" w:hAnsiTheme="minorHAnsi" w:cstheme="minorBidi"/>
      <w:kern w:val="2"/>
      <w:szCs w:val="21"/>
      <w:lang w:bidi="hi-IN"/>
      <w14:ligatures w14:val="standardContextual"/>
    </w:rPr>
  </w:style>
  <w:style w:type="paragraph" w:styleId="TOC9">
    <w:name w:val="toc 9"/>
    <w:basedOn w:val="Normal"/>
    <w:next w:val="Normal"/>
    <w:autoRedefine/>
    <w:uiPriority w:val="39"/>
    <w:unhideWhenUsed/>
    <w:rsid w:val="008945F3"/>
    <w:pPr>
      <w:autoSpaceDN/>
      <w:spacing w:after="100" w:line="278" w:lineRule="auto"/>
      <w:ind w:left="1920"/>
    </w:pPr>
    <w:rPr>
      <w:rFonts w:asciiTheme="minorHAnsi" w:eastAsiaTheme="minorEastAsia" w:hAnsiTheme="minorHAnsi" w:cstheme="minorBidi"/>
      <w:kern w:val="2"/>
      <w:szCs w:val="21"/>
      <w:lang w:bidi="hi-IN"/>
      <w14:ligatures w14:val="standardContextual"/>
    </w:rPr>
  </w:style>
  <w:style w:type="character" w:styleId="UnresolvedMention">
    <w:name w:val="Unresolved Mention"/>
    <w:basedOn w:val="DefaultParagraphFont"/>
    <w:uiPriority w:val="99"/>
    <w:semiHidden/>
    <w:unhideWhenUsed/>
    <w:rsid w:val="008945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771362">
      <w:bodyDiv w:val="1"/>
      <w:marLeft w:val="0"/>
      <w:marRight w:val="0"/>
      <w:marTop w:val="0"/>
      <w:marBottom w:val="0"/>
      <w:divBdr>
        <w:top w:val="none" w:sz="0" w:space="0" w:color="auto"/>
        <w:left w:val="none" w:sz="0" w:space="0" w:color="auto"/>
        <w:bottom w:val="none" w:sz="0" w:space="0" w:color="auto"/>
        <w:right w:val="none" w:sz="0" w:space="0" w:color="auto"/>
      </w:divBdr>
    </w:div>
    <w:div w:id="274018325">
      <w:bodyDiv w:val="1"/>
      <w:marLeft w:val="0"/>
      <w:marRight w:val="0"/>
      <w:marTop w:val="0"/>
      <w:marBottom w:val="0"/>
      <w:divBdr>
        <w:top w:val="none" w:sz="0" w:space="0" w:color="auto"/>
        <w:left w:val="none" w:sz="0" w:space="0" w:color="auto"/>
        <w:bottom w:val="none" w:sz="0" w:space="0" w:color="auto"/>
        <w:right w:val="none" w:sz="0" w:space="0" w:color="auto"/>
      </w:divBdr>
    </w:div>
    <w:div w:id="715007659">
      <w:bodyDiv w:val="1"/>
      <w:marLeft w:val="0"/>
      <w:marRight w:val="0"/>
      <w:marTop w:val="0"/>
      <w:marBottom w:val="0"/>
      <w:divBdr>
        <w:top w:val="none" w:sz="0" w:space="0" w:color="auto"/>
        <w:left w:val="none" w:sz="0" w:space="0" w:color="auto"/>
        <w:bottom w:val="none" w:sz="0" w:space="0" w:color="auto"/>
        <w:right w:val="none" w:sz="0" w:space="0" w:color="auto"/>
      </w:divBdr>
    </w:div>
    <w:div w:id="922370620">
      <w:bodyDiv w:val="1"/>
      <w:marLeft w:val="0"/>
      <w:marRight w:val="0"/>
      <w:marTop w:val="0"/>
      <w:marBottom w:val="0"/>
      <w:divBdr>
        <w:top w:val="none" w:sz="0" w:space="0" w:color="auto"/>
        <w:left w:val="none" w:sz="0" w:space="0" w:color="auto"/>
        <w:bottom w:val="none" w:sz="0" w:space="0" w:color="auto"/>
        <w:right w:val="none" w:sz="0" w:space="0" w:color="auto"/>
      </w:divBdr>
    </w:div>
    <w:div w:id="1002128045">
      <w:bodyDiv w:val="1"/>
      <w:marLeft w:val="0"/>
      <w:marRight w:val="0"/>
      <w:marTop w:val="0"/>
      <w:marBottom w:val="0"/>
      <w:divBdr>
        <w:top w:val="none" w:sz="0" w:space="0" w:color="auto"/>
        <w:left w:val="none" w:sz="0" w:space="0" w:color="auto"/>
        <w:bottom w:val="none" w:sz="0" w:space="0" w:color="auto"/>
        <w:right w:val="none" w:sz="0" w:space="0" w:color="auto"/>
      </w:divBdr>
    </w:div>
    <w:div w:id="1189369371">
      <w:bodyDiv w:val="1"/>
      <w:marLeft w:val="0"/>
      <w:marRight w:val="0"/>
      <w:marTop w:val="0"/>
      <w:marBottom w:val="0"/>
      <w:divBdr>
        <w:top w:val="none" w:sz="0" w:space="0" w:color="auto"/>
        <w:left w:val="none" w:sz="0" w:space="0" w:color="auto"/>
        <w:bottom w:val="none" w:sz="0" w:space="0" w:color="auto"/>
        <w:right w:val="none" w:sz="0" w:space="0" w:color="auto"/>
      </w:divBdr>
    </w:div>
    <w:div w:id="1321034557">
      <w:bodyDiv w:val="1"/>
      <w:marLeft w:val="0"/>
      <w:marRight w:val="0"/>
      <w:marTop w:val="0"/>
      <w:marBottom w:val="0"/>
      <w:divBdr>
        <w:top w:val="none" w:sz="0" w:space="0" w:color="auto"/>
        <w:left w:val="none" w:sz="0" w:space="0" w:color="auto"/>
        <w:bottom w:val="none" w:sz="0" w:space="0" w:color="auto"/>
        <w:right w:val="none" w:sz="0" w:space="0" w:color="auto"/>
      </w:divBdr>
    </w:div>
    <w:div w:id="1327368315">
      <w:bodyDiv w:val="1"/>
      <w:marLeft w:val="0"/>
      <w:marRight w:val="0"/>
      <w:marTop w:val="0"/>
      <w:marBottom w:val="0"/>
      <w:divBdr>
        <w:top w:val="none" w:sz="0" w:space="0" w:color="auto"/>
        <w:left w:val="none" w:sz="0" w:space="0" w:color="auto"/>
        <w:bottom w:val="none" w:sz="0" w:space="0" w:color="auto"/>
        <w:right w:val="none" w:sz="0" w:space="0" w:color="auto"/>
      </w:divBdr>
    </w:div>
    <w:div w:id="1476099425">
      <w:bodyDiv w:val="1"/>
      <w:marLeft w:val="0"/>
      <w:marRight w:val="0"/>
      <w:marTop w:val="0"/>
      <w:marBottom w:val="0"/>
      <w:divBdr>
        <w:top w:val="none" w:sz="0" w:space="0" w:color="auto"/>
        <w:left w:val="none" w:sz="0" w:space="0" w:color="auto"/>
        <w:bottom w:val="none" w:sz="0" w:space="0" w:color="auto"/>
        <w:right w:val="none" w:sz="0" w:space="0" w:color="auto"/>
      </w:divBdr>
    </w:div>
    <w:div w:id="1486432875">
      <w:bodyDiv w:val="1"/>
      <w:marLeft w:val="0"/>
      <w:marRight w:val="0"/>
      <w:marTop w:val="0"/>
      <w:marBottom w:val="0"/>
      <w:divBdr>
        <w:top w:val="none" w:sz="0" w:space="0" w:color="auto"/>
        <w:left w:val="none" w:sz="0" w:space="0" w:color="auto"/>
        <w:bottom w:val="none" w:sz="0" w:space="0" w:color="auto"/>
        <w:right w:val="none" w:sz="0" w:space="0" w:color="auto"/>
      </w:divBdr>
    </w:div>
    <w:div w:id="1679889257">
      <w:bodyDiv w:val="1"/>
      <w:marLeft w:val="0"/>
      <w:marRight w:val="0"/>
      <w:marTop w:val="0"/>
      <w:marBottom w:val="0"/>
      <w:divBdr>
        <w:top w:val="none" w:sz="0" w:space="0" w:color="auto"/>
        <w:left w:val="none" w:sz="0" w:space="0" w:color="auto"/>
        <w:bottom w:val="none" w:sz="0" w:space="0" w:color="auto"/>
        <w:right w:val="none" w:sz="0" w:space="0" w:color="auto"/>
      </w:divBdr>
    </w:div>
    <w:div w:id="2032298807">
      <w:bodyDiv w:val="1"/>
      <w:marLeft w:val="0"/>
      <w:marRight w:val="0"/>
      <w:marTop w:val="0"/>
      <w:marBottom w:val="0"/>
      <w:divBdr>
        <w:top w:val="none" w:sz="0" w:space="0" w:color="auto"/>
        <w:left w:val="none" w:sz="0" w:space="0" w:color="auto"/>
        <w:bottom w:val="none" w:sz="0" w:space="0" w:color="auto"/>
        <w:right w:val="none" w:sz="0" w:space="0" w:color="auto"/>
      </w:divBdr>
    </w:div>
    <w:div w:id="2064015279">
      <w:bodyDiv w:val="1"/>
      <w:marLeft w:val="0"/>
      <w:marRight w:val="0"/>
      <w:marTop w:val="0"/>
      <w:marBottom w:val="0"/>
      <w:divBdr>
        <w:top w:val="none" w:sz="0" w:space="0" w:color="auto"/>
        <w:left w:val="none" w:sz="0" w:space="0" w:color="auto"/>
        <w:bottom w:val="none" w:sz="0" w:space="0" w:color="auto"/>
        <w:right w:val="none" w:sz="0" w:space="0" w:color="auto"/>
      </w:divBdr>
    </w:div>
    <w:div w:id="211192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108A0-D5F6-4580-8D89-E1668CA5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42</Pages>
  <Words>7073</Words>
  <Characters>40317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prshinde</dc:creator>
  <cp:lastModifiedBy>Ashwini Goraksha (DERIVATIVE_SEG)</cp:lastModifiedBy>
  <cp:revision>4</cp:revision>
  <cp:lastPrinted>2015-02-02T07:51:00Z</cp:lastPrinted>
  <dcterms:created xsi:type="dcterms:W3CDTF">2025-04-29T10:56:00Z</dcterms:created>
  <dcterms:modified xsi:type="dcterms:W3CDTF">2025-04-29T11:15:00Z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5a598300,36c418f7,5c67ed91</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2024-04-26T11:56:01Z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cfb1217a-577f-4161-97d9-787c5c4f0cfe</vt:lpwstr>
  </property>
  <property fmtid="{D5CDD505-2E9C-101B-9397-08002B2CF9AE}" pid="11" name="MSIP_Label_305f50f5-e953-4c63-867b-388561f41989_ContentBits">
    <vt:lpwstr>2</vt:lpwstr>
  </property>
</Properties>
</file>